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D7" w:rsidRPr="006952FF" w:rsidRDefault="00E822D7" w:rsidP="00C8710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952FF">
        <w:rPr>
          <w:rFonts w:ascii="Times New Roman" w:hAnsi="Times New Roman" w:cs="Times New Roman"/>
          <w:b/>
          <w:sz w:val="23"/>
          <w:szCs w:val="23"/>
        </w:rPr>
        <w:t xml:space="preserve">ИЗВЕЩЕНИЕ О ПРОВЕДЕНИИ ЗАПРОСА КОТИРОВОК </w:t>
      </w:r>
      <w:r w:rsidR="00C66E7F" w:rsidRPr="006952FF">
        <w:rPr>
          <w:rFonts w:ascii="Times New Roman" w:hAnsi="Times New Roman" w:cs="Times New Roman"/>
          <w:b/>
          <w:sz w:val="23"/>
          <w:szCs w:val="23"/>
        </w:rPr>
        <w:t>(</w:t>
      </w:r>
      <w:r w:rsidRPr="006952FF">
        <w:rPr>
          <w:rFonts w:ascii="Times New Roman" w:hAnsi="Times New Roman" w:cs="Times New Roman"/>
          <w:b/>
          <w:sz w:val="23"/>
          <w:szCs w:val="23"/>
        </w:rPr>
        <w:t>ЦЕН</w:t>
      </w:r>
      <w:r w:rsidR="00C66E7F" w:rsidRPr="006952FF">
        <w:rPr>
          <w:rFonts w:ascii="Times New Roman" w:hAnsi="Times New Roman" w:cs="Times New Roman"/>
          <w:b/>
          <w:sz w:val="23"/>
          <w:szCs w:val="23"/>
        </w:rPr>
        <w:t>)</w:t>
      </w:r>
    </w:p>
    <w:p w:rsidR="00E822D7" w:rsidRPr="006952FF" w:rsidRDefault="00E822D7" w:rsidP="00C8710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822D7" w:rsidRPr="006952FF" w:rsidRDefault="00E822D7" w:rsidP="00C871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 xml:space="preserve">Форма и вид процедуры закупки: запрос котировок </w:t>
      </w:r>
      <w:r w:rsidR="00C87104" w:rsidRPr="006952FF">
        <w:rPr>
          <w:rFonts w:ascii="Times New Roman" w:hAnsi="Times New Roman" w:cs="Times New Roman"/>
          <w:sz w:val="23"/>
          <w:szCs w:val="23"/>
        </w:rPr>
        <w:t>(</w:t>
      </w:r>
      <w:r w:rsidRPr="006952FF">
        <w:rPr>
          <w:rFonts w:ascii="Times New Roman" w:hAnsi="Times New Roman" w:cs="Times New Roman"/>
          <w:sz w:val="23"/>
          <w:szCs w:val="23"/>
        </w:rPr>
        <w:t>цен</w:t>
      </w:r>
      <w:r w:rsidR="00C87104" w:rsidRPr="006952FF">
        <w:rPr>
          <w:rFonts w:ascii="Times New Roman" w:hAnsi="Times New Roman" w:cs="Times New Roman"/>
          <w:sz w:val="23"/>
          <w:szCs w:val="23"/>
        </w:rPr>
        <w:t>)</w:t>
      </w:r>
      <w:r w:rsidR="00666BDF" w:rsidRPr="006952FF">
        <w:rPr>
          <w:rFonts w:ascii="Times New Roman" w:hAnsi="Times New Roman" w:cs="Times New Roman"/>
          <w:sz w:val="23"/>
          <w:szCs w:val="23"/>
        </w:rPr>
        <w:t xml:space="preserve"> (далее - запрос котировок)</w:t>
      </w:r>
      <w:r w:rsidRPr="006952FF">
        <w:rPr>
          <w:rFonts w:ascii="Times New Roman" w:hAnsi="Times New Roman" w:cs="Times New Roman"/>
          <w:sz w:val="23"/>
          <w:szCs w:val="23"/>
        </w:rPr>
        <w:t>.</w:t>
      </w:r>
    </w:p>
    <w:p w:rsidR="00E822D7" w:rsidRPr="006952FF" w:rsidRDefault="00E822D7" w:rsidP="00C871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 xml:space="preserve">Наименование Заказчика (полное, сокращенное): государственное </w:t>
      </w:r>
      <w:r w:rsidR="00C66E7F" w:rsidRPr="006952FF">
        <w:rPr>
          <w:rFonts w:ascii="Times New Roman" w:hAnsi="Times New Roman" w:cs="Times New Roman"/>
          <w:sz w:val="23"/>
          <w:szCs w:val="23"/>
        </w:rPr>
        <w:t xml:space="preserve">автономное учреждение культуры </w:t>
      </w:r>
      <w:r w:rsidRPr="006952FF">
        <w:rPr>
          <w:rFonts w:ascii="Times New Roman" w:hAnsi="Times New Roman" w:cs="Times New Roman"/>
          <w:sz w:val="23"/>
          <w:szCs w:val="23"/>
        </w:rPr>
        <w:t xml:space="preserve">Владимирской области «Областной </w:t>
      </w:r>
      <w:r w:rsidR="00C66E7F" w:rsidRPr="006952FF">
        <w:rPr>
          <w:rFonts w:ascii="Times New Roman" w:hAnsi="Times New Roman" w:cs="Times New Roman"/>
          <w:sz w:val="23"/>
          <w:szCs w:val="23"/>
        </w:rPr>
        <w:t xml:space="preserve">Дворец культуры и искусства», </w:t>
      </w:r>
      <w:r w:rsidR="00BB6635">
        <w:rPr>
          <w:rFonts w:ascii="Times New Roman" w:hAnsi="Times New Roman" w:cs="Times New Roman"/>
          <w:sz w:val="23"/>
          <w:szCs w:val="23"/>
        </w:rPr>
        <w:t xml:space="preserve">    </w:t>
      </w:r>
      <w:r w:rsidR="00DD2257">
        <w:rPr>
          <w:rFonts w:ascii="Times New Roman" w:hAnsi="Times New Roman" w:cs="Times New Roman"/>
          <w:sz w:val="23"/>
          <w:szCs w:val="23"/>
        </w:rPr>
        <w:t xml:space="preserve">          </w:t>
      </w:r>
      <w:r w:rsidR="00BB6635">
        <w:rPr>
          <w:rFonts w:ascii="Times New Roman" w:hAnsi="Times New Roman" w:cs="Times New Roman"/>
          <w:sz w:val="23"/>
          <w:szCs w:val="23"/>
        </w:rPr>
        <w:t xml:space="preserve"> </w:t>
      </w:r>
      <w:r w:rsidR="00C66E7F" w:rsidRPr="006952FF">
        <w:rPr>
          <w:rFonts w:ascii="Times New Roman" w:hAnsi="Times New Roman" w:cs="Times New Roman"/>
          <w:sz w:val="23"/>
          <w:szCs w:val="23"/>
        </w:rPr>
        <w:t xml:space="preserve">ГАУК </w:t>
      </w:r>
      <w:proofErr w:type="gramStart"/>
      <w:r w:rsidR="00C66E7F" w:rsidRPr="006952FF">
        <w:rPr>
          <w:rFonts w:ascii="Times New Roman" w:hAnsi="Times New Roman" w:cs="Times New Roman"/>
          <w:sz w:val="23"/>
          <w:szCs w:val="23"/>
        </w:rPr>
        <w:t>ВО</w:t>
      </w:r>
      <w:proofErr w:type="gramEnd"/>
      <w:r w:rsidR="00C66E7F" w:rsidRPr="006952FF">
        <w:rPr>
          <w:rFonts w:ascii="Times New Roman" w:hAnsi="Times New Roman" w:cs="Times New Roman"/>
          <w:sz w:val="23"/>
          <w:szCs w:val="23"/>
        </w:rPr>
        <w:t xml:space="preserve"> «Областной Дворец культуры и искусства».</w:t>
      </w:r>
    </w:p>
    <w:p w:rsidR="00E822D7" w:rsidRPr="006952FF" w:rsidRDefault="00E822D7" w:rsidP="00C871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 xml:space="preserve">Место нахождения Заказчика: Российская Федерация, </w:t>
      </w:r>
      <w:r w:rsidR="00C66E7F" w:rsidRPr="006952FF">
        <w:rPr>
          <w:rFonts w:ascii="Times New Roman" w:hAnsi="Times New Roman" w:cs="Times New Roman"/>
          <w:sz w:val="23"/>
          <w:szCs w:val="23"/>
        </w:rPr>
        <w:t xml:space="preserve">Владимирская область, </w:t>
      </w:r>
      <w:r w:rsidR="00BB6635">
        <w:rPr>
          <w:rFonts w:ascii="Times New Roman" w:hAnsi="Times New Roman" w:cs="Times New Roman"/>
          <w:sz w:val="23"/>
          <w:szCs w:val="23"/>
        </w:rPr>
        <w:t xml:space="preserve">600015, </w:t>
      </w:r>
      <w:proofErr w:type="spellStart"/>
      <w:r w:rsidR="00BB6635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BB6635">
        <w:rPr>
          <w:rFonts w:ascii="Times New Roman" w:hAnsi="Times New Roman" w:cs="Times New Roman"/>
          <w:sz w:val="23"/>
          <w:szCs w:val="23"/>
        </w:rPr>
        <w:t>.В</w:t>
      </w:r>
      <w:proofErr w:type="gramEnd"/>
      <w:r w:rsidR="00BB6635">
        <w:rPr>
          <w:rFonts w:ascii="Times New Roman" w:hAnsi="Times New Roman" w:cs="Times New Roman"/>
          <w:sz w:val="23"/>
          <w:szCs w:val="23"/>
        </w:rPr>
        <w:t>ладимир</w:t>
      </w:r>
      <w:proofErr w:type="spellEnd"/>
      <w:r w:rsidR="00BB6635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BB6635">
        <w:rPr>
          <w:rFonts w:ascii="Times New Roman" w:hAnsi="Times New Roman" w:cs="Times New Roman"/>
          <w:sz w:val="23"/>
          <w:szCs w:val="23"/>
        </w:rPr>
        <w:t>ул.Диктора</w:t>
      </w:r>
      <w:proofErr w:type="spellEnd"/>
      <w:r w:rsidR="00BB6635">
        <w:rPr>
          <w:rFonts w:ascii="Times New Roman" w:hAnsi="Times New Roman" w:cs="Times New Roman"/>
          <w:sz w:val="23"/>
          <w:szCs w:val="23"/>
        </w:rPr>
        <w:t xml:space="preserve"> Левитана, д.</w:t>
      </w:r>
      <w:r w:rsidRPr="006952FF">
        <w:rPr>
          <w:rFonts w:ascii="Times New Roman" w:hAnsi="Times New Roman" w:cs="Times New Roman"/>
          <w:sz w:val="23"/>
          <w:szCs w:val="23"/>
        </w:rPr>
        <w:t>4.</w:t>
      </w:r>
    </w:p>
    <w:p w:rsidR="00E822D7" w:rsidRPr="006952FF" w:rsidRDefault="00E822D7" w:rsidP="00C871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 xml:space="preserve">Почтовый адрес Заказчика: Российская Федерация, </w:t>
      </w:r>
      <w:r w:rsidR="00C66E7F" w:rsidRPr="006952FF">
        <w:rPr>
          <w:rFonts w:ascii="Times New Roman" w:hAnsi="Times New Roman" w:cs="Times New Roman"/>
          <w:sz w:val="23"/>
          <w:szCs w:val="23"/>
        </w:rPr>
        <w:t xml:space="preserve">Владимирская область, </w:t>
      </w:r>
      <w:r w:rsidR="00BB6635">
        <w:rPr>
          <w:rFonts w:ascii="Times New Roman" w:hAnsi="Times New Roman" w:cs="Times New Roman"/>
          <w:sz w:val="23"/>
          <w:szCs w:val="23"/>
        </w:rPr>
        <w:t xml:space="preserve">600015, </w:t>
      </w:r>
      <w:proofErr w:type="spellStart"/>
      <w:r w:rsidR="00BB6635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BB6635">
        <w:rPr>
          <w:rFonts w:ascii="Times New Roman" w:hAnsi="Times New Roman" w:cs="Times New Roman"/>
          <w:sz w:val="23"/>
          <w:szCs w:val="23"/>
        </w:rPr>
        <w:t>.В</w:t>
      </w:r>
      <w:proofErr w:type="gramEnd"/>
      <w:r w:rsidR="00BB6635">
        <w:rPr>
          <w:rFonts w:ascii="Times New Roman" w:hAnsi="Times New Roman" w:cs="Times New Roman"/>
          <w:sz w:val="23"/>
          <w:szCs w:val="23"/>
        </w:rPr>
        <w:t>ладимир</w:t>
      </w:r>
      <w:proofErr w:type="spellEnd"/>
      <w:r w:rsidR="00BB6635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BB6635">
        <w:rPr>
          <w:rFonts w:ascii="Times New Roman" w:hAnsi="Times New Roman" w:cs="Times New Roman"/>
          <w:sz w:val="23"/>
          <w:szCs w:val="23"/>
        </w:rPr>
        <w:t>ул.Диктора</w:t>
      </w:r>
      <w:proofErr w:type="spellEnd"/>
      <w:r w:rsidR="00BB6635">
        <w:rPr>
          <w:rFonts w:ascii="Times New Roman" w:hAnsi="Times New Roman" w:cs="Times New Roman"/>
          <w:sz w:val="23"/>
          <w:szCs w:val="23"/>
        </w:rPr>
        <w:t xml:space="preserve"> Левитана, д.</w:t>
      </w:r>
      <w:r w:rsidRPr="006952FF">
        <w:rPr>
          <w:rFonts w:ascii="Times New Roman" w:hAnsi="Times New Roman" w:cs="Times New Roman"/>
          <w:sz w:val="23"/>
          <w:szCs w:val="23"/>
        </w:rPr>
        <w:t>4.</w:t>
      </w:r>
    </w:p>
    <w:p w:rsidR="00E822D7" w:rsidRPr="006952FF" w:rsidRDefault="00E822D7" w:rsidP="00C871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 xml:space="preserve">Адрес электронной почты Заказчика: </w:t>
      </w:r>
      <w:hyperlink r:id="rId7" w:history="1">
        <w:r w:rsidRPr="006952FF">
          <w:rPr>
            <w:rStyle w:val="a3"/>
            <w:rFonts w:ascii="Times New Roman" w:hAnsi="Times New Roman" w:cs="Times New Roman"/>
            <w:sz w:val="23"/>
            <w:szCs w:val="23"/>
          </w:rPr>
          <w:t>gukodk33@mail.ru</w:t>
        </w:r>
      </w:hyperlink>
      <w:r w:rsidRPr="006952FF">
        <w:rPr>
          <w:rFonts w:ascii="Times New Roman" w:hAnsi="Times New Roman" w:cs="Times New Roman"/>
          <w:sz w:val="23"/>
          <w:szCs w:val="23"/>
        </w:rPr>
        <w:t>.</w:t>
      </w:r>
    </w:p>
    <w:p w:rsidR="00E822D7" w:rsidRPr="006952FF" w:rsidRDefault="00E822D7" w:rsidP="00C871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 xml:space="preserve">Сайт Заказчика: </w:t>
      </w:r>
      <w:hyperlink r:id="rId8" w:history="1">
        <w:r w:rsidRPr="006952FF">
          <w:rPr>
            <w:rStyle w:val="a3"/>
            <w:rFonts w:ascii="Times New Roman" w:hAnsi="Times New Roman" w:cs="Times New Roman"/>
            <w:sz w:val="23"/>
            <w:szCs w:val="23"/>
          </w:rPr>
          <w:t>www.odk33.ru</w:t>
        </w:r>
      </w:hyperlink>
      <w:r w:rsidRPr="006952FF">
        <w:rPr>
          <w:rFonts w:ascii="Times New Roman" w:hAnsi="Times New Roman" w:cs="Times New Roman"/>
          <w:sz w:val="23"/>
          <w:szCs w:val="23"/>
        </w:rPr>
        <w:t>.</w:t>
      </w:r>
    </w:p>
    <w:p w:rsidR="00E822D7" w:rsidRPr="006952FF" w:rsidRDefault="00E822D7" w:rsidP="00C871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 xml:space="preserve">Телефон/факс Заказчика: </w:t>
      </w:r>
      <w:r w:rsidR="00C66E7F" w:rsidRPr="006952FF">
        <w:rPr>
          <w:rFonts w:ascii="Times New Roman" w:hAnsi="Times New Roman" w:cs="Times New Roman"/>
          <w:sz w:val="23"/>
          <w:szCs w:val="23"/>
        </w:rPr>
        <w:t>8</w:t>
      </w:r>
      <w:r w:rsidRPr="006952FF">
        <w:rPr>
          <w:rFonts w:ascii="Times New Roman" w:hAnsi="Times New Roman" w:cs="Times New Roman"/>
          <w:sz w:val="23"/>
          <w:szCs w:val="23"/>
        </w:rPr>
        <w:t>(4922) 54-37-63.</w:t>
      </w:r>
    </w:p>
    <w:p w:rsidR="00E822D7" w:rsidRDefault="00E822D7" w:rsidP="00C871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>Контактное лицо по организационным вопросам: Главный бу</w:t>
      </w:r>
      <w:r w:rsidR="00C87104" w:rsidRPr="006952FF">
        <w:rPr>
          <w:rFonts w:ascii="Times New Roman" w:hAnsi="Times New Roman" w:cs="Times New Roman"/>
          <w:sz w:val="23"/>
          <w:szCs w:val="23"/>
        </w:rPr>
        <w:t xml:space="preserve">хгалтер </w:t>
      </w:r>
      <w:proofErr w:type="spellStart"/>
      <w:r w:rsidR="00C87104" w:rsidRPr="006952FF">
        <w:rPr>
          <w:rFonts w:ascii="Times New Roman" w:hAnsi="Times New Roman" w:cs="Times New Roman"/>
          <w:sz w:val="23"/>
          <w:szCs w:val="23"/>
        </w:rPr>
        <w:t>Фураева</w:t>
      </w:r>
      <w:proofErr w:type="spellEnd"/>
      <w:r w:rsidR="00C87104" w:rsidRPr="006952FF">
        <w:rPr>
          <w:rFonts w:ascii="Times New Roman" w:hAnsi="Times New Roman" w:cs="Times New Roman"/>
          <w:sz w:val="23"/>
          <w:szCs w:val="23"/>
        </w:rPr>
        <w:t xml:space="preserve"> Галина Павловна, телефон 8</w:t>
      </w:r>
      <w:r w:rsidRPr="006952FF">
        <w:rPr>
          <w:rFonts w:ascii="Times New Roman" w:hAnsi="Times New Roman" w:cs="Times New Roman"/>
          <w:sz w:val="23"/>
          <w:szCs w:val="23"/>
        </w:rPr>
        <w:t>(4922) 54-85-98.</w:t>
      </w:r>
    </w:p>
    <w:p w:rsidR="005C1491" w:rsidRPr="006952FF" w:rsidRDefault="005C1491" w:rsidP="00C871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Контактное лицо по техническим вопросам: Ахметов Максим Эдуардович, телефон 8-920-915-10-46; Самойлов Денис</w:t>
      </w:r>
      <w:r w:rsidR="00706D1F">
        <w:rPr>
          <w:rFonts w:ascii="Times New Roman" w:hAnsi="Times New Roman" w:cs="Times New Roman"/>
          <w:sz w:val="23"/>
          <w:szCs w:val="23"/>
        </w:rPr>
        <w:t xml:space="preserve"> Валерьевич, телефон 8-904-653-43-99</w:t>
      </w:r>
    </w:p>
    <w:p w:rsidR="00E822D7" w:rsidRPr="006952FF" w:rsidRDefault="00E822D7" w:rsidP="00C871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 xml:space="preserve">Предмет договора: </w:t>
      </w:r>
      <w:r w:rsidR="00640761">
        <w:rPr>
          <w:rFonts w:ascii="Times New Roman" w:hAnsi="Times New Roman" w:cs="Times New Roman"/>
          <w:sz w:val="23"/>
          <w:szCs w:val="23"/>
        </w:rPr>
        <w:t>приобретение светового оборудования в зрительный зал</w:t>
      </w:r>
      <w:r w:rsidR="00BB364D" w:rsidRPr="006952FF">
        <w:rPr>
          <w:rFonts w:ascii="Times New Roman" w:hAnsi="Times New Roman" w:cs="Times New Roman"/>
          <w:sz w:val="23"/>
          <w:szCs w:val="23"/>
        </w:rPr>
        <w:t xml:space="preserve"> для нужд</w:t>
      </w:r>
      <w:r w:rsidR="00E050A3">
        <w:rPr>
          <w:rFonts w:ascii="Times New Roman" w:hAnsi="Times New Roman" w:cs="Times New Roman"/>
          <w:sz w:val="23"/>
          <w:szCs w:val="23"/>
        </w:rPr>
        <w:t xml:space="preserve"> </w:t>
      </w:r>
      <w:r w:rsidRPr="006952FF">
        <w:rPr>
          <w:rFonts w:ascii="Times New Roman" w:hAnsi="Times New Roman" w:cs="Times New Roman"/>
          <w:sz w:val="23"/>
          <w:szCs w:val="23"/>
        </w:rPr>
        <w:t xml:space="preserve">ГАУК </w:t>
      </w:r>
      <w:proofErr w:type="gramStart"/>
      <w:r w:rsidRPr="006952FF">
        <w:rPr>
          <w:rFonts w:ascii="Times New Roman" w:hAnsi="Times New Roman" w:cs="Times New Roman"/>
          <w:sz w:val="23"/>
          <w:szCs w:val="23"/>
        </w:rPr>
        <w:t>ВО</w:t>
      </w:r>
      <w:proofErr w:type="gramEnd"/>
      <w:r w:rsidRPr="006952FF">
        <w:rPr>
          <w:rFonts w:ascii="Times New Roman" w:hAnsi="Times New Roman" w:cs="Times New Roman"/>
          <w:sz w:val="23"/>
          <w:szCs w:val="23"/>
        </w:rPr>
        <w:t xml:space="preserve"> «Областной Дворец культуры и искусства».</w:t>
      </w:r>
    </w:p>
    <w:p w:rsidR="00E822D7" w:rsidRPr="006952FF" w:rsidRDefault="00E822D7" w:rsidP="00C871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 xml:space="preserve">Место выполнения работ: Российская Федерация, </w:t>
      </w:r>
      <w:r w:rsidR="00C66E7F" w:rsidRPr="006952FF">
        <w:rPr>
          <w:rFonts w:ascii="Times New Roman" w:hAnsi="Times New Roman" w:cs="Times New Roman"/>
          <w:sz w:val="23"/>
          <w:szCs w:val="23"/>
        </w:rPr>
        <w:t xml:space="preserve">Владимирская область, </w:t>
      </w:r>
      <w:r w:rsidR="00BB6635">
        <w:rPr>
          <w:rFonts w:ascii="Times New Roman" w:hAnsi="Times New Roman" w:cs="Times New Roman"/>
          <w:sz w:val="23"/>
          <w:szCs w:val="23"/>
        </w:rPr>
        <w:t xml:space="preserve">600015, </w:t>
      </w:r>
      <w:proofErr w:type="spellStart"/>
      <w:r w:rsidR="00BB6635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BB6635">
        <w:rPr>
          <w:rFonts w:ascii="Times New Roman" w:hAnsi="Times New Roman" w:cs="Times New Roman"/>
          <w:sz w:val="23"/>
          <w:szCs w:val="23"/>
        </w:rPr>
        <w:t>.В</w:t>
      </w:r>
      <w:proofErr w:type="gramEnd"/>
      <w:r w:rsidR="00BB6635">
        <w:rPr>
          <w:rFonts w:ascii="Times New Roman" w:hAnsi="Times New Roman" w:cs="Times New Roman"/>
          <w:sz w:val="23"/>
          <w:szCs w:val="23"/>
        </w:rPr>
        <w:t>ладимир</w:t>
      </w:r>
      <w:proofErr w:type="spellEnd"/>
      <w:r w:rsidR="00BB6635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BB6635">
        <w:rPr>
          <w:rFonts w:ascii="Times New Roman" w:hAnsi="Times New Roman" w:cs="Times New Roman"/>
          <w:sz w:val="23"/>
          <w:szCs w:val="23"/>
        </w:rPr>
        <w:t>ул.Диктора</w:t>
      </w:r>
      <w:proofErr w:type="spellEnd"/>
      <w:r w:rsidR="00BB6635">
        <w:rPr>
          <w:rFonts w:ascii="Times New Roman" w:hAnsi="Times New Roman" w:cs="Times New Roman"/>
          <w:sz w:val="23"/>
          <w:szCs w:val="23"/>
        </w:rPr>
        <w:t xml:space="preserve"> Левитана, д.</w:t>
      </w:r>
      <w:r w:rsidRPr="006952FF">
        <w:rPr>
          <w:rFonts w:ascii="Times New Roman" w:hAnsi="Times New Roman" w:cs="Times New Roman"/>
          <w:sz w:val="23"/>
          <w:szCs w:val="23"/>
        </w:rPr>
        <w:t xml:space="preserve">4, </w:t>
      </w:r>
      <w:r w:rsidR="0098511C" w:rsidRPr="006952FF">
        <w:rPr>
          <w:rFonts w:ascii="Times New Roman" w:hAnsi="Times New Roman" w:cs="Times New Roman"/>
          <w:sz w:val="23"/>
          <w:szCs w:val="23"/>
        </w:rPr>
        <w:t>административное</w:t>
      </w:r>
      <w:r w:rsidRPr="006952FF">
        <w:rPr>
          <w:rFonts w:ascii="Times New Roman" w:hAnsi="Times New Roman" w:cs="Times New Roman"/>
          <w:sz w:val="23"/>
          <w:szCs w:val="23"/>
        </w:rPr>
        <w:t xml:space="preserve"> здани</w:t>
      </w:r>
      <w:r w:rsidR="0098511C" w:rsidRPr="006952FF">
        <w:rPr>
          <w:rFonts w:ascii="Times New Roman" w:hAnsi="Times New Roman" w:cs="Times New Roman"/>
          <w:sz w:val="23"/>
          <w:szCs w:val="23"/>
        </w:rPr>
        <w:t>е</w:t>
      </w:r>
      <w:r w:rsidRPr="006952FF">
        <w:rPr>
          <w:rFonts w:ascii="Times New Roman" w:hAnsi="Times New Roman" w:cs="Times New Roman"/>
          <w:sz w:val="23"/>
          <w:szCs w:val="23"/>
        </w:rPr>
        <w:t xml:space="preserve"> Государственного автономного учреждения культуры Владимирской области «Областной Дворец культуры и искусства».</w:t>
      </w:r>
    </w:p>
    <w:p w:rsidR="00E822D7" w:rsidRPr="006952FF" w:rsidRDefault="00E822D7" w:rsidP="00C871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>Источник фин</w:t>
      </w:r>
      <w:r w:rsidR="00C87104" w:rsidRPr="006952FF">
        <w:rPr>
          <w:rFonts w:ascii="Times New Roman" w:hAnsi="Times New Roman" w:cs="Times New Roman"/>
          <w:sz w:val="23"/>
          <w:szCs w:val="23"/>
        </w:rPr>
        <w:t xml:space="preserve">ансирования: областной бюджет, </w:t>
      </w:r>
      <w:r w:rsidRPr="006952FF">
        <w:rPr>
          <w:rFonts w:ascii="Times New Roman" w:hAnsi="Times New Roman" w:cs="Times New Roman"/>
          <w:sz w:val="23"/>
          <w:szCs w:val="23"/>
        </w:rPr>
        <w:t xml:space="preserve">субсидии на </w:t>
      </w:r>
      <w:r w:rsidR="005210E8" w:rsidRPr="006952FF">
        <w:rPr>
          <w:rFonts w:ascii="Times New Roman" w:hAnsi="Times New Roman" w:cs="Times New Roman"/>
          <w:sz w:val="23"/>
          <w:szCs w:val="23"/>
        </w:rPr>
        <w:t>иные цели.</w:t>
      </w:r>
    </w:p>
    <w:p w:rsidR="0098511C" w:rsidRDefault="00BB6635" w:rsidP="00435E8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Характеристики и объё</w:t>
      </w:r>
      <w:r w:rsidR="00E822D7" w:rsidRPr="006C7257">
        <w:rPr>
          <w:rFonts w:ascii="Times New Roman" w:hAnsi="Times New Roman" w:cs="Times New Roman"/>
          <w:sz w:val="23"/>
          <w:szCs w:val="23"/>
        </w:rPr>
        <w:t xml:space="preserve">м </w:t>
      </w:r>
      <w:r w:rsidR="0098511C" w:rsidRPr="006C7257">
        <w:rPr>
          <w:rFonts w:ascii="Times New Roman" w:hAnsi="Times New Roman" w:cs="Times New Roman"/>
          <w:sz w:val="23"/>
          <w:szCs w:val="23"/>
        </w:rPr>
        <w:t xml:space="preserve">оказываемых </w:t>
      </w:r>
      <w:r w:rsidR="00BB364D" w:rsidRPr="006C7257">
        <w:rPr>
          <w:rFonts w:ascii="Times New Roman" w:hAnsi="Times New Roman" w:cs="Times New Roman"/>
          <w:sz w:val="23"/>
          <w:szCs w:val="23"/>
        </w:rPr>
        <w:t>услуг</w:t>
      </w:r>
      <w:r w:rsidR="00E822D7" w:rsidRPr="006C7257">
        <w:rPr>
          <w:rFonts w:ascii="Times New Roman" w:hAnsi="Times New Roman" w:cs="Times New Roman"/>
          <w:sz w:val="23"/>
          <w:szCs w:val="23"/>
        </w:rPr>
        <w:t xml:space="preserve"> (требования к количеству, качеству, техническим характеристикам </w:t>
      </w:r>
      <w:r w:rsidR="005210E8" w:rsidRPr="006C7257">
        <w:rPr>
          <w:rFonts w:ascii="Times New Roman" w:hAnsi="Times New Roman" w:cs="Times New Roman"/>
          <w:sz w:val="23"/>
          <w:szCs w:val="23"/>
        </w:rPr>
        <w:t>работ</w:t>
      </w:r>
      <w:r w:rsidR="00E822D7" w:rsidRPr="006C7257">
        <w:rPr>
          <w:rFonts w:ascii="Times New Roman" w:hAnsi="Times New Roman" w:cs="Times New Roman"/>
          <w:sz w:val="23"/>
          <w:szCs w:val="23"/>
        </w:rPr>
        <w:t xml:space="preserve">): </w:t>
      </w:r>
      <w:r w:rsidR="00435E82">
        <w:rPr>
          <w:rFonts w:ascii="Times New Roman" w:hAnsi="Times New Roman" w:cs="Times New Roman"/>
          <w:sz w:val="23"/>
          <w:szCs w:val="23"/>
        </w:rPr>
        <w:t>согласно техническому заданию и приложению к нему.</w:t>
      </w:r>
    </w:p>
    <w:p w:rsidR="00056554" w:rsidRPr="006C7257" w:rsidRDefault="00056554" w:rsidP="006C7257">
      <w:pPr>
        <w:pStyle w:val="a4"/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Гарантия качества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 поставляемого </w:t>
      </w:r>
      <w:r w:rsidRPr="006952FF">
        <w:rPr>
          <w:rFonts w:ascii="Times New Roman" w:eastAsia="Times New Roman" w:hAnsi="Times New Roman" w:cs="Times New Roman"/>
          <w:sz w:val="23"/>
          <w:szCs w:val="23"/>
        </w:rPr>
        <w:t>Товара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 с момента его получения </w:t>
      </w:r>
      <w:r w:rsidRPr="006952FF">
        <w:rPr>
          <w:rFonts w:ascii="Times New Roman" w:eastAsia="Times New Roman" w:hAnsi="Times New Roman" w:cs="Times New Roman"/>
          <w:sz w:val="23"/>
          <w:szCs w:val="23"/>
        </w:rPr>
        <w:t>Заказчиком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 в </w:t>
      </w:r>
      <w:bookmarkStart w:id="0" w:name="_GoBack"/>
      <w:bookmarkEnd w:id="0"/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течение </w:t>
      </w:r>
      <w:r>
        <w:rPr>
          <w:rFonts w:ascii="Times New Roman" w:eastAsia="Times New Roman" w:hAnsi="Times New Roman" w:cs="Times New Roman"/>
          <w:sz w:val="23"/>
          <w:szCs w:val="23"/>
        </w:rPr>
        <w:t>12 (Двенадцати) месяцев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. Гарантийный срок на </w:t>
      </w:r>
      <w:r w:rsidRPr="006952FF">
        <w:rPr>
          <w:rFonts w:ascii="Times New Roman" w:eastAsia="Times New Roman" w:hAnsi="Times New Roman" w:cs="Times New Roman"/>
          <w:sz w:val="23"/>
          <w:szCs w:val="23"/>
        </w:rPr>
        <w:t>Товар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 начинает течь с момента его передачи </w:t>
      </w:r>
      <w:r w:rsidRPr="006952FF">
        <w:rPr>
          <w:rFonts w:ascii="Times New Roman" w:eastAsia="Times New Roman" w:hAnsi="Times New Roman" w:cs="Times New Roman"/>
          <w:sz w:val="23"/>
          <w:szCs w:val="23"/>
        </w:rPr>
        <w:t>Заказчику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E822D7" w:rsidRPr="009115C4" w:rsidRDefault="00E822D7" w:rsidP="00C871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15C4">
        <w:rPr>
          <w:rFonts w:ascii="Times New Roman" w:hAnsi="Times New Roman" w:cs="Times New Roman"/>
          <w:sz w:val="23"/>
          <w:szCs w:val="23"/>
        </w:rPr>
        <w:t xml:space="preserve">Срок </w:t>
      </w:r>
      <w:r w:rsidR="00BB364D" w:rsidRPr="009115C4">
        <w:rPr>
          <w:rFonts w:ascii="Times New Roman" w:hAnsi="Times New Roman" w:cs="Times New Roman"/>
          <w:sz w:val="23"/>
          <w:szCs w:val="23"/>
        </w:rPr>
        <w:t>поставки</w:t>
      </w:r>
      <w:r w:rsidR="009115C4" w:rsidRPr="009115C4">
        <w:rPr>
          <w:rFonts w:ascii="Times New Roman" w:hAnsi="Times New Roman" w:cs="Times New Roman"/>
          <w:sz w:val="23"/>
          <w:szCs w:val="23"/>
        </w:rPr>
        <w:t>: март</w:t>
      </w:r>
      <w:r w:rsidR="007A338F" w:rsidRPr="009115C4">
        <w:rPr>
          <w:rFonts w:ascii="Times New Roman" w:hAnsi="Times New Roman" w:cs="Times New Roman"/>
          <w:sz w:val="23"/>
          <w:szCs w:val="23"/>
        </w:rPr>
        <w:t xml:space="preserve"> 2018года</w:t>
      </w:r>
      <w:r w:rsidR="00E20375" w:rsidRPr="009115C4">
        <w:rPr>
          <w:rFonts w:ascii="Times New Roman" w:hAnsi="Times New Roman" w:cs="Times New Roman"/>
          <w:sz w:val="23"/>
          <w:szCs w:val="23"/>
        </w:rPr>
        <w:t>.</w:t>
      </w:r>
    </w:p>
    <w:p w:rsidR="00E25F52" w:rsidRPr="00734F7F" w:rsidRDefault="00E822D7" w:rsidP="00C871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34F7F">
        <w:rPr>
          <w:rFonts w:ascii="Times New Roman" w:hAnsi="Times New Roman" w:cs="Times New Roman"/>
          <w:sz w:val="23"/>
          <w:szCs w:val="23"/>
        </w:rPr>
        <w:t xml:space="preserve">Начальная (максимальная) цена договора: </w:t>
      </w:r>
      <w:r w:rsidR="009115C4" w:rsidRPr="009115C4">
        <w:rPr>
          <w:rFonts w:ascii="Times New Roman" w:hAnsi="Times New Roman" w:cs="Times New Roman"/>
          <w:sz w:val="23"/>
          <w:szCs w:val="23"/>
        </w:rPr>
        <w:t>1 458 080</w:t>
      </w:r>
      <w:r w:rsidR="00BB364D" w:rsidRPr="009115C4">
        <w:rPr>
          <w:rFonts w:ascii="Times New Roman" w:hAnsi="Times New Roman" w:cs="Times New Roman"/>
          <w:sz w:val="23"/>
          <w:szCs w:val="23"/>
        </w:rPr>
        <w:t>,0</w:t>
      </w:r>
      <w:r w:rsidR="00C87104" w:rsidRPr="009115C4">
        <w:rPr>
          <w:rFonts w:ascii="Times New Roman" w:hAnsi="Times New Roman" w:cs="Times New Roman"/>
          <w:sz w:val="23"/>
          <w:szCs w:val="23"/>
        </w:rPr>
        <w:t>0</w:t>
      </w:r>
      <w:r w:rsidRPr="009115C4">
        <w:rPr>
          <w:rFonts w:ascii="Times New Roman" w:hAnsi="Times New Roman" w:cs="Times New Roman"/>
          <w:sz w:val="23"/>
          <w:szCs w:val="23"/>
        </w:rPr>
        <w:t xml:space="preserve"> (</w:t>
      </w:r>
      <w:r w:rsidR="009115C4" w:rsidRPr="009115C4">
        <w:rPr>
          <w:rFonts w:ascii="Times New Roman" w:hAnsi="Times New Roman" w:cs="Times New Roman"/>
          <w:sz w:val="23"/>
          <w:szCs w:val="23"/>
        </w:rPr>
        <w:t>Один миллион четыреста пятьдесят восемь</w:t>
      </w:r>
      <w:r w:rsidR="00C87104" w:rsidRPr="009115C4">
        <w:rPr>
          <w:rFonts w:ascii="Times New Roman" w:hAnsi="Times New Roman" w:cs="Times New Roman"/>
          <w:sz w:val="23"/>
          <w:szCs w:val="23"/>
        </w:rPr>
        <w:t xml:space="preserve"> </w:t>
      </w:r>
      <w:r w:rsidR="00C87104" w:rsidRPr="00734F7F">
        <w:rPr>
          <w:rFonts w:ascii="Times New Roman" w:hAnsi="Times New Roman" w:cs="Times New Roman"/>
          <w:sz w:val="23"/>
          <w:szCs w:val="23"/>
        </w:rPr>
        <w:t>тысяч</w:t>
      </w:r>
      <w:r w:rsidR="009115C4">
        <w:rPr>
          <w:rFonts w:ascii="Times New Roman" w:hAnsi="Times New Roman" w:cs="Times New Roman"/>
          <w:sz w:val="23"/>
          <w:szCs w:val="23"/>
        </w:rPr>
        <w:t xml:space="preserve"> восемьдесят</w:t>
      </w:r>
      <w:r w:rsidRPr="00734F7F">
        <w:rPr>
          <w:rFonts w:ascii="Times New Roman" w:hAnsi="Times New Roman" w:cs="Times New Roman"/>
          <w:sz w:val="23"/>
          <w:szCs w:val="23"/>
        </w:rPr>
        <w:t>) рубл</w:t>
      </w:r>
      <w:r w:rsidR="004449CE" w:rsidRPr="00734F7F">
        <w:rPr>
          <w:rFonts w:ascii="Times New Roman" w:hAnsi="Times New Roman" w:cs="Times New Roman"/>
          <w:sz w:val="23"/>
          <w:szCs w:val="23"/>
        </w:rPr>
        <w:t>ей</w:t>
      </w:r>
      <w:r w:rsidR="009115C4">
        <w:rPr>
          <w:rFonts w:ascii="Times New Roman" w:hAnsi="Times New Roman" w:cs="Times New Roman"/>
          <w:sz w:val="23"/>
          <w:szCs w:val="23"/>
        </w:rPr>
        <w:t xml:space="preserve"> </w:t>
      </w:r>
      <w:r w:rsidR="00BB364D" w:rsidRPr="00734F7F">
        <w:rPr>
          <w:rFonts w:ascii="Times New Roman" w:hAnsi="Times New Roman" w:cs="Times New Roman"/>
          <w:sz w:val="23"/>
          <w:szCs w:val="23"/>
        </w:rPr>
        <w:t>0</w:t>
      </w:r>
      <w:r w:rsidR="00DD33E7" w:rsidRPr="00734F7F">
        <w:rPr>
          <w:rFonts w:ascii="Times New Roman" w:hAnsi="Times New Roman" w:cs="Times New Roman"/>
          <w:sz w:val="23"/>
          <w:szCs w:val="23"/>
        </w:rPr>
        <w:t>0 копеек</w:t>
      </w:r>
      <w:r w:rsidR="006B5D19" w:rsidRPr="00734F7F">
        <w:rPr>
          <w:rFonts w:ascii="Times New Roman" w:hAnsi="Times New Roman" w:cs="Times New Roman"/>
          <w:sz w:val="23"/>
          <w:szCs w:val="23"/>
        </w:rPr>
        <w:t>.</w:t>
      </w:r>
    </w:p>
    <w:p w:rsidR="00E822D7" w:rsidRPr="006952FF" w:rsidRDefault="00E25F52" w:rsidP="00C871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34F7F">
        <w:rPr>
          <w:rFonts w:ascii="Times New Roman" w:hAnsi="Times New Roman" w:cs="Times New Roman"/>
          <w:sz w:val="23"/>
          <w:szCs w:val="23"/>
        </w:rPr>
        <w:t xml:space="preserve">Обоснование стоимости </w:t>
      </w:r>
      <w:r w:rsidR="00C87104" w:rsidRPr="00734F7F">
        <w:rPr>
          <w:rFonts w:ascii="Times New Roman" w:hAnsi="Times New Roman" w:cs="Times New Roman"/>
          <w:sz w:val="23"/>
          <w:szCs w:val="23"/>
        </w:rPr>
        <w:t>поставки</w:t>
      </w:r>
      <w:r w:rsidR="00E33C5D" w:rsidRPr="00734F7F">
        <w:rPr>
          <w:rFonts w:ascii="Times New Roman" w:hAnsi="Times New Roman" w:cs="Times New Roman"/>
          <w:sz w:val="23"/>
          <w:szCs w:val="23"/>
        </w:rPr>
        <w:t xml:space="preserve">: </w:t>
      </w:r>
      <w:r w:rsidR="005D5568" w:rsidRPr="00734F7F">
        <w:rPr>
          <w:rFonts w:ascii="Times New Roman" w:hAnsi="Times New Roman" w:cs="Times New Roman"/>
          <w:sz w:val="23"/>
          <w:szCs w:val="23"/>
        </w:rPr>
        <w:t>протокол маркетинговых исследований</w:t>
      </w:r>
      <w:r w:rsidR="005D5568">
        <w:rPr>
          <w:rFonts w:ascii="Times New Roman" w:hAnsi="Times New Roman" w:cs="Times New Roman"/>
          <w:sz w:val="23"/>
          <w:szCs w:val="23"/>
        </w:rPr>
        <w:t xml:space="preserve"> потребительского рынка</w:t>
      </w:r>
      <w:r w:rsidR="00C87104" w:rsidRPr="006952FF">
        <w:rPr>
          <w:rFonts w:ascii="Times New Roman" w:hAnsi="Times New Roman" w:cs="Times New Roman"/>
          <w:sz w:val="23"/>
          <w:szCs w:val="23"/>
        </w:rPr>
        <w:t>.</w:t>
      </w:r>
    </w:p>
    <w:p w:rsidR="00666BDF" w:rsidRPr="006952FF" w:rsidRDefault="00E822D7" w:rsidP="00666BD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 xml:space="preserve">Стоимость </w:t>
      </w:r>
      <w:r w:rsidR="006B5D19" w:rsidRPr="006952FF">
        <w:rPr>
          <w:rFonts w:ascii="Times New Roman" w:hAnsi="Times New Roman" w:cs="Times New Roman"/>
          <w:sz w:val="23"/>
          <w:szCs w:val="23"/>
        </w:rPr>
        <w:t>услуг</w:t>
      </w:r>
      <w:r w:rsidRPr="006952FF">
        <w:rPr>
          <w:rFonts w:ascii="Times New Roman" w:hAnsi="Times New Roman" w:cs="Times New Roman"/>
          <w:sz w:val="23"/>
          <w:szCs w:val="23"/>
        </w:rPr>
        <w:t xml:space="preserve"> включает вознаграждение </w:t>
      </w:r>
      <w:r w:rsidR="00E06A9F" w:rsidRPr="006952FF">
        <w:rPr>
          <w:rFonts w:ascii="Times New Roman" w:hAnsi="Times New Roman" w:cs="Times New Roman"/>
          <w:sz w:val="23"/>
          <w:szCs w:val="23"/>
        </w:rPr>
        <w:t>исполнителя</w:t>
      </w:r>
      <w:r w:rsidRPr="006952FF">
        <w:rPr>
          <w:rFonts w:ascii="Times New Roman" w:hAnsi="Times New Roman" w:cs="Times New Roman"/>
          <w:sz w:val="23"/>
          <w:szCs w:val="23"/>
        </w:rPr>
        <w:t>, а также компенсацию всех его издержек и расходов, возникающих при исполнении договора.</w:t>
      </w:r>
    </w:p>
    <w:p w:rsidR="00666BDF" w:rsidRPr="006952FF" w:rsidRDefault="00E822D7" w:rsidP="00666BD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 xml:space="preserve">Срок и условия оплаты </w:t>
      </w:r>
      <w:r w:rsidR="00E33C5D" w:rsidRPr="006952FF">
        <w:rPr>
          <w:rFonts w:ascii="Times New Roman" w:hAnsi="Times New Roman" w:cs="Times New Roman"/>
          <w:sz w:val="23"/>
          <w:szCs w:val="23"/>
        </w:rPr>
        <w:t>поставки</w:t>
      </w:r>
      <w:r w:rsidRPr="006952FF">
        <w:rPr>
          <w:rFonts w:ascii="Times New Roman" w:hAnsi="Times New Roman" w:cs="Times New Roman"/>
          <w:sz w:val="23"/>
          <w:szCs w:val="23"/>
        </w:rPr>
        <w:t xml:space="preserve">: </w:t>
      </w:r>
      <w:r w:rsidR="00C87104" w:rsidRPr="006952FF">
        <w:rPr>
          <w:rFonts w:ascii="Times New Roman" w:hAnsi="Times New Roman" w:cs="Times New Roman"/>
          <w:sz w:val="23"/>
          <w:szCs w:val="23"/>
        </w:rPr>
        <w:t xml:space="preserve">авансовый платеж в размере </w:t>
      </w:r>
      <w:r w:rsidR="00C87104" w:rsidRPr="00DD0E4E">
        <w:rPr>
          <w:rFonts w:ascii="Times New Roman" w:hAnsi="Times New Roman" w:cs="Times New Roman"/>
          <w:sz w:val="23"/>
          <w:szCs w:val="23"/>
        </w:rPr>
        <w:t>30</w:t>
      </w:r>
      <w:r w:rsidR="00DD2257">
        <w:rPr>
          <w:rFonts w:ascii="Times New Roman" w:hAnsi="Times New Roman" w:cs="Times New Roman"/>
          <w:sz w:val="23"/>
          <w:szCs w:val="23"/>
        </w:rPr>
        <w:t>% в течение 10 (Д</w:t>
      </w:r>
      <w:r w:rsidR="00C87104" w:rsidRPr="006952FF">
        <w:rPr>
          <w:rFonts w:ascii="Times New Roman" w:hAnsi="Times New Roman" w:cs="Times New Roman"/>
          <w:sz w:val="23"/>
          <w:szCs w:val="23"/>
        </w:rPr>
        <w:t>есяти) банковских дней после подписания договора пут</w:t>
      </w:r>
      <w:r w:rsidR="00BB6635">
        <w:rPr>
          <w:rFonts w:ascii="Times New Roman" w:hAnsi="Times New Roman" w:cs="Times New Roman"/>
          <w:sz w:val="23"/>
          <w:szCs w:val="23"/>
        </w:rPr>
        <w:t>ё</w:t>
      </w:r>
      <w:r w:rsidR="00C87104" w:rsidRPr="006952FF">
        <w:rPr>
          <w:rFonts w:ascii="Times New Roman" w:hAnsi="Times New Roman" w:cs="Times New Roman"/>
          <w:sz w:val="23"/>
          <w:szCs w:val="23"/>
        </w:rPr>
        <w:t>м перечисления денежных средств на расч</w:t>
      </w:r>
      <w:r w:rsidR="00BB6635">
        <w:rPr>
          <w:rFonts w:ascii="Times New Roman" w:hAnsi="Times New Roman" w:cs="Times New Roman"/>
          <w:sz w:val="23"/>
          <w:szCs w:val="23"/>
        </w:rPr>
        <w:t>ё</w:t>
      </w:r>
      <w:r w:rsidR="00C87104" w:rsidRPr="006952FF">
        <w:rPr>
          <w:rFonts w:ascii="Times New Roman" w:hAnsi="Times New Roman" w:cs="Times New Roman"/>
          <w:sz w:val="23"/>
          <w:szCs w:val="23"/>
        </w:rPr>
        <w:t>тный сч</w:t>
      </w:r>
      <w:r w:rsidR="00BB6635">
        <w:rPr>
          <w:rFonts w:ascii="Times New Roman" w:hAnsi="Times New Roman" w:cs="Times New Roman"/>
          <w:sz w:val="23"/>
          <w:szCs w:val="23"/>
        </w:rPr>
        <w:t>ё</w:t>
      </w:r>
      <w:r w:rsidR="00C87104" w:rsidRPr="006952FF">
        <w:rPr>
          <w:rFonts w:ascii="Times New Roman" w:hAnsi="Times New Roman" w:cs="Times New Roman"/>
          <w:sz w:val="23"/>
          <w:szCs w:val="23"/>
        </w:rPr>
        <w:t>т. Окончательный расчет осуществляется за фактическую поставку после подписания Заказчиком т</w:t>
      </w:r>
      <w:r w:rsidR="00522225">
        <w:rPr>
          <w:rFonts w:ascii="Times New Roman" w:hAnsi="Times New Roman" w:cs="Times New Roman"/>
          <w:sz w:val="23"/>
          <w:szCs w:val="23"/>
        </w:rPr>
        <w:t>оварной накладной в течение 10 (Десяти</w:t>
      </w:r>
      <w:r w:rsidR="00C87104" w:rsidRPr="006952FF">
        <w:rPr>
          <w:rFonts w:ascii="Times New Roman" w:hAnsi="Times New Roman" w:cs="Times New Roman"/>
          <w:sz w:val="23"/>
          <w:szCs w:val="23"/>
        </w:rPr>
        <w:t>) банковских дней</w:t>
      </w:r>
      <w:r w:rsidR="00BB6635">
        <w:rPr>
          <w:rFonts w:ascii="Times New Roman" w:hAnsi="Times New Roman" w:cs="Times New Roman"/>
          <w:sz w:val="23"/>
          <w:szCs w:val="23"/>
        </w:rPr>
        <w:t xml:space="preserve"> путё</w:t>
      </w:r>
      <w:r w:rsidR="00666BDF" w:rsidRPr="006952FF">
        <w:rPr>
          <w:rFonts w:ascii="Times New Roman" w:hAnsi="Times New Roman" w:cs="Times New Roman"/>
          <w:sz w:val="23"/>
          <w:szCs w:val="23"/>
        </w:rPr>
        <w:t>м перечислени</w:t>
      </w:r>
      <w:r w:rsidR="00BB6635">
        <w:rPr>
          <w:rFonts w:ascii="Times New Roman" w:hAnsi="Times New Roman" w:cs="Times New Roman"/>
          <w:sz w:val="23"/>
          <w:szCs w:val="23"/>
        </w:rPr>
        <w:t>я денежных средств на расчётный счёт. Оплата считается произведё</w:t>
      </w:r>
      <w:r w:rsidR="00666BDF" w:rsidRPr="006952FF">
        <w:rPr>
          <w:rFonts w:ascii="Times New Roman" w:hAnsi="Times New Roman" w:cs="Times New Roman"/>
          <w:sz w:val="23"/>
          <w:szCs w:val="23"/>
        </w:rPr>
        <w:t>нной в момент с</w:t>
      </w:r>
      <w:r w:rsidR="00BB6635">
        <w:rPr>
          <w:rFonts w:ascii="Times New Roman" w:hAnsi="Times New Roman" w:cs="Times New Roman"/>
          <w:sz w:val="23"/>
          <w:szCs w:val="23"/>
        </w:rPr>
        <w:t>писания денежных сре</w:t>
      </w:r>
      <w:proofErr w:type="gramStart"/>
      <w:r w:rsidR="00BB6635">
        <w:rPr>
          <w:rFonts w:ascii="Times New Roman" w:hAnsi="Times New Roman" w:cs="Times New Roman"/>
          <w:sz w:val="23"/>
          <w:szCs w:val="23"/>
        </w:rPr>
        <w:t>дств с р</w:t>
      </w:r>
      <w:proofErr w:type="gramEnd"/>
      <w:r w:rsidR="00BB6635">
        <w:rPr>
          <w:rFonts w:ascii="Times New Roman" w:hAnsi="Times New Roman" w:cs="Times New Roman"/>
          <w:sz w:val="23"/>
          <w:szCs w:val="23"/>
        </w:rPr>
        <w:t>асчётного счё</w:t>
      </w:r>
      <w:r w:rsidR="00666BDF" w:rsidRPr="006952FF">
        <w:rPr>
          <w:rFonts w:ascii="Times New Roman" w:hAnsi="Times New Roman" w:cs="Times New Roman"/>
          <w:sz w:val="23"/>
          <w:szCs w:val="23"/>
        </w:rPr>
        <w:t>та Заказчика.</w:t>
      </w:r>
    </w:p>
    <w:p w:rsidR="00E822D7" w:rsidRPr="006952FF" w:rsidRDefault="00E822D7" w:rsidP="00C871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 xml:space="preserve">Срок, место, способы и порядок подачи котировочных заявок цен: котировочная заявка может быть подана </w:t>
      </w:r>
      <w:r w:rsidRPr="006952FF">
        <w:rPr>
          <w:rFonts w:ascii="Times New Roman" w:hAnsi="Times New Roman" w:cs="Times New Roman"/>
          <w:sz w:val="23"/>
          <w:szCs w:val="23"/>
          <w:lang w:eastAsia="ru-RU"/>
        </w:rPr>
        <w:t>в письменной форме</w:t>
      </w:r>
      <w:r w:rsidRPr="006952FF">
        <w:rPr>
          <w:rFonts w:ascii="Times New Roman" w:hAnsi="Times New Roman" w:cs="Times New Roman"/>
          <w:sz w:val="23"/>
          <w:szCs w:val="23"/>
        </w:rPr>
        <w:t xml:space="preserve"> в срок с «</w:t>
      </w:r>
      <w:r w:rsidR="009115C4" w:rsidRPr="00115ECB">
        <w:rPr>
          <w:rFonts w:ascii="Times New Roman" w:hAnsi="Times New Roman" w:cs="Times New Roman"/>
          <w:sz w:val="23"/>
          <w:szCs w:val="23"/>
        </w:rPr>
        <w:t>26</w:t>
      </w:r>
      <w:r w:rsidRPr="00115ECB">
        <w:rPr>
          <w:rFonts w:ascii="Times New Roman" w:hAnsi="Times New Roman" w:cs="Times New Roman"/>
          <w:sz w:val="23"/>
          <w:szCs w:val="23"/>
        </w:rPr>
        <w:t xml:space="preserve">» </w:t>
      </w:r>
      <w:r w:rsidR="006C7257" w:rsidRPr="00115ECB">
        <w:rPr>
          <w:rFonts w:ascii="Times New Roman" w:hAnsi="Times New Roman" w:cs="Times New Roman"/>
          <w:sz w:val="23"/>
          <w:szCs w:val="23"/>
        </w:rPr>
        <w:t>февраля</w:t>
      </w:r>
      <w:r w:rsidRPr="00115ECB">
        <w:rPr>
          <w:rFonts w:ascii="Times New Roman" w:hAnsi="Times New Roman" w:cs="Times New Roman"/>
          <w:sz w:val="23"/>
          <w:szCs w:val="23"/>
        </w:rPr>
        <w:t xml:space="preserve"> по «</w:t>
      </w:r>
      <w:r w:rsidR="009115C4" w:rsidRPr="00115ECB">
        <w:rPr>
          <w:rFonts w:ascii="Times New Roman" w:hAnsi="Times New Roman" w:cs="Times New Roman"/>
          <w:sz w:val="23"/>
          <w:szCs w:val="23"/>
        </w:rPr>
        <w:t>05</w:t>
      </w:r>
      <w:r w:rsidRPr="00115ECB">
        <w:rPr>
          <w:rFonts w:ascii="Times New Roman" w:hAnsi="Times New Roman" w:cs="Times New Roman"/>
          <w:sz w:val="23"/>
          <w:szCs w:val="23"/>
        </w:rPr>
        <w:t xml:space="preserve">» </w:t>
      </w:r>
      <w:r w:rsidR="009115C4" w:rsidRPr="00115ECB">
        <w:rPr>
          <w:rFonts w:ascii="Times New Roman" w:hAnsi="Times New Roman" w:cs="Times New Roman"/>
          <w:sz w:val="23"/>
          <w:szCs w:val="23"/>
        </w:rPr>
        <w:t>марта</w:t>
      </w:r>
      <w:r w:rsidR="006C7257" w:rsidRPr="00115ECB">
        <w:rPr>
          <w:rFonts w:ascii="Times New Roman" w:hAnsi="Times New Roman" w:cs="Times New Roman"/>
          <w:sz w:val="23"/>
          <w:szCs w:val="23"/>
        </w:rPr>
        <w:t xml:space="preserve"> </w:t>
      </w:r>
      <w:r w:rsidRPr="00115ECB">
        <w:rPr>
          <w:rFonts w:ascii="Times New Roman" w:hAnsi="Times New Roman" w:cs="Times New Roman"/>
          <w:sz w:val="23"/>
          <w:szCs w:val="23"/>
        </w:rPr>
        <w:t>201</w:t>
      </w:r>
      <w:r w:rsidR="006C7257" w:rsidRPr="00115ECB">
        <w:rPr>
          <w:rFonts w:ascii="Times New Roman" w:hAnsi="Times New Roman" w:cs="Times New Roman"/>
          <w:sz w:val="23"/>
          <w:szCs w:val="23"/>
        </w:rPr>
        <w:t>8</w:t>
      </w:r>
      <w:r w:rsidR="00666BDF" w:rsidRPr="00115ECB">
        <w:rPr>
          <w:rFonts w:ascii="Times New Roman" w:hAnsi="Times New Roman" w:cs="Times New Roman"/>
          <w:sz w:val="23"/>
          <w:szCs w:val="23"/>
        </w:rPr>
        <w:t xml:space="preserve"> года </w:t>
      </w:r>
      <w:r w:rsidRPr="00115ECB">
        <w:rPr>
          <w:rFonts w:ascii="Times New Roman" w:hAnsi="Times New Roman" w:cs="Times New Roman"/>
          <w:sz w:val="23"/>
          <w:szCs w:val="23"/>
        </w:rPr>
        <w:t>с 10</w:t>
      </w:r>
      <w:r w:rsidR="00666BDF" w:rsidRPr="00115ECB">
        <w:rPr>
          <w:rFonts w:ascii="Times New Roman" w:hAnsi="Times New Roman" w:cs="Times New Roman"/>
          <w:sz w:val="23"/>
          <w:szCs w:val="23"/>
        </w:rPr>
        <w:t>-00 до 17-00 (московское время)</w:t>
      </w:r>
      <w:r w:rsidRPr="00115ECB">
        <w:rPr>
          <w:rFonts w:ascii="Times New Roman" w:hAnsi="Times New Roman" w:cs="Times New Roman"/>
          <w:sz w:val="23"/>
          <w:szCs w:val="23"/>
          <w:lang w:eastAsia="ru-RU"/>
        </w:rPr>
        <w:t>. Место подачи котирово</w:t>
      </w:r>
      <w:r w:rsidR="00666BDF" w:rsidRPr="00115ECB">
        <w:rPr>
          <w:rFonts w:ascii="Times New Roman" w:hAnsi="Times New Roman" w:cs="Times New Roman"/>
          <w:sz w:val="23"/>
          <w:szCs w:val="23"/>
          <w:lang w:eastAsia="ru-RU"/>
        </w:rPr>
        <w:t xml:space="preserve">чной заявки в письменной форме </w:t>
      </w:r>
      <w:proofErr w:type="gramStart"/>
      <w:r w:rsidR="00666BDF" w:rsidRPr="00115ECB">
        <w:rPr>
          <w:rFonts w:ascii="Times New Roman" w:hAnsi="Times New Roman" w:cs="Times New Roman"/>
          <w:sz w:val="23"/>
          <w:szCs w:val="23"/>
          <w:lang w:eastAsia="ru-RU"/>
        </w:rPr>
        <w:t>-</w:t>
      </w:r>
      <w:r w:rsidRPr="00115ECB">
        <w:rPr>
          <w:rFonts w:ascii="Times New Roman" w:hAnsi="Times New Roman" w:cs="Times New Roman"/>
          <w:sz w:val="23"/>
          <w:szCs w:val="23"/>
        </w:rPr>
        <w:t>Р</w:t>
      </w:r>
      <w:proofErr w:type="gramEnd"/>
      <w:r w:rsidRPr="00115ECB">
        <w:rPr>
          <w:rFonts w:ascii="Times New Roman" w:hAnsi="Times New Roman" w:cs="Times New Roman"/>
          <w:sz w:val="23"/>
          <w:szCs w:val="23"/>
        </w:rPr>
        <w:t>оссийская Федерация, 600015, город Владимир, улица Диктора Левитана, д. 4, кабинет 312. Документация о закупке доступна на официальном сайте</w:t>
      </w:r>
      <w:r w:rsidRPr="006952FF">
        <w:rPr>
          <w:rFonts w:ascii="Times New Roman" w:hAnsi="Times New Roman" w:cs="Times New Roman"/>
          <w:sz w:val="23"/>
          <w:szCs w:val="23"/>
        </w:rPr>
        <w:t xml:space="preserve"> </w:t>
      </w:r>
      <w:hyperlink r:id="rId9" w:history="1">
        <w:r w:rsidRPr="006952FF">
          <w:rPr>
            <w:rStyle w:val="a3"/>
            <w:rFonts w:ascii="Times New Roman" w:hAnsi="Times New Roman" w:cs="Times New Roman"/>
            <w:sz w:val="23"/>
            <w:szCs w:val="23"/>
          </w:rPr>
          <w:t>www.zakupki.gov.ru</w:t>
        </w:r>
      </w:hyperlink>
      <w:r w:rsidR="00BB6635">
        <w:rPr>
          <w:rStyle w:val="a3"/>
          <w:rFonts w:ascii="Times New Roman" w:hAnsi="Times New Roman" w:cs="Times New Roman"/>
          <w:sz w:val="23"/>
          <w:szCs w:val="23"/>
        </w:rPr>
        <w:t xml:space="preserve"> </w:t>
      </w:r>
      <w:r w:rsidRPr="006952FF">
        <w:rPr>
          <w:rFonts w:ascii="Times New Roman" w:hAnsi="Times New Roman" w:cs="Times New Roman"/>
          <w:sz w:val="23"/>
          <w:szCs w:val="23"/>
        </w:rPr>
        <w:t xml:space="preserve">и сайте </w:t>
      </w:r>
      <w:r w:rsidR="00BB6635"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Pr="006952FF">
        <w:rPr>
          <w:rFonts w:ascii="Times New Roman" w:hAnsi="Times New Roman" w:cs="Times New Roman"/>
          <w:sz w:val="23"/>
          <w:szCs w:val="23"/>
        </w:rPr>
        <w:t xml:space="preserve">ГАУК </w:t>
      </w:r>
      <w:proofErr w:type="gramStart"/>
      <w:r w:rsidRPr="006952FF">
        <w:rPr>
          <w:rFonts w:ascii="Times New Roman" w:hAnsi="Times New Roman" w:cs="Times New Roman"/>
          <w:sz w:val="23"/>
          <w:szCs w:val="23"/>
        </w:rPr>
        <w:t>ВО</w:t>
      </w:r>
      <w:proofErr w:type="gramEnd"/>
      <w:r w:rsidRPr="006952FF">
        <w:rPr>
          <w:rFonts w:ascii="Times New Roman" w:hAnsi="Times New Roman" w:cs="Times New Roman"/>
          <w:sz w:val="23"/>
          <w:szCs w:val="23"/>
        </w:rPr>
        <w:t xml:space="preserve"> «Областной Дворец культуры и искусства» в информационно - телекоммуникационной сети «Интернет» в электронном виде </w:t>
      </w:r>
      <w:hyperlink r:id="rId10" w:history="1">
        <w:r w:rsidRPr="006952FF">
          <w:rPr>
            <w:rStyle w:val="a3"/>
            <w:rFonts w:ascii="Times New Roman" w:hAnsi="Times New Roman" w:cs="Times New Roman"/>
            <w:sz w:val="23"/>
            <w:szCs w:val="23"/>
          </w:rPr>
          <w:t>www.odk33.ru</w:t>
        </w:r>
      </w:hyperlink>
      <w:r w:rsidRPr="006952FF">
        <w:rPr>
          <w:rFonts w:ascii="Times New Roman" w:hAnsi="Times New Roman" w:cs="Times New Roman"/>
          <w:sz w:val="23"/>
          <w:szCs w:val="23"/>
        </w:rPr>
        <w:t>с момента е</w:t>
      </w:r>
      <w:r w:rsidR="00BB6635">
        <w:rPr>
          <w:rFonts w:ascii="Times New Roman" w:hAnsi="Times New Roman" w:cs="Times New Roman"/>
          <w:sz w:val="23"/>
          <w:szCs w:val="23"/>
        </w:rPr>
        <w:t>ё</w:t>
      </w:r>
      <w:r w:rsidRPr="006952FF">
        <w:rPr>
          <w:rFonts w:ascii="Times New Roman" w:hAnsi="Times New Roman" w:cs="Times New Roman"/>
          <w:sz w:val="23"/>
          <w:szCs w:val="23"/>
        </w:rPr>
        <w:t xml:space="preserve"> размещения без взимания платы.</w:t>
      </w:r>
    </w:p>
    <w:p w:rsidR="00E822D7" w:rsidRPr="006952FF" w:rsidRDefault="00E822D7" w:rsidP="00C871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 xml:space="preserve">Порядок подачи котировочных заявок: </w:t>
      </w:r>
      <w:r w:rsidRPr="006952FF">
        <w:rPr>
          <w:rFonts w:ascii="Times New Roman" w:hAnsi="Times New Roman" w:cs="Times New Roman"/>
          <w:sz w:val="23"/>
          <w:szCs w:val="23"/>
          <w:lang w:eastAsia="ru-RU"/>
        </w:rPr>
        <w:t>Любой участник процедур</w:t>
      </w:r>
      <w:r w:rsidR="00BB6635">
        <w:rPr>
          <w:rFonts w:ascii="Times New Roman" w:hAnsi="Times New Roman" w:cs="Times New Roman"/>
          <w:sz w:val="23"/>
          <w:szCs w:val="23"/>
          <w:lang w:eastAsia="ru-RU"/>
        </w:rPr>
        <w:t>ы закупки</w:t>
      </w:r>
      <w:r w:rsidRPr="006952FF">
        <w:rPr>
          <w:rFonts w:ascii="Times New Roman" w:hAnsi="Times New Roman" w:cs="Times New Roman"/>
          <w:sz w:val="23"/>
          <w:szCs w:val="23"/>
          <w:lang w:eastAsia="ru-RU"/>
        </w:rPr>
        <w:t>, в том числе, которому не направлялся запрос котировок, вправе подать только одну котировочную заявку</w:t>
      </w:r>
      <w:r w:rsidRPr="006952FF">
        <w:rPr>
          <w:rFonts w:ascii="Times New Roman" w:hAnsi="Times New Roman" w:cs="Times New Roman"/>
          <w:sz w:val="23"/>
          <w:szCs w:val="23"/>
        </w:rPr>
        <w:t>. Котировочная заявка, поданная в срок, указанный в извещении о проведении запроса котиро</w:t>
      </w:r>
      <w:r w:rsidR="00C66E7F" w:rsidRPr="006952FF">
        <w:rPr>
          <w:rFonts w:ascii="Times New Roman" w:hAnsi="Times New Roman" w:cs="Times New Roman"/>
          <w:sz w:val="23"/>
          <w:szCs w:val="23"/>
        </w:rPr>
        <w:t>вок, регистрируется Заказчиком в ж</w:t>
      </w:r>
      <w:r w:rsidRPr="006952FF">
        <w:rPr>
          <w:rFonts w:ascii="Times New Roman" w:hAnsi="Times New Roman" w:cs="Times New Roman"/>
          <w:sz w:val="23"/>
          <w:szCs w:val="23"/>
        </w:rPr>
        <w:t>урнале регистрации заявок. По требованию участника процедуры закупки, подавшего коти</w:t>
      </w:r>
      <w:r w:rsidR="00C66E7F" w:rsidRPr="006952FF">
        <w:rPr>
          <w:rFonts w:ascii="Times New Roman" w:hAnsi="Times New Roman" w:cs="Times New Roman"/>
          <w:sz w:val="23"/>
          <w:szCs w:val="23"/>
        </w:rPr>
        <w:t>ровочную заявку, Заказчик, выдаё</w:t>
      </w:r>
      <w:r w:rsidRPr="006952FF">
        <w:rPr>
          <w:rFonts w:ascii="Times New Roman" w:hAnsi="Times New Roman" w:cs="Times New Roman"/>
          <w:sz w:val="23"/>
          <w:szCs w:val="23"/>
        </w:rPr>
        <w:t>т расписку в получении котировочной заяв</w:t>
      </w:r>
      <w:r w:rsidR="00BB6635">
        <w:rPr>
          <w:rFonts w:ascii="Times New Roman" w:hAnsi="Times New Roman" w:cs="Times New Roman"/>
          <w:sz w:val="23"/>
          <w:szCs w:val="23"/>
        </w:rPr>
        <w:t>ки с указанием даты и времени её</w:t>
      </w:r>
      <w:r w:rsidRPr="006952FF">
        <w:rPr>
          <w:rFonts w:ascii="Times New Roman" w:hAnsi="Times New Roman" w:cs="Times New Roman"/>
          <w:sz w:val="23"/>
          <w:szCs w:val="23"/>
        </w:rPr>
        <w:t xml:space="preserve"> получения</w:t>
      </w:r>
      <w:r w:rsidR="00666BDF" w:rsidRPr="006952FF">
        <w:rPr>
          <w:rFonts w:ascii="Times New Roman" w:hAnsi="Times New Roman" w:cs="Times New Roman"/>
          <w:sz w:val="23"/>
          <w:szCs w:val="23"/>
        </w:rPr>
        <w:t>.</w:t>
      </w:r>
    </w:p>
    <w:p w:rsidR="00E822D7" w:rsidRPr="006952FF" w:rsidRDefault="00E822D7" w:rsidP="00C871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>Требования, предъявляемые к котировочным заявкам: Котировочная заявка в письменной форме должна подаваться участником размещения заказа в запечатанном конверте.</w:t>
      </w:r>
    </w:p>
    <w:p w:rsidR="00E822D7" w:rsidRPr="006952FF" w:rsidRDefault="00E822D7" w:rsidP="00C871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>Обеспечение заявки на участие в запросе котировок цен: не требуется.</w:t>
      </w:r>
    </w:p>
    <w:p w:rsidR="00E822D7" w:rsidRPr="000C67AA" w:rsidRDefault="00E822D7" w:rsidP="00C871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C67AA">
        <w:rPr>
          <w:rFonts w:ascii="Times New Roman" w:hAnsi="Times New Roman" w:cs="Times New Roman"/>
          <w:sz w:val="23"/>
          <w:szCs w:val="23"/>
        </w:rPr>
        <w:t>Обеспечение исполнения договора: не требуется.</w:t>
      </w:r>
    </w:p>
    <w:p w:rsidR="00E822D7" w:rsidRPr="00734F7F" w:rsidRDefault="00E822D7" w:rsidP="00C871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lastRenderedPageBreak/>
        <w:t xml:space="preserve">Срок окончания подачи заявок: </w:t>
      </w:r>
      <w:r w:rsidRPr="00734F7F">
        <w:rPr>
          <w:rFonts w:ascii="Times New Roman" w:hAnsi="Times New Roman" w:cs="Times New Roman"/>
          <w:sz w:val="23"/>
          <w:szCs w:val="23"/>
        </w:rPr>
        <w:t>«</w:t>
      </w:r>
      <w:r w:rsidR="009115C4">
        <w:rPr>
          <w:rFonts w:ascii="Times New Roman" w:hAnsi="Times New Roman" w:cs="Times New Roman"/>
          <w:sz w:val="23"/>
          <w:szCs w:val="23"/>
        </w:rPr>
        <w:t>0</w:t>
      </w:r>
      <w:r w:rsidR="009115C4" w:rsidRPr="00115ECB">
        <w:rPr>
          <w:rFonts w:ascii="Times New Roman" w:hAnsi="Times New Roman" w:cs="Times New Roman"/>
          <w:sz w:val="23"/>
          <w:szCs w:val="23"/>
        </w:rPr>
        <w:t>5</w:t>
      </w:r>
      <w:r w:rsidRPr="00115ECB">
        <w:rPr>
          <w:rFonts w:ascii="Times New Roman" w:hAnsi="Times New Roman" w:cs="Times New Roman"/>
          <w:sz w:val="23"/>
          <w:szCs w:val="23"/>
        </w:rPr>
        <w:t xml:space="preserve">» </w:t>
      </w:r>
      <w:r w:rsidR="009115C4" w:rsidRPr="00115ECB">
        <w:rPr>
          <w:rFonts w:ascii="Times New Roman" w:hAnsi="Times New Roman" w:cs="Times New Roman"/>
          <w:sz w:val="23"/>
          <w:szCs w:val="23"/>
        </w:rPr>
        <w:t>марта</w:t>
      </w:r>
      <w:r w:rsidR="003D38CB" w:rsidRPr="00115ECB">
        <w:rPr>
          <w:rFonts w:ascii="Times New Roman" w:hAnsi="Times New Roman" w:cs="Times New Roman"/>
          <w:sz w:val="23"/>
          <w:szCs w:val="23"/>
        </w:rPr>
        <w:t xml:space="preserve"> </w:t>
      </w:r>
      <w:r w:rsidRPr="00115ECB">
        <w:rPr>
          <w:rFonts w:ascii="Times New Roman" w:hAnsi="Times New Roman" w:cs="Times New Roman"/>
          <w:sz w:val="23"/>
          <w:szCs w:val="23"/>
        </w:rPr>
        <w:t>201</w:t>
      </w:r>
      <w:r w:rsidR="006C7257" w:rsidRPr="00115ECB">
        <w:rPr>
          <w:rFonts w:ascii="Times New Roman" w:hAnsi="Times New Roman" w:cs="Times New Roman"/>
          <w:sz w:val="23"/>
          <w:szCs w:val="23"/>
        </w:rPr>
        <w:t>8</w:t>
      </w:r>
      <w:r w:rsidRPr="00115ECB">
        <w:rPr>
          <w:rFonts w:ascii="Times New Roman" w:hAnsi="Times New Roman" w:cs="Times New Roman"/>
          <w:sz w:val="23"/>
          <w:szCs w:val="23"/>
        </w:rPr>
        <w:t xml:space="preserve"> года включительно.</w:t>
      </w:r>
    </w:p>
    <w:p w:rsidR="00E822D7" w:rsidRPr="00734F7F" w:rsidRDefault="00E822D7" w:rsidP="00C871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 xml:space="preserve">Место и срок рассмотрения котировочных заявок: Российская Федерация, </w:t>
      </w:r>
      <w:r w:rsidR="00C66E7F" w:rsidRPr="006952FF">
        <w:rPr>
          <w:rFonts w:ascii="Times New Roman" w:hAnsi="Times New Roman" w:cs="Times New Roman"/>
          <w:sz w:val="23"/>
          <w:szCs w:val="23"/>
        </w:rPr>
        <w:t xml:space="preserve">Владимирская область, </w:t>
      </w:r>
      <w:r w:rsidRPr="006952FF">
        <w:rPr>
          <w:rFonts w:ascii="Times New Roman" w:hAnsi="Times New Roman" w:cs="Times New Roman"/>
          <w:sz w:val="23"/>
          <w:szCs w:val="23"/>
        </w:rPr>
        <w:t>600015, город Владимир, улица Дикто</w:t>
      </w:r>
      <w:r w:rsidR="00BB6635">
        <w:rPr>
          <w:rFonts w:ascii="Times New Roman" w:hAnsi="Times New Roman" w:cs="Times New Roman"/>
          <w:sz w:val="23"/>
          <w:szCs w:val="23"/>
        </w:rPr>
        <w:t>ра Левитана, д.</w:t>
      </w:r>
      <w:r w:rsidR="00666BDF" w:rsidRPr="006952FF">
        <w:rPr>
          <w:rFonts w:ascii="Times New Roman" w:hAnsi="Times New Roman" w:cs="Times New Roman"/>
          <w:sz w:val="23"/>
          <w:szCs w:val="23"/>
        </w:rPr>
        <w:t xml:space="preserve">4, кабинет 312. Срок рассмотрения </w:t>
      </w:r>
      <w:r w:rsidR="00666BDF" w:rsidRPr="00734F7F">
        <w:rPr>
          <w:rFonts w:ascii="Times New Roman" w:hAnsi="Times New Roman" w:cs="Times New Roman"/>
          <w:sz w:val="23"/>
          <w:szCs w:val="23"/>
        </w:rPr>
        <w:t>-</w:t>
      </w:r>
      <w:r w:rsidRPr="00734F7F">
        <w:rPr>
          <w:rFonts w:ascii="Times New Roman" w:hAnsi="Times New Roman" w:cs="Times New Roman"/>
          <w:sz w:val="23"/>
          <w:szCs w:val="23"/>
        </w:rPr>
        <w:t xml:space="preserve"> в течение </w:t>
      </w:r>
      <w:r w:rsidR="00E33C5D" w:rsidRPr="00734F7F">
        <w:rPr>
          <w:rFonts w:ascii="Times New Roman" w:hAnsi="Times New Roman" w:cs="Times New Roman"/>
          <w:sz w:val="23"/>
          <w:szCs w:val="23"/>
        </w:rPr>
        <w:t>2</w:t>
      </w:r>
      <w:r w:rsidRPr="00734F7F">
        <w:rPr>
          <w:rFonts w:ascii="Times New Roman" w:hAnsi="Times New Roman" w:cs="Times New Roman"/>
          <w:sz w:val="23"/>
          <w:szCs w:val="23"/>
        </w:rPr>
        <w:t xml:space="preserve"> рабоч</w:t>
      </w:r>
      <w:r w:rsidR="00E33C5D" w:rsidRPr="00734F7F">
        <w:rPr>
          <w:rFonts w:ascii="Times New Roman" w:hAnsi="Times New Roman" w:cs="Times New Roman"/>
          <w:sz w:val="23"/>
          <w:szCs w:val="23"/>
        </w:rPr>
        <w:t>их</w:t>
      </w:r>
      <w:r w:rsidR="009C7DC9" w:rsidRPr="00734F7F">
        <w:rPr>
          <w:rFonts w:ascii="Times New Roman" w:hAnsi="Times New Roman" w:cs="Times New Roman"/>
          <w:sz w:val="23"/>
          <w:szCs w:val="23"/>
        </w:rPr>
        <w:t xml:space="preserve"> дн</w:t>
      </w:r>
      <w:r w:rsidR="00E33C5D" w:rsidRPr="00734F7F">
        <w:rPr>
          <w:rFonts w:ascii="Times New Roman" w:hAnsi="Times New Roman" w:cs="Times New Roman"/>
          <w:sz w:val="23"/>
          <w:szCs w:val="23"/>
        </w:rPr>
        <w:t>ей</w:t>
      </w:r>
      <w:r w:rsidRPr="00734F7F">
        <w:rPr>
          <w:rFonts w:ascii="Times New Roman" w:hAnsi="Times New Roman" w:cs="Times New Roman"/>
          <w:sz w:val="23"/>
          <w:szCs w:val="23"/>
        </w:rPr>
        <w:t>, следующих за дн</w:t>
      </w:r>
      <w:r w:rsidR="00BB6635">
        <w:rPr>
          <w:rFonts w:ascii="Times New Roman" w:hAnsi="Times New Roman" w:cs="Times New Roman"/>
          <w:sz w:val="23"/>
          <w:szCs w:val="23"/>
        </w:rPr>
        <w:t>ё</w:t>
      </w:r>
      <w:r w:rsidRPr="00734F7F">
        <w:rPr>
          <w:rFonts w:ascii="Times New Roman" w:hAnsi="Times New Roman" w:cs="Times New Roman"/>
          <w:sz w:val="23"/>
          <w:szCs w:val="23"/>
        </w:rPr>
        <w:t>м окончания срока подачи котировочных заявок, а именно «</w:t>
      </w:r>
      <w:r w:rsidR="009115C4" w:rsidRPr="00115ECB">
        <w:rPr>
          <w:rFonts w:ascii="Times New Roman" w:hAnsi="Times New Roman" w:cs="Times New Roman"/>
          <w:sz w:val="23"/>
          <w:szCs w:val="23"/>
        </w:rPr>
        <w:t>06</w:t>
      </w:r>
      <w:r w:rsidRPr="00115ECB">
        <w:rPr>
          <w:rFonts w:ascii="Times New Roman" w:hAnsi="Times New Roman" w:cs="Times New Roman"/>
          <w:sz w:val="23"/>
          <w:szCs w:val="23"/>
        </w:rPr>
        <w:t xml:space="preserve">» </w:t>
      </w:r>
      <w:r w:rsidR="009115C4" w:rsidRPr="00115ECB">
        <w:rPr>
          <w:rFonts w:ascii="Times New Roman" w:hAnsi="Times New Roman" w:cs="Times New Roman"/>
          <w:sz w:val="23"/>
          <w:szCs w:val="23"/>
        </w:rPr>
        <w:t>марта</w:t>
      </w:r>
      <w:r w:rsidR="00E050A3" w:rsidRPr="00115ECB">
        <w:rPr>
          <w:rFonts w:ascii="Times New Roman" w:hAnsi="Times New Roman" w:cs="Times New Roman"/>
          <w:sz w:val="23"/>
          <w:szCs w:val="23"/>
        </w:rPr>
        <w:t xml:space="preserve"> </w:t>
      </w:r>
      <w:r w:rsidRPr="00115ECB">
        <w:rPr>
          <w:rFonts w:ascii="Times New Roman" w:hAnsi="Times New Roman" w:cs="Times New Roman"/>
          <w:sz w:val="23"/>
          <w:szCs w:val="23"/>
        </w:rPr>
        <w:t>201</w:t>
      </w:r>
      <w:r w:rsidR="006C7257" w:rsidRPr="00115ECB">
        <w:rPr>
          <w:rFonts w:ascii="Times New Roman" w:hAnsi="Times New Roman" w:cs="Times New Roman"/>
          <w:sz w:val="23"/>
          <w:szCs w:val="23"/>
        </w:rPr>
        <w:t>8</w:t>
      </w:r>
      <w:r w:rsidRPr="00734F7F">
        <w:rPr>
          <w:rFonts w:ascii="Times New Roman" w:hAnsi="Times New Roman" w:cs="Times New Roman"/>
          <w:sz w:val="23"/>
          <w:szCs w:val="23"/>
        </w:rPr>
        <w:t xml:space="preserve"> года</w:t>
      </w:r>
      <w:r w:rsidR="009C7DC9" w:rsidRPr="00734F7F">
        <w:rPr>
          <w:rFonts w:ascii="Times New Roman" w:hAnsi="Times New Roman" w:cs="Times New Roman"/>
          <w:sz w:val="23"/>
          <w:szCs w:val="23"/>
        </w:rPr>
        <w:t>.</w:t>
      </w:r>
    </w:p>
    <w:p w:rsidR="00E822D7" w:rsidRPr="00734F7F" w:rsidRDefault="00E822D7" w:rsidP="00C871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34F7F">
        <w:rPr>
          <w:rFonts w:ascii="Times New Roman" w:hAnsi="Times New Roman" w:cs="Times New Roman"/>
          <w:sz w:val="23"/>
          <w:szCs w:val="23"/>
        </w:rPr>
        <w:t xml:space="preserve">Срок подписания договора с </w:t>
      </w:r>
      <w:r w:rsidR="00666BDF" w:rsidRPr="00734F7F">
        <w:rPr>
          <w:rFonts w:ascii="Times New Roman" w:hAnsi="Times New Roman" w:cs="Times New Roman"/>
          <w:sz w:val="23"/>
          <w:szCs w:val="23"/>
        </w:rPr>
        <w:t>победителем запроса котировок -</w:t>
      </w:r>
      <w:r w:rsidRPr="00734F7F">
        <w:rPr>
          <w:rFonts w:ascii="Times New Roman" w:hAnsi="Times New Roman" w:cs="Times New Roman"/>
          <w:sz w:val="23"/>
          <w:szCs w:val="23"/>
        </w:rPr>
        <w:t xml:space="preserve"> не ранее чем через </w:t>
      </w:r>
      <w:r w:rsidR="006C7257" w:rsidRPr="00734F7F">
        <w:rPr>
          <w:rFonts w:ascii="Times New Roman" w:hAnsi="Times New Roman" w:cs="Times New Roman"/>
          <w:sz w:val="23"/>
          <w:szCs w:val="23"/>
        </w:rPr>
        <w:t xml:space="preserve">десять </w:t>
      </w:r>
      <w:r w:rsidRPr="00734F7F">
        <w:rPr>
          <w:rFonts w:ascii="Times New Roman" w:hAnsi="Times New Roman" w:cs="Times New Roman"/>
          <w:sz w:val="23"/>
          <w:szCs w:val="23"/>
        </w:rPr>
        <w:t>дн</w:t>
      </w:r>
      <w:r w:rsidR="006C7257" w:rsidRPr="00734F7F">
        <w:rPr>
          <w:rFonts w:ascii="Times New Roman" w:hAnsi="Times New Roman" w:cs="Times New Roman"/>
          <w:sz w:val="23"/>
          <w:szCs w:val="23"/>
        </w:rPr>
        <w:t xml:space="preserve">ей </w:t>
      </w:r>
      <w:r w:rsidR="00566045" w:rsidRPr="00734F7F">
        <w:rPr>
          <w:rFonts w:ascii="Times New Roman" w:hAnsi="Times New Roman" w:cs="Times New Roman"/>
          <w:sz w:val="23"/>
          <w:szCs w:val="23"/>
        </w:rPr>
        <w:t>и не позднее чем через двадцать</w:t>
      </w:r>
      <w:r w:rsidR="009C7DC9" w:rsidRPr="00734F7F">
        <w:rPr>
          <w:rFonts w:ascii="Times New Roman" w:hAnsi="Times New Roman" w:cs="Times New Roman"/>
          <w:sz w:val="23"/>
          <w:szCs w:val="23"/>
        </w:rPr>
        <w:t xml:space="preserve"> д</w:t>
      </w:r>
      <w:r w:rsidR="00566045" w:rsidRPr="00734F7F">
        <w:rPr>
          <w:rFonts w:ascii="Times New Roman" w:hAnsi="Times New Roman" w:cs="Times New Roman"/>
          <w:sz w:val="23"/>
          <w:szCs w:val="23"/>
        </w:rPr>
        <w:t>ней со дня размещения в единой информационной системе протокола рассмотрения и оценки котировочных заявок</w:t>
      </w:r>
      <w:r w:rsidR="009C7DC9" w:rsidRPr="00734F7F">
        <w:rPr>
          <w:rFonts w:ascii="Times New Roman" w:hAnsi="Times New Roman" w:cs="Times New Roman"/>
          <w:sz w:val="23"/>
          <w:szCs w:val="23"/>
        </w:rPr>
        <w:t>.</w:t>
      </w:r>
    </w:p>
    <w:p w:rsidR="00E822D7" w:rsidRPr="006952FF" w:rsidRDefault="00E822D7" w:rsidP="00C871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34F7F">
        <w:rPr>
          <w:rFonts w:ascii="Times New Roman" w:hAnsi="Times New Roman" w:cs="Times New Roman"/>
          <w:sz w:val="23"/>
          <w:szCs w:val="23"/>
        </w:rPr>
        <w:t>Порядок действий в случае подачи одной котировочной заявки: В случае если</w:t>
      </w:r>
      <w:r w:rsidRPr="006952FF">
        <w:rPr>
          <w:rFonts w:ascii="Times New Roman" w:hAnsi="Times New Roman" w:cs="Times New Roman"/>
          <w:sz w:val="23"/>
          <w:szCs w:val="23"/>
        </w:rPr>
        <w:t xml:space="preserve"> после дня окончания срока подачи котировочных заявок подана только одна котиров</w:t>
      </w:r>
      <w:r w:rsidR="00BB6635">
        <w:rPr>
          <w:rFonts w:ascii="Times New Roman" w:hAnsi="Times New Roman" w:cs="Times New Roman"/>
          <w:sz w:val="23"/>
          <w:szCs w:val="23"/>
        </w:rPr>
        <w:t>очная заявка, Заказчик продлевае</w:t>
      </w:r>
      <w:r w:rsidRPr="006952FF">
        <w:rPr>
          <w:rFonts w:ascii="Times New Roman" w:hAnsi="Times New Roman" w:cs="Times New Roman"/>
          <w:sz w:val="23"/>
          <w:szCs w:val="23"/>
        </w:rPr>
        <w:t>т срок подачи котировочных заявок не менее</w:t>
      </w:r>
      <w:proofErr w:type="gramStart"/>
      <w:r w:rsidR="00BB6635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Pr="006952FF">
        <w:rPr>
          <w:rFonts w:ascii="Times New Roman" w:hAnsi="Times New Roman" w:cs="Times New Roman"/>
          <w:sz w:val="23"/>
          <w:szCs w:val="23"/>
        </w:rPr>
        <w:t xml:space="preserve"> чем на четыре рабочих дня и в течение одного рабочего дня после дня окончания срока под</w:t>
      </w:r>
      <w:r w:rsidR="00BB6635">
        <w:rPr>
          <w:rFonts w:ascii="Times New Roman" w:hAnsi="Times New Roman" w:cs="Times New Roman"/>
          <w:sz w:val="23"/>
          <w:szCs w:val="23"/>
        </w:rPr>
        <w:t>ачи котировочных заявок размещае</w:t>
      </w:r>
      <w:r w:rsidRPr="006952FF">
        <w:rPr>
          <w:rFonts w:ascii="Times New Roman" w:hAnsi="Times New Roman" w:cs="Times New Roman"/>
          <w:sz w:val="23"/>
          <w:szCs w:val="23"/>
        </w:rPr>
        <w:t>т на официальном сайте извещение о продлении срока подачи таких заявок.</w:t>
      </w:r>
      <w:r w:rsidR="00BB6635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6952FF">
        <w:rPr>
          <w:rFonts w:ascii="Times New Roman" w:hAnsi="Times New Roman" w:cs="Times New Roman"/>
          <w:sz w:val="23"/>
          <w:szCs w:val="23"/>
        </w:rPr>
        <w:t>В случае если после дня окончания срока подачи котировочных заявок, указанного в извещении о продлении срока подачи котировочных заявок, не подана дополнительно ни одна котировочная заявка, а единственная поданная котировочная заявка соответствует требованиям, установленным извещением о проведении запроса котировок, и содержит предложение о цене договора, не превышающее начальную (максимальную) цену, указанную в извещении о проведении запроса котировок, Заказчик вправе:</w:t>
      </w:r>
      <w:proofErr w:type="gramEnd"/>
    </w:p>
    <w:p w:rsidR="00E822D7" w:rsidRPr="006952FF" w:rsidRDefault="00E822D7" w:rsidP="00C87104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>1) заключить договор с участником процедуры закупки, подавшим такую котировочную заявку, на условиях, предусмотренных извещением о проведении запроса ценовых котировок, и по цене, предложенной указанным участником процедуры закупки в котировочной заявке. Также Заказчик вправе провести с таким участником переговоры по снижению цены, представленной в котировочной заявке, и заключить договор по цене, согласованной в процессе проведения преддоговорных переговоров;</w:t>
      </w:r>
    </w:p>
    <w:p w:rsidR="00E822D7" w:rsidRPr="006952FF" w:rsidRDefault="00E822D7" w:rsidP="00C87104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 xml:space="preserve">2) принять решение о проведении </w:t>
      </w:r>
      <w:r w:rsidR="00BB6635">
        <w:rPr>
          <w:rFonts w:ascii="Times New Roman" w:hAnsi="Times New Roman" w:cs="Times New Roman"/>
          <w:sz w:val="23"/>
          <w:szCs w:val="23"/>
        </w:rPr>
        <w:t>повторной процедуры закупки путё</w:t>
      </w:r>
      <w:r w:rsidRPr="006952FF">
        <w:rPr>
          <w:rFonts w:ascii="Times New Roman" w:hAnsi="Times New Roman" w:cs="Times New Roman"/>
          <w:sz w:val="23"/>
          <w:szCs w:val="23"/>
        </w:rPr>
        <w:t>м запроса ценовых котировок, при необходимости с изменением условий проводимого запроса ценовых котировок, препятствующих созданию конкурентной среды;</w:t>
      </w:r>
    </w:p>
    <w:p w:rsidR="00E822D7" w:rsidRPr="006952FF" w:rsidRDefault="00E822D7" w:rsidP="00C87104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>3) принять решение о прекращении процедуры закупки без выбора победителя.</w:t>
      </w:r>
    </w:p>
    <w:p w:rsidR="00E822D7" w:rsidRPr="006952FF" w:rsidRDefault="00E822D7" w:rsidP="00C87104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 xml:space="preserve">Порядок действий в случае, если не подана ни одна котировочная заявка: </w:t>
      </w:r>
      <w:proofErr w:type="gramStart"/>
      <w:r w:rsidRPr="006952FF">
        <w:rPr>
          <w:rFonts w:ascii="Times New Roman" w:hAnsi="Times New Roman" w:cs="Times New Roman"/>
          <w:sz w:val="23"/>
          <w:szCs w:val="23"/>
        </w:rPr>
        <w:t>Если не подана ни одна котировочная заявка, Заказчик вправе принять ре</w:t>
      </w:r>
      <w:r w:rsidR="00C66E7F" w:rsidRPr="006952FF">
        <w:rPr>
          <w:rFonts w:ascii="Times New Roman" w:hAnsi="Times New Roman" w:cs="Times New Roman"/>
          <w:sz w:val="23"/>
          <w:szCs w:val="23"/>
        </w:rPr>
        <w:t xml:space="preserve">шение об осуществлении закупки </w:t>
      </w:r>
      <w:r w:rsidRPr="006952FF">
        <w:rPr>
          <w:rFonts w:ascii="Times New Roman" w:hAnsi="Times New Roman" w:cs="Times New Roman"/>
          <w:sz w:val="23"/>
          <w:szCs w:val="23"/>
        </w:rPr>
        <w:t>у единственного поставщика (исполнителя, подрядчика), при этом договор с единственным поставщиком (исполнителем, подрядчиком) должен быть заключен на условиях, предусмотренных извещением о проведении запроса ценовых котировок, и цена заключенного договора не должна превышать начальную (максимальную) цену договора, указанную в извещении о проведении запроса ценовых котировок, или осуществить</w:t>
      </w:r>
      <w:proofErr w:type="gramEnd"/>
      <w:r w:rsidRPr="006952FF">
        <w:rPr>
          <w:rFonts w:ascii="Times New Roman" w:hAnsi="Times New Roman" w:cs="Times New Roman"/>
          <w:sz w:val="23"/>
          <w:szCs w:val="23"/>
        </w:rPr>
        <w:t xml:space="preserve"> повт</w:t>
      </w:r>
      <w:r w:rsidR="00BB6635">
        <w:rPr>
          <w:rFonts w:ascii="Times New Roman" w:hAnsi="Times New Roman" w:cs="Times New Roman"/>
          <w:sz w:val="23"/>
          <w:szCs w:val="23"/>
        </w:rPr>
        <w:t>орное осуществление закупок путё</w:t>
      </w:r>
      <w:r w:rsidRPr="006952FF">
        <w:rPr>
          <w:rFonts w:ascii="Times New Roman" w:hAnsi="Times New Roman" w:cs="Times New Roman"/>
          <w:sz w:val="23"/>
          <w:szCs w:val="23"/>
        </w:rPr>
        <w:t>м запроса ценовых котировок. При п</w:t>
      </w:r>
      <w:r w:rsidR="00BB6635">
        <w:rPr>
          <w:rFonts w:ascii="Times New Roman" w:hAnsi="Times New Roman" w:cs="Times New Roman"/>
          <w:sz w:val="23"/>
          <w:szCs w:val="23"/>
        </w:rPr>
        <w:t xml:space="preserve">овторном осуществлении закупки </w:t>
      </w:r>
      <w:r w:rsidRPr="006952FF">
        <w:rPr>
          <w:rFonts w:ascii="Times New Roman" w:hAnsi="Times New Roman" w:cs="Times New Roman"/>
          <w:sz w:val="23"/>
          <w:szCs w:val="23"/>
        </w:rPr>
        <w:t>Заказчик вправе измен</w:t>
      </w:r>
      <w:r w:rsidR="007F45EC" w:rsidRPr="006952FF">
        <w:rPr>
          <w:rFonts w:ascii="Times New Roman" w:hAnsi="Times New Roman" w:cs="Times New Roman"/>
          <w:sz w:val="23"/>
          <w:szCs w:val="23"/>
        </w:rPr>
        <w:t>ить условия исполнения договора.</w:t>
      </w:r>
    </w:p>
    <w:p w:rsidR="009112A8" w:rsidRPr="006952FF" w:rsidRDefault="009112A8" w:rsidP="00C8710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9112A8" w:rsidRPr="006952FF" w:rsidRDefault="009112A8" w:rsidP="00C8710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9112A8" w:rsidRPr="006952FF" w:rsidRDefault="009112A8" w:rsidP="00C8710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9112A8" w:rsidRPr="006952FF" w:rsidRDefault="009112A8" w:rsidP="00C8710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9112A8" w:rsidRPr="006952FF" w:rsidRDefault="009112A8" w:rsidP="00C8710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9112A8" w:rsidRPr="006952FF" w:rsidRDefault="009112A8" w:rsidP="00C8710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9112A8" w:rsidRDefault="009112A8" w:rsidP="00C8710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4905C6" w:rsidRDefault="004905C6" w:rsidP="00C8710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4905C6" w:rsidRDefault="004905C6" w:rsidP="00C8710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4905C6" w:rsidRDefault="004905C6" w:rsidP="00C8710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4905C6" w:rsidRDefault="004905C6" w:rsidP="00C8710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4905C6" w:rsidRDefault="004905C6" w:rsidP="00C8710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4905C6" w:rsidRDefault="004905C6" w:rsidP="00C8710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4905C6" w:rsidRDefault="004905C6" w:rsidP="00C8710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4905C6" w:rsidRDefault="004905C6" w:rsidP="00C8710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4905C6" w:rsidRDefault="004905C6" w:rsidP="00C8710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4905C6" w:rsidRPr="006952FF" w:rsidRDefault="004905C6" w:rsidP="00C8710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9112A8" w:rsidRDefault="009112A8" w:rsidP="00C8710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640761" w:rsidRDefault="00640761" w:rsidP="00C8710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640761" w:rsidRPr="006952FF" w:rsidRDefault="00640761" w:rsidP="00C8710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E822D7" w:rsidRPr="006952FF" w:rsidRDefault="00E822D7" w:rsidP="00666BD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952FF">
        <w:rPr>
          <w:rFonts w:ascii="Times New Roman" w:hAnsi="Times New Roman" w:cs="Times New Roman"/>
          <w:b/>
          <w:sz w:val="23"/>
          <w:szCs w:val="23"/>
        </w:rPr>
        <w:t>КОТИРОВОЧНАЯ ЗАЯВКА</w:t>
      </w:r>
    </w:p>
    <w:p w:rsidR="00E822D7" w:rsidRPr="006952FF" w:rsidRDefault="00E822D7" w:rsidP="00C8710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822D7" w:rsidRPr="006952FF" w:rsidRDefault="00E822D7" w:rsidP="0066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 xml:space="preserve">Настоящей заявкой мы [Наименование (для юридического лица), Ф.И.О., (для физического лица)] готовы оказать указанные ниже услуги, в соответствии с условиями, изложенными в извещении о </w:t>
      </w:r>
      <w:r w:rsidRPr="006952FF">
        <w:rPr>
          <w:rFonts w:ascii="Times New Roman" w:hAnsi="Times New Roman" w:cs="Times New Roman"/>
          <w:b/>
          <w:bCs/>
          <w:sz w:val="23"/>
          <w:szCs w:val="23"/>
        </w:rPr>
        <w:t>Запросе котировок цен</w:t>
      </w:r>
      <w:r w:rsidRPr="006952FF">
        <w:rPr>
          <w:rFonts w:ascii="Times New Roman" w:hAnsi="Times New Roman" w:cs="Times New Roman"/>
          <w:sz w:val="23"/>
          <w:szCs w:val="23"/>
        </w:rPr>
        <w:t xml:space="preserve"> </w:t>
      </w:r>
      <w:r w:rsidR="00640761">
        <w:rPr>
          <w:rFonts w:ascii="Times New Roman" w:hAnsi="Times New Roman" w:cs="Times New Roman"/>
          <w:sz w:val="23"/>
          <w:szCs w:val="23"/>
        </w:rPr>
        <w:t xml:space="preserve">на </w:t>
      </w:r>
      <w:r w:rsidR="00640761" w:rsidRPr="00640761">
        <w:rPr>
          <w:rFonts w:ascii="Times New Roman" w:hAnsi="Times New Roman" w:cs="Times New Roman"/>
          <w:sz w:val="23"/>
          <w:szCs w:val="23"/>
        </w:rPr>
        <w:t xml:space="preserve">приобретение светового оборудования в зрительный зал </w:t>
      </w:r>
      <w:r w:rsidR="00D44B0A" w:rsidRPr="006952FF">
        <w:rPr>
          <w:rFonts w:ascii="Times New Roman" w:hAnsi="Times New Roman" w:cs="Times New Roman"/>
          <w:sz w:val="23"/>
          <w:szCs w:val="23"/>
        </w:rPr>
        <w:t xml:space="preserve">для нужд </w:t>
      </w:r>
      <w:r w:rsidRPr="006952FF">
        <w:rPr>
          <w:rFonts w:ascii="Times New Roman" w:hAnsi="Times New Roman" w:cs="Times New Roman"/>
          <w:sz w:val="23"/>
          <w:szCs w:val="23"/>
        </w:rPr>
        <w:t xml:space="preserve">ГАУК </w:t>
      </w:r>
      <w:proofErr w:type="gramStart"/>
      <w:r w:rsidRPr="006952FF">
        <w:rPr>
          <w:rFonts w:ascii="Times New Roman" w:hAnsi="Times New Roman" w:cs="Times New Roman"/>
          <w:sz w:val="23"/>
          <w:szCs w:val="23"/>
        </w:rPr>
        <w:t>ВО</w:t>
      </w:r>
      <w:proofErr w:type="gramEnd"/>
      <w:r w:rsidRPr="006952FF">
        <w:rPr>
          <w:rFonts w:ascii="Times New Roman" w:hAnsi="Times New Roman" w:cs="Times New Roman"/>
          <w:sz w:val="23"/>
          <w:szCs w:val="23"/>
        </w:rPr>
        <w:t xml:space="preserve"> «Областной Дворец культуры и искусства».</w:t>
      </w:r>
    </w:p>
    <w:p w:rsidR="00666BDF" w:rsidRPr="006952FF" w:rsidRDefault="00666BDF" w:rsidP="0066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E822D7" w:rsidRPr="006952FF" w:rsidRDefault="00E822D7" w:rsidP="00C8710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952FF">
        <w:rPr>
          <w:rFonts w:ascii="Times New Roman" w:hAnsi="Times New Roman" w:cs="Times New Roman"/>
          <w:b/>
          <w:sz w:val="23"/>
          <w:szCs w:val="23"/>
          <w:u w:val="single"/>
        </w:rPr>
        <w:t>Содержание котировочной заявки:</w:t>
      </w:r>
    </w:p>
    <w:p w:rsidR="00E822D7" w:rsidRPr="006952FF" w:rsidRDefault="00E822D7" w:rsidP="00C87104">
      <w:pPr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>1) 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заказа;</w:t>
      </w:r>
    </w:p>
    <w:p w:rsidR="00E822D7" w:rsidRPr="006952FF" w:rsidRDefault="00E822D7" w:rsidP="00C87104">
      <w:pPr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>2) идентификационный номер налогоплательщика;</w:t>
      </w:r>
    </w:p>
    <w:p w:rsidR="00E822D7" w:rsidRPr="006952FF" w:rsidRDefault="00E822D7" w:rsidP="00C87104">
      <w:pPr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 xml:space="preserve">3) технические характеристики и объем </w:t>
      </w:r>
      <w:r w:rsidR="00D44B0A" w:rsidRPr="006952FF">
        <w:rPr>
          <w:rFonts w:ascii="Times New Roman" w:hAnsi="Times New Roman" w:cs="Times New Roman"/>
          <w:sz w:val="23"/>
          <w:szCs w:val="23"/>
        </w:rPr>
        <w:t>поставки</w:t>
      </w:r>
      <w:r w:rsidRPr="006952FF">
        <w:rPr>
          <w:rFonts w:ascii="Times New Roman" w:hAnsi="Times New Roman" w:cs="Times New Roman"/>
          <w:sz w:val="23"/>
          <w:szCs w:val="23"/>
        </w:rPr>
        <w:t>;</w:t>
      </w:r>
    </w:p>
    <w:p w:rsidR="00E822D7" w:rsidRPr="006952FF" w:rsidRDefault="00E822D7" w:rsidP="00C87104">
      <w:pPr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>4) согласие участника размещения заказа исполнить условия договора, указанные в извещении о проведении запроса котировок;</w:t>
      </w:r>
    </w:p>
    <w:p w:rsidR="00E822D7" w:rsidRPr="006952FF" w:rsidRDefault="00E822D7" w:rsidP="00C87104">
      <w:pPr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 xml:space="preserve">5) цена </w:t>
      </w:r>
      <w:r w:rsidR="009867A3">
        <w:rPr>
          <w:rFonts w:ascii="Times New Roman" w:hAnsi="Times New Roman" w:cs="Times New Roman"/>
          <w:sz w:val="23"/>
          <w:szCs w:val="23"/>
        </w:rPr>
        <w:t>поставки</w:t>
      </w:r>
      <w:r w:rsidRPr="006952FF">
        <w:rPr>
          <w:rFonts w:ascii="Times New Roman" w:hAnsi="Times New Roman" w:cs="Times New Roman"/>
          <w:sz w:val="23"/>
          <w:szCs w:val="23"/>
        </w:rPr>
        <w:t xml:space="preserve">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платежи);</w:t>
      </w:r>
    </w:p>
    <w:p w:rsidR="00E822D7" w:rsidRPr="006952FF" w:rsidRDefault="00E822D7" w:rsidP="00C87104">
      <w:pPr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 xml:space="preserve">6) </w:t>
      </w:r>
      <w:r w:rsidR="001651E6" w:rsidRPr="006952FF">
        <w:rPr>
          <w:rFonts w:ascii="Times New Roman" w:hAnsi="Times New Roman" w:cs="Times New Roman"/>
          <w:sz w:val="23"/>
          <w:szCs w:val="23"/>
        </w:rPr>
        <w:t xml:space="preserve">сроки и порядок оплаты </w:t>
      </w:r>
      <w:r w:rsidR="00D44B0A" w:rsidRPr="006952FF">
        <w:rPr>
          <w:rFonts w:ascii="Times New Roman" w:hAnsi="Times New Roman" w:cs="Times New Roman"/>
          <w:sz w:val="23"/>
          <w:szCs w:val="23"/>
        </w:rPr>
        <w:t>поставки</w:t>
      </w:r>
      <w:r w:rsidRPr="006952FF">
        <w:rPr>
          <w:rFonts w:ascii="Times New Roman" w:hAnsi="Times New Roman" w:cs="Times New Roman"/>
          <w:sz w:val="23"/>
          <w:szCs w:val="23"/>
        </w:rPr>
        <w:t>;</w:t>
      </w:r>
    </w:p>
    <w:p w:rsidR="00D44B0A" w:rsidRPr="00734F7F" w:rsidRDefault="00E822D7" w:rsidP="00C87104">
      <w:pPr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>7</w:t>
      </w:r>
      <w:r w:rsidRPr="00734F7F">
        <w:rPr>
          <w:rFonts w:ascii="Times New Roman" w:hAnsi="Times New Roman" w:cs="Times New Roman"/>
          <w:sz w:val="23"/>
          <w:szCs w:val="23"/>
        </w:rPr>
        <w:t>) копии документов, подтверждающих соответствие участника процедуры закупки требованиям, установленным в извещении о запросе коти</w:t>
      </w:r>
      <w:r w:rsidR="00D44B0A" w:rsidRPr="00734F7F">
        <w:rPr>
          <w:rFonts w:ascii="Times New Roman" w:hAnsi="Times New Roman" w:cs="Times New Roman"/>
          <w:sz w:val="23"/>
          <w:szCs w:val="23"/>
        </w:rPr>
        <w:t>ровок (учредительные документы:</w:t>
      </w:r>
    </w:p>
    <w:p w:rsidR="00D44B0A" w:rsidRPr="00734F7F" w:rsidRDefault="00D44B0A" w:rsidP="00C87104">
      <w:pPr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34F7F">
        <w:rPr>
          <w:rFonts w:ascii="Times New Roman" w:hAnsi="Times New Roman" w:cs="Times New Roman"/>
          <w:sz w:val="23"/>
          <w:szCs w:val="23"/>
        </w:rPr>
        <w:t>-</w:t>
      </w:r>
      <w:r w:rsidR="00E822D7" w:rsidRPr="00734F7F">
        <w:rPr>
          <w:rFonts w:ascii="Times New Roman" w:hAnsi="Times New Roman" w:cs="Times New Roman"/>
          <w:sz w:val="23"/>
          <w:szCs w:val="23"/>
        </w:rPr>
        <w:t xml:space="preserve"> </w:t>
      </w:r>
      <w:r w:rsidR="0000533C" w:rsidRPr="00734F7F">
        <w:rPr>
          <w:rFonts w:ascii="Times New Roman" w:hAnsi="Times New Roman" w:cs="Times New Roman"/>
          <w:sz w:val="23"/>
          <w:szCs w:val="23"/>
        </w:rPr>
        <w:t xml:space="preserve">учредительные документы - </w:t>
      </w:r>
      <w:r w:rsidR="00E822D7" w:rsidRPr="00734F7F">
        <w:rPr>
          <w:rFonts w:ascii="Times New Roman" w:hAnsi="Times New Roman" w:cs="Times New Roman"/>
          <w:sz w:val="23"/>
          <w:szCs w:val="23"/>
        </w:rPr>
        <w:t>устав и уч</w:t>
      </w:r>
      <w:r w:rsidR="0000533C" w:rsidRPr="00734F7F">
        <w:rPr>
          <w:rFonts w:ascii="Times New Roman" w:hAnsi="Times New Roman" w:cs="Times New Roman"/>
          <w:sz w:val="23"/>
          <w:szCs w:val="23"/>
        </w:rPr>
        <w:t xml:space="preserve">редительный договор </w:t>
      </w:r>
      <w:r w:rsidRPr="00734F7F">
        <w:rPr>
          <w:rFonts w:ascii="Times New Roman" w:hAnsi="Times New Roman" w:cs="Times New Roman"/>
          <w:sz w:val="23"/>
          <w:szCs w:val="23"/>
        </w:rPr>
        <w:t>при наличии;</w:t>
      </w:r>
    </w:p>
    <w:p w:rsidR="00D44B0A" w:rsidRPr="00734F7F" w:rsidRDefault="00D44B0A" w:rsidP="00C87104">
      <w:pPr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34F7F">
        <w:rPr>
          <w:rFonts w:ascii="Times New Roman" w:hAnsi="Times New Roman" w:cs="Times New Roman"/>
          <w:sz w:val="23"/>
          <w:szCs w:val="23"/>
        </w:rPr>
        <w:t>-</w:t>
      </w:r>
      <w:r w:rsidR="00E822D7" w:rsidRPr="00734F7F">
        <w:rPr>
          <w:rFonts w:ascii="Times New Roman" w:hAnsi="Times New Roman" w:cs="Times New Roman"/>
          <w:sz w:val="23"/>
          <w:szCs w:val="23"/>
        </w:rPr>
        <w:t xml:space="preserve"> свидетельство о государственной регистрации юридического лица</w:t>
      </w:r>
      <w:r w:rsidRPr="00734F7F">
        <w:rPr>
          <w:rFonts w:ascii="Times New Roman" w:hAnsi="Times New Roman" w:cs="Times New Roman"/>
          <w:sz w:val="23"/>
          <w:szCs w:val="23"/>
        </w:rPr>
        <w:t>;</w:t>
      </w:r>
    </w:p>
    <w:p w:rsidR="00D44B0A" w:rsidRPr="00734F7F" w:rsidRDefault="00D44B0A" w:rsidP="00C87104">
      <w:pPr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34F7F">
        <w:rPr>
          <w:rFonts w:ascii="Times New Roman" w:hAnsi="Times New Roman" w:cs="Times New Roman"/>
          <w:sz w:val="23"/>
          <w:szCs w:val="23"/>
        </w:rPr>
        <w:t>-</w:t>
      </w:r>
      <w:r w:rsidR="00E822D7" w:rsidRPr="00734F7F">
        <w:rPr>
          <w:rFonts w:ascii="Times New Roman" w:hAnsi="Times New Roman" w:cs="Times New Roman"/>
          <w:sz w:val="23"/>
          <w:szCs w:val="23"/>
        </w:rPr>
        <w:t xml:space="preserve"> свидетельство</w:t>
      </w:r>
      <w:r w:rsidRPr="00734F7F">
        <w:rPr>
          <w:rFonts w:ascii="Times New Roman" w:hAnsi="Times New Roman" w:cs="Times New Roman"/>
          <w:sz w:val="23"/>
          <w:szCs w:val="23"/>
        </w:rPr>
        <w:t xml:space="preserve"> о постановке на налоговый учет;</w:t>
      </w:r>
    </w:p>
    <w:p w:rsidR="00D44B0A" w:rsidRPr="00734F7F" w:rsidRDefault="00D44B0A" w:rsidP="00C87104">
      <w:pPr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34F7F">
        <w:rPr>
          <w:rFonts w:ascii="Times New Roman" w:hAnsi="Times New Roman" w:cs="Times New Roman"/>
          <w:sz w:val="23"/>
          <w:szCs w:val="23"/>
        </w:rPr>
        <w:t>-</w:t>
      </w:r>
      <w:r w:rsidR="00F0549B" w:rsidRPr="00734F7F">
        <w:rPr>
          <w:rFonts w:ascii="Times New Roman" w:hAnsi="Times New Roman" w:cs="Times New Roman"/>
          <w:sz w:val="23"/>
          <w:szCs w:val="23"/>
        </w:rPr>
        <w:t xml:space="preserve"> </w:t>
      </w:r>
      <w:r w:rsidR="00E822D7" w:rsidRPr="00734F7F">
        <w:rPr>
          <w:rFonts w:ascii="Times New Roman" w:hAnsi="Times New Roman" w:cs="Times New Roman"/>
          <w:sz w:val="23"/>
          <w:szCs w:val="23"/>
        </w:rPr>
        <w:t>выписк</w:t>
      </w:r>
      <w:r w:rsidR="0000533C" w:rsidRPr="00734F7F">
        <w:rPr>
          <w:rFonts w:ascii="Times New Roman" w:hAnsi="Times New Roman" w:cs="Times New Roman"/>
          <w:sz w:val="23"/>
          <w:szCs w:val="23"/>
        </w:rPr>
        <w:t>а</w:t>
      </w:r>
      <w:r w:rsidR="00E822D7" w:rsidRPr="00734F7F">
        <w:rPr>
          <w:rFonts w:ascii="Times New Roman" w:hAnsi="Times New Roman" w:cs="Times New Roman"/>
          <w:sz w:val="23"/>
          <w:szCs w:val="23"/>
        </w:rPr>
        <w:t xml:space="preserve"> из ЕГРЮЛ либо ЕГРИП</w:t>
      </w:r>
      <w:r w:rsidR="00F0549B" w:rsidRPr="00734F7F">
        <w:rPr>
          <w:rFonts w:ascii="Times New Roman" w:hAnsi="Times New Roman" w:cs="Times New Roman"/>
          <w:sz w:val="23"/>
          <w:szCs w:val="23"/>
        </w:rPr>
        <w:t xml:space="preserve"> сроком не ранее </w:t>
      </w:r>
      <w:r w:rsidR="0000533C" w:rsidRPr="00734F7F">
        <w:rPr>
          <w:rFonts w:ascii="Times New Roman" w:hAnsi="Times New Roman" w:cs="Times New Roman"/>
          <w:sz w:val="23"/>
          <w:szCs w:val="23"/>
        </w:rPr>
        <w:t xml:space="preserve">чем за </w:t>
      </w:r>
      <w:r w:rsidR="00F0549B" w:rsidRPr="00734F7F">
        <w:rPr>
          <w:rFonts w:ascii="Times New Roman" w:hAnsi="Times New Roman" w:cs="Times New Roman"/>
          <w:sz w:val="23"/>
          <w:szCs w:val="23"/>
        </w:rPr>
        <w:t>6 месяцев</w:t>
      </w:r>
      <w:r w:rsidR="0000533C" w:rsidRPr="00734F7F">
        <w:rPr>
          <w:rFonts w:ascii="Times New Roman" w:hAnsi="Times New Roman" w:cs="Times New Roman"/>
          <w:sz w:val="23"/>
          <w:szCs w:val="23"/>
        </w:rPr>
        <w:t xml:space="preserve"> до дня размещения на официальном сайте извещения о проведении (оригинал или нотариально заверенная копия)</w:t>
      </w:r>
      <w:r w:rsidRPr="00734F7F">
        <w:rPr>
          <w:rFonts w:ascii="Times New Roman" w:hAnsi="Times New Roman" w:cs="Times New Roman"/>
          <w:sz w:val="23"/>
          <w:szCs w:val="23"/>
        </w:rPr>
        <w:t>;</w:t>
      </w:r>
    </w:p>
    <w:p w:rsidR="00D44B0A" w:rsidRPr="00734F7F" w:rsidRDefault="00D44B0A" w:rsidP="00C87104">
      <w:pPr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34F7F">
        <w:rPr>
          <w:rFonts w:ascii="Times New Roman" w:hAnsi="Times New Roman" w:cs="Times New Roman"/>
          <w:sz w:val="23"/>
          <w:szCs w:val="23"/>
        </w:rPr>
        <w:t>-</w:t>
      </w:r>
      <w:r w:rsidR="00666BDF" w:rsidRPr="00734F7F">
        <w:rPr>
          <w:rFonts w:ascii="Times New Roman" w:hAnsi="Times New Roman" w:cs="Times New Roman"/>
          <w:sz w:val="23"/>
          <w:szCs w:val="23"/>
        </w:rPr>
        <w:t xml:space="preserve">документ, </w:t>
      </w:r>
      <w:r w:rsidR="00F0549B" w:rsidRPr="00734F7F">
        <w:rPr>
          <w:rFonts w:ascii="Times New Roman" w:hAnsi="Times New Roman" w:cs="Times New Roman"/>
          <w:sz w:val="23"/>
          <w:szCs w:val="23"/>
        </w:rPr>
        <w:t>подтверждающий принадлежность к субъектам малого предпринимательства (если имеется)</w:t>
      </w:r>
      <w:r w:rsidRPr="00734F7F">
        <w:rPr>
          <w:rFonts w:ascii="Times New Roman" w:hAnsi="Times New Roman" w:cs="Times New Roman"/>
          <w:sz w:val="23"/>
          <w:szCs w:val="23"/>
        </w:rPr>
        <w:t>;</w:t>
      </w:r>
    </w:p>
    <w:p w:rsidR="00D44B0A" w:rsidRPr="00734F7F" w:rsidRDefault="00D44B0A" w:rsidP="00C87104">
      <w:pPr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34F7F">
        <w:rPr>
          <w:rFonts w:ascii="Times New Roman" w:hAnsi="Times New Roman" w:cs="Times New Roman"/>
          <w:sz w:val="23"/>
          <w:szCs w:val="23"/>
        </w:rPr>
        <w:t xml:space="preserve">- </w:t>
      </w:r>
      <w:r w:rsidR="00F0549B" w:rsidRPr="00734F7F">
        <w:rPr>
          <w:rFonts w:ascii="Times New Roman" w:hAnsi="Times New Roman" w:cs="Times New Roman"/>
          <w:sz w:val="23"/>
          <w:szCs w:val="23"/>
        </w:rPr>
        <w:t xml:space="preserve">копию информационного письма об учете в </w:t>
      </w:r>
      <w:proofErr w:type="spellStart"/>
      <w:r w:rsidR="00F0549B" w:rsidRPr="00734F7F">
        <w:rPr>
          <w:rFonts w:ascii="Times New Roman" w:hAnsi="Times New Roman" w:cs="Times New Roman"/>
          <w:sz w:val="23"/>
          <w:szCs w:val="23"/>
        </w:rPr>
        <w:t>Статрегистре</w:t>
      </w:r>
      <w:proofErr w:type="spellEnd"/>
      <w:r w:rsidR="00F0549B" w:rsidRPr="00734F7F">
        <w:rPr>
          <w:rFonts w:ascii="Times New Roman" w:hAnsi="Times New Roman" w:cs="Times New Roman"/>
          <w:sz w:val="23"/>
          <w:szCs w:val="23"/>
        </w:rPr>
        <w:t xml:space="preserve"> Росстата (идентификац</w:t>
      </w:r>
      <w:r w:rsidRPr="00734F7F">
        <w:rPr>
          <w:rFonts w:ascii="Times New Roman" w:hAnsi="Times New Roman" w:cs="Times New Roman"/>
          <w:sz w:val="23"/>
          <w:szCs w:val="23"/>
        </w:rPr>
        <w:t>ии предприятия (организации));</w:t>
      </w:r>
    </w:p>
    <w:p w:rsidR="00E822D7" w:rsidRPr="00734F7F" w:rsidRDefault="00D44B0A" w:rsidP="00C87104">
      <w:pPr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34F7F">
        <w:rPr>
          <w:rFonts w:ascii="Times New Roman" w:hAnsi="Times New Roman" w:cs="Times New Roman"/>
          <w:sz w:val="23"/>
          <w:szCs w:val="23"/>
        </w:rPr>
        <w:t>- и</w:t>
      </w:r>
      <w:r w:rsidR="00E822D7" w:rsidRPr="00734F7F">
        <w:rPr>
          <w:rFonts w:ascii="Times New Roman" w:hAnsi="Times New Roman" w:cs="Times New Roman"/>
          <w:sz w:val="23"/>
          <w:szCs w:val="23"/>
        </w:rPr>
        <w:t>ны</w:t>
      </w:r>
      <w:r w:rsidR="00F0549B" w:rsidRPr="00734F7F">
        <w:rPr>
          <w:rFonts w:ascii="Times New Roman" w:hAnsi="Times New Roman" w:cs="Times New Roman"/>
          <w:sz w:val="23"/>
          <w:szCs w:val="23"/>
        </w:rPr>
        <w:t>е</w:t>
      </w:r>
      <w:r w:rsidR="00E822D7" w:rsidRPr="00734F7F">
        <w:rPr>
          <w:rFonts w:ascii="Times New Roman" w:hAnsi="Times New Roman" w:cs="Times New Roman"/>
          <w:sz w:val="23"/>
          <w:szCs w:val="23"/>
        </w:rPr>
        <w:t xml:space="preserve"> докум</w:t>
      </w:r>
      <w:r w:rsidR="00666BDF" w:rsidRPr="00734F7F">
        <w:rPr>
          <w:rFonts w:ascii="Times New Roman" w:hAnsi="Times New Roman" w:cs="Times New Roman"/>
          <w:sz w:val="23"/>
          <w:szCs w:val="23"/>
        </w:rPr>
        <w:t>ентов -</w:t>
      </w:r>
      <w:r w:rsidRPr="00734F7F">
        <w:rPr>
          <w:rFonts w:ascii="Times New Roman" w:hAnsi="Times New Roman" w:cs="Times New Roman"/>
          <w:sz w:val="23"/>
          <w:szCs w:val="23"/>
        </w:rPr>
        <w:t xml:space="preserve"> по усмотрению участника.</w:t>
      </w:r>
    </w:p>
    <w:p w:rsidR="00E822D7" w:rsidRPr="00734F7F" w:rsidRDefault="00E822D7" w:rsidP="0066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34F7F">
        <w:rPr>
          <w:rFonts w:ascii="Times New Roman" w:hAnsi="Times New Roman" w:cs="Times New Roman"/>
          <w:sz w:val="23"/>
          <w:szCs w:val="23"/>
        </w:rPr>
        <w:t xml:space="preserve">С условиями исполнения </w:t>
      </w:r>
      <w:r w:rsidR="00666BDF" w:rsidRPr="00734F7F">
        <w:rPr>
          <w:rFonts w:ascii="Times New Roman" w:hAnsi="Times New Roman" w:cs="Times New Roman"/>
          <w:sz w:val="23"/>
          <w:szCs w:val="23"/>
        </w:rPr>
        <w:t>договора</w:t>
      </w:r>
      <w:r w:rsidRPr="00734F7F">
        <w:rPr>
          <w:rFonts w:ascii="Times New Roman" w:hAnsi="Times New Roman" w:cs="Times New Roman"/>
          <w:sz w:val="23"/>
          <w:szCs w:val="23"/>
        </w:rPr>
        <w:t xml:space="preserve">, указанными в извещении о проведении запроса котировок согласны. </w:t>
      </w:r>
      <w:proofErr w:type="gramEnd"/>
    </w:p>
    <w:p w:rsidR="00E822D7" w:rsidRPr="00734F7F" w:rsidRDefault="00E822D7" w:rsidP="00C8710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822D7" w:rsidRPr="006952FF" w:rsidRDefault="00E822D7" w:rsidP="00666BD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 xml:space="preserve">Цена </w:t>
      </w:r>
      <w:r w:rsidR="00666BDF" w:rsidRPr="006952FF">
        <w:rPr>
          <w:rFonts w:ascii="Times New Roman" w:hAnsi="Times New Roman" w:cs="Times New Roman"/>
          <w:sz w:val="23"/>
          <w:szCs w:val="23"/>
        </w:rPr>
        <w:t>договора</w:t>
      </w:r>
      <w:r w:rsidRPr="006952FF">
        <w:rPr>
          <w:rFonts w:ascii="Times New Roman" w:hAnsi="Times New Roman" w:cs="Times New Roman"/>
          <w:sz w:val="23"/>
          <w:szCs w:val="23"/>
        </w:rPr>
        <w:t xml:space="preserve"> ____________________ руб. с учетом налогов и других обязательных платежей.</w:t>
      </w:r>
    </w:p>
    <w:p w:rsidR="00666BDF" w:rsidRPr="006952FF" w:rsidRDefault="00666BDF" w:rsidP="00666BD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66BDF" w:rsidRPr="006952FF" w:rsidRDefault="00666BDF" w:rsidP="00666BD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66BDF" w:rsidRPr="006952FF" w:rsidRDefault="00666BDF" w:rsidP="00666BD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D33E7" w:rsidRPr="006952FF" w:rsidRDefault="009112A8" w:rsidP="00C8710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>Руководитель (Ф.И.О.</w:t>
      </w:r>
      <w:r w:rsidR="00B67B33" w:rsidRPr="006952FF">
        <w:rPr>
          <w:rFonts w:ascii="Times New Roman" w:hAnsi="Times New Roman" w:cs="Times New Roman"/>
          <w:sz w:val="23"/>
          <w:szCs w:val="23"/>
        </w:rPr>
        <w:t>)</w:t>
      </w:r>
    </w:p>
    <w:p w:rsidR="009112A8" w:rsidRPr="006952FF" w:rsidRDefault="009112A8" w:rsidP="00C8710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112A8" w:rsidRPr="006952FF" w:rsidRDefault="009112A8" w:rsidP="00C8710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92CA6" w:rsidRPr="006952FF" w:rsidRDefault="00992CA6" w:rsidP="00C87104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666BDF" w:rsidRDefault="00666BDF" w:rsidP="00C87104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1C1FCB" w:rsidRDefault="001C1FCB" w:rsidP="00C87104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DD2257" w:rsidRDefault="00DD2257" w:rsidP="00C87104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1C1FCB" w:rsidRPr="006952FF" w:rsidRDefault="001C1FCB" w:rsidP="00C87104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DB41F0" w:rsidRPr="00DD2257" w:rsidRDefault="00DB41F0" w:rsidP="00DB4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</w:rPr>
      </w:pPr>
      <w:bookmarkStart w:id="1" w:name="_Toc309373205"/>
      <w:bookmarkStart w:id="2" w:name="_Toc293477596"/>
      <w:bookmarkStart w:id="3" w:name="_Toc328400718"/>
      <w:r w:rsidRPr="00DD2257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</w:rPr>
        <w:t>ДОГОВОР ПОСТАВКИ №______</w:t>
      </w:r>
    </w:p>
    <w:p w:rsidR="00DB41F0" w:rsidRPr="00DB41F0" w:rsidRDefault="00DB41F0" w:rsidP="00DB4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</w:pPr>
    </w:p>
    <w:p w:rsidR="00DB41F0" w:rsidRPr="00DB41F0" w:rsidRDefault="00BB6635" w:rsidP="00DB41F0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kern w:val="16"/>
          <w:sz w:val="23"/>
          <w:szCs w:val="23"/>
        </w:rPr>
        <w:t>г</w:t>
      </w:r>
      <w:proofErr w:type="gramStart"/>
      <w:r>
        <w:rPr>
          <w:rFonts w:ascii="Times New Roman" w:eastAsia="Times New Roman" w:hAnsi="Times New Roman" w:cs="Times New Roman"/>
          <w:kern w:val="16"/>
          <w:sz w:val="23"/>
          <w:szCs w:val="23"/>
        </w:rPr>
        <w:t>.</w:t>
      </w:r>
      <w:r w:rsidR="00DB41F0"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>В</w:t>
      </w:r>
      <w:proofErr w:type="gramEnd"/>
      <w:r w:rsidR="00DB41F0"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>ладимир</w:t>
      </w:r>
      <w:proofErr w:type="spellEnd"/>
      <w:r w:rsidR="00DB41F0"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                                     </w:t>
      </w:r>
      <w:r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          </w:t>
      </w:r>
      <w:r w:rsidR="00DD2257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     </w:t>
      </w:r>
      <w:r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                            </w:t>
      </w:r>
      <w:r w:rsidR="00DB41F0"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      </w:t>
      </w:r>
      <w:r w:rsidR="004A0DF1">
        <w:rPr>
          <w:rFonts w:ascii="Times New Roman" w:eastAsia="Times New Roman" w:hAnsi="Times New Roman" w:cs="Times New Roman"/>
          <w:kern w:val="16"/>
          <w:sz w:val="23"/>
          <w:szCs w:val="23"/>
        </w:rPr>
        <w:t>«_____» _________________ 2018</w:t>
      </w:r>
      <w:r w:rsidR="00DB41F0" w:rsidRPr="006952FF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 года</w:t>
      </w:r>
    </w:p>
    <w:p w:rsidR="00DD2257" w:rsidRDefault="00DD2257" w:rsidP="00DD22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B41F0" w:rsidRPr="00BB6635" w:rsidRDefault="00DB41F0" w:rsidP="00DD22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b/>
          <w:bCs/>
          <w:sz w:val="23"/>
          <w:szCs w:val="23"/>
        </w:rPr>
        <w:t>________________________________________________________</w:t>
      </w:r>
      <w:r w:rsidRPr="00DB41F0">
        <w:rPr>
          <w:rFonts w:ascii="Times New Roman" w:eastAsia="Times New Roman" w:hAnsi="Times New Roman" w:cs="Times New Roman"/>
          <w:b/>
          <w:sz w:val="23"/>
          <w:szCs w:val="23"/>
        </w:rPr>
        <w:t xml:space="preserve">, 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>именуемое (</w:t>
      </w:r>
      <w:proofErr w:type="spellStart"/>
      <w:r w:rsidRPr="00DB41F0">
        <w:rPr>
          <w:rFonts w:ascii="Times New Roman" w:eastAsia="Times New Roman" w:hAnsi="Times New Roman" w:cs="Times New Roman"/>
          <w:sz w:val="23"/>
          <w:szCs w:val="23"/>
        </w:rPr>
        <w:t>ый</w:t>
      </w:r>
      <w:proofErr w:type="spellEnd"/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) в дальнейшем </w:t>
      </w:r>
      <w:r w:rsidRPr="00DB41F0">
        <w:rPr>
          <w:rFonts w:ascii="Times New Roman" w:eastAsia="Times New Roman" w:hAnsi="Times New Roman" w:cs="Times New Roman"/>
          <w:b/>
          <w:sz w:val="23"/>
          <w:szCs w:val="23"/>
        </w:rPr>
        <w:t>«Поставщик»,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 в лице ______________________________________________, действующего на основании _________________________________, с одной стороны,</w:t>
      </w:r>
      <w:r w:rsidR="00BB663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BB6635">
        <w:rPr>
          <w:rFonts w:ascii="Times New Roman" w:eastAsia="Times New Roman" w:hAnsi="Times New Roman" w:cs="Times New Roman"/>
          <w:sz w:val="23"/>
          <w:szCs w:val="23"/>
        </w:rPr>
        <w:t xml:space="preserve">и </w:t>
      </w:r>
      <w:r w:rsidR="00BB6635">
        <w:rPr>
          <w:rFonts w:ascii="Times New Roman" w:eastAsia="Times New Roman" w:hAnsi="Times New Roman" w:cs="Times New Roman"/>
          <w:sz w:val="23"/>
          <w:szCs w:val="23"/>
        </w:rPr>
        <w:tab/>
      </w:r>
      <w:r w:rsidRPr="00BB6635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Государственное автономное учреждение культуры Владимирской области «Областной Дворец культуры и искусства» </w:t>
      </w:r>
      <w:r w:rsidRPr="00BB6635">
        <w:rPr>
          <w:rFonts w:ascii="Times New Roman" w:eastAsia="Times New Roman" w:hAnsi="Times New Roman" w:cs="Times New Roman"/>
          <w:sz w:val="23"/>
          <w:szCs w:val="23"/>
          <w:lang w:eastAsia="ar-SA"/>
        </w:rPr>
        <w:t>(</w:t>
      </w:r>
      <w:r w:rsidR="00BB6635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Далее - </w:t>
      </w:r>
      <w:r w:rsidRPr="00BB6635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ГАУК </w:t>
      </w:r>
      <w:proofErr w:type="gramStart"/>
      <w:r w:rsidRPr="00BB6635">
        <w:rPr>
          <w:rFonts w:ascii="Times New Roman" w:eastAsia="Times New Roman" w:hAnsi="Times New Roman" w:cs="Times New Roman"/>
          <w:sz w:val="23"/>
          <w:szCs w:val="23"/>
          <w:lang w:eastAsia="ar-SA"/>
        </w:rPr>
        <w:t>ВО</w:t>
      </w:r>
      <w:proofErr w:type="gramEnd"/>
      <w:r w:rsidRPr="00BB6635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«Областной Дворец культуры и искусства»), именуемое в дальнейшем </w:t>
      </w:r>
      <w:r w:rsidRPr="00BB6635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«</w:t>
      </w:r>
      <w:r w:rsidR="002A707A" w:rsidRPr="00BB6635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Заказчик</w:t>
      </w:r>
      <w:r w:rsidRPr="00BB6635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»,</w:t>
      </w:r>
      <w:r w:rsidRPr="00BB6635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в лице директора </w:t>
      </w:r>
      <w:proofErr w:type="spellStart"/>
      <w:r w:rsidRPr="00BB6635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Крючкова</w:t>
      </w:r>
      <w:proofErr w:type="spellEnd"/>
      <w:r w:rsidRPr="00BB6635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Владимира Викторовича</w:t>
      </w:r>
      <w:r w:rsidRPr="00BB6635">
        <w:rPr>
          <w:rFonts w:ascii="Times New Roman" w:eastAsia="Times New Roman" w:hAnsi="Times New Roman" w:cs="Times New Roman"/>
          <w:sz w:val="23"/>
          <w:szCs w:val="23"/>
          <w:lang w:eastAsia="ar-SA"/>
        </w:rPr>
        <w:t>, действующего на основании Устава</w:t>
      </w:r>
      <w:r w:rsidRPr="00BB6635">
        <w:rPr>
          <w:rFonts w:ascii="Times New Roman" w:eastAsia="Times New Roman" w:hAnsi="Times New Roman" w:cs="Times New Roman"/>
          <w:sz w:val="23"/>
          <w:szCs w:val="23"/>
        </w:rPr>
        <w:t xml:space="preserve">, с другой стороны, далее совместно именуемые </w:t>
      </w:r>
      <w:r w:rsidR="00DD2257" w:rsidRPr="00DD2257">
        <w:rPr>
          <w:rFonts w:ascii="Times New Roman" w:eastAsia="Times New Roman" w:hAnsi="Times New Roman" w:cs="Times New Roman"/>
          <w:b/>
          <w:sz w:val="23"/>
          <w:szCs w:val="23"/>
        </w:rPr>
        <w:t>«</w:t>
      </w:r>
      <w:r w:rsidRPr="00DD2257">
        <w:rPr>
          <w:rFonts w:ascii="Times New Roman" w:eastAsia="Times New Roman" w:hAnsi="Times New Roman" w:cs="Times New Roman"/>
          <w:b/>
          <w:sz w:val="23"/>
          <w:szCs w:val="23"/>
        </w:rPr>
        <w:t>Стороны</w:t>
      </w:r>
      <w:r w:rsidR="00DD2257" w:rsidRPr="00DD2257">
        <w:rPr>
          <w:rFonts w:ascii="Times New Roman" w:eastAsia="Times New Roman" w:hAnsi="Times New Roman" w:cs="Times New Roman"/>
          <w:b/>
          <w:sz w:val="23"/>
          <w:szCs w:val="23"/>
        </w:rPr>
        <w:t>»</w:t>
      </w:r>
      <w:r w:rsidRPr="00BB6635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BB6635" w:rsidRPr="00BB6635">
        <w:rPr>
          <w:rFonts w:ascii="Times New Roman" w:eastAsia="Times New Roman" w:hAnsi="Times New Roman" w:cs="Times New Roman"/>
          <w:sz w:val="23"/>
          <w:szCs w:val="23"/>
        </w:rPr>
        <w:t xml:space="preserve">руководствуясь Гражданским кодексом Российской Федерации, Федеральным законом от 18.07.2011 №223-ФЗ «О закупках товаров, работ, услуг отдельными видами юридических лиц», Положением о закупках товаров, работ, услуг для нужд ГАУК </w:t>
      </w:r>
      <w:proofErr w:type="gramStart"/>
      <w:r w:rsidR="00BB6635" w:rsidRPr="00BB6635">
        <w:rPr>
          <w:rFonts w:ascii="Times New Roman" w:eastAsia="Times New Roman" w:hAnsi="Times New Roman" w:cs="Times New Roman"/>
          <w:sz w:val="23"/>
          <w:szCs w:val="23"/>
        </w:rPr>
        <w:t>ВО</w:t>
      </w:r>
      <w:proofErr w:type="gramEnd"/>
      <w:r w:rsidR="00BB6635" w:rsidRPr="00BB6635">
        <w:rPr>
          <w:rFonts w:ascii="Times New Roman" w:eastAsia="Times New Roman" w:hAnsi="Times New Roman" w:cs="Times New Roman"/>
          <w:sz w:val="23"/>
          <w:szCs w:val="23"/>
        </w:rPr>
        <w:t xml:space="preserve"> «Областной Дворец культуры и искусства», </w:t>
      </w:r>
      <w:r w:rsidRPr="00BB6635">
        <w:rPr>
          <w:rFonts w:ascii="Times New Roman" w:hAnsi="Times New Roman" w:cs="Times New Roman"/>
          <w:sz w:val="23"/>
          <w:szCs w:val="23"/>
        </w:rPr>
        <w:t>по результатам проведения запроса к</w:t>
      </w:r>
      <w:r w:rsidR="004A0DF1" w:rsidRPr="00BB6635">
        <w:rPr>
          <w:rFonts w:ascii="Times New Roman" w:hAnsi="Times New Roman" w:cs="Times New Roman"/>
          <w:sz w:val="23"/>
          <w:szCs w:val="23"/>
        </w:rPr>
        <w:t xml:space="preserve">отировок (цен) на </w:t>
      </w:r>
      <w:r w:rsidR="00640761" w:rsidRPr="00640761">
        <w:rPr>
          <w:rFonts w:ascii="Times New Roman" w:hAnsi="Times New Roman" w:cs="Times New Roman"/>
          <w:sz w:val="23"/>
          <w:szCs w:val="23"/>
        </w:rPr>
        <w:t>приобретение светового оборудования в зрительный зал</w:t>
      </w:r>
      <w:r w:rsidRPr="00BB6635">
        <w:rPr>
          <w:rFonts w:ascii="Times New Roman" w:hAnsi="Times New Roman" w:cs="Times New Roman"/>
          <w:sz w:val="23"/>
          <w:szCs w:val="23"/>
        </w:rPr>
        <w:t xml:space="preserve"> для нужд ГАУК ВО «Областной Дворец культуры и искусства» (протокол от ___</w:t>
      </w:r>
      <w:r w:rsidR="00DD2257">
        <w:rPr>
          <w:rFonts w:ascii="Times New Roman" w:hAnsi="Times New Roman" w:cs="Times New Roman"/>
          <w:sz w:val="23"/>
          <w:szCs w:val="23"/>
        </w:rPr>
        <w:t>____</w:t>
      </w:r>
      <w:r w:rsidRPr="00BB6635">
        <w:rPr>
          <w:rFonts w:ascii="Times New Roman" w:hAnsi="Times New Roman" w:cs="Times New Roman"/>
          <w:sz w:val="23"/>
          <w:szCs w:val="23"/>
        </w:rPr>
        <w:t>______</w:t>
      </w:r>
      <w:r w:rsidR="00DD2257">
        <w:rPr>
          <w:rFonts w:ascii="Times New Roman" w:hAnsi="Times New Roman" w:cs="Times New Roman"/>
          <w:sz w:val="23"/>
          <w:szCs w:val="23"/>
        </w:rPr>
        <w:t xml:space="preserve"> </w:t>
      </w:r>
      <w:r w:rsidRPr="00BB6635">
        <w:rPr>
          <w:rFonts w:ascii="Times New Roman" w:hAnsi="Times New Roman" w:cs="Times New Roman"/>
          <w:sz w:val="23"/>
          <w:szCs w:val="23"/>
        </w:rPr>
        <w:t>№</w:t>
      </w:r>
      <w:r w:rsidR="00DD2257">
        <w:rPr>
          <w:rFonts w:ascii="Times New Roman" w:hAnsi="Times New Roman" w:cs="Times New Roman"/>
          <w:sz w:val="23"/>
          <w:szCs w:val="23"/>
        </w:rPr>
        <w:t>______</w:t>
      </w:r>
      <w:r w:rsidRPr="00BB6635">
        <w:rPr>
          <w:rFonts w:ascii="Times New Roman" w:hAnsi="Times New Roman" w:cs="Times New Roman"/>
          <w:sz w:val="23"/>
          <w:szCs w:val="23"/>
        </w:rPr>
        <w:t>_____________),</w:t>
      </w:r>
      <w:r w:rsidR="003D38CB" w:rsidRPr="00BB6635">
        <w:rPr>
          <w:rFonts w:ascii="Times New Roman" w:hAnsi="Times New Roman" w:cs="Times New Roman"/>
          <w:sz w:val="23"/>
          <w:szCs w:val="23"/>
        </w:rPr>
        <w:t xml:space="preserve"> </w:t>
      </w:r>
      <w:r w:rsidRPr="00BB6635">
        <w:rPr>
          <w:rFonts w:ascii="Times New Roman" w:hAnsi="Times New Roman" w:cs="Times New Roman"/>
          <w:sz w:val="23"/>
          <w:szCs w:val="23"/>
        </w:rPr>
        <w:t>заключили настоящий Договор</w:t>
      </w:r>
      <w:r w:rsidR="001C3F26" w:rsidRPr="00BB6635">
        <w:rPr>
          <w:rFonts w:ascii="Times New Roman" w:hAnsi="Times New Roman" w:cs="Times New Roman"/>
          <w:sz w:val="23"/>
          <w:szCs w:val="23"/>
        </w:rPr>
        <w:t xml:space="preserve"> о нижеследующем.</w:t>
      </w:r>
    </w:p>
    <w:p w:rsidR="001C3F26" w:rsidRPr="006952FF" w:rsidRDefault="001C3F26" w:rsidP="00DB41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</w:pPr>
    </w:p>
    <w:p w:rsidR="00DB41F0" w:rsidRPr="00DB41F0" w:rsidRDefault="00DB41F0" w:rsidP="00DB41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  <w:t>1. ПРЕДМЕТ ДОГОВОРА</w:t>
      </w:r>
    </w:p>
    <w:p w:rsidR="00DB41F0" w:rsidRPr="00DB41F0" w:rsidRDefault="00DB41F0" w:rsidP="00DB41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1.1. </w:t>
      </w:r>
      <w:proofErr w:type="gramStart"/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По настоящему договору Поставщик обязуется передать в собственность </w:t>
      </w:r>
      <w:r w:rsidR="002A707A" w:rsidRPr="006952FF">
        <w:rPr>
          <w:rFonts w:ascii="Times New Roman" w:eastAsia="Times New Roman" w:hAnsi="Times New Roman" w:cs="Times New Roman"/>
          <w:kern w:val="16"/>
          <w:sz w:val="23"/>
          <w:szCs w:val="23"/>
        </w:rPr>
        <w:t>Заказчика</w:t>
      </w: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, а </w:t>
      </w:r>
      <w:r w:rsidR="002A707A" w:rsidRPr="006952FF">
        <w:rPr>
          <w:rFonts w:ascii="Times New Roman" w:eastAsia="Times New Roman" w:hAnsi="Times New Roman" w:cs="Times New Roman"/>
          <w:kern w:val="16"/>
          <w:sz w:val="23"/>
          <w:szCs w:val="23"/>
        </w:rPr>
        <w:t>Заказчик</w:t>
      </w: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 принять и оплатить </w:t>
      </w:r>
      <w:r w:rsidRPr="006952FF">
        <w:rPr>
          <w:rFonts w:ascii="Times New Roman" w:eastAsia="Times New Roman" w:hAnsi="Times New Roman" w:cs="Times New Roman"/>
          <w:kern w:val="16"/>
          <w:sz w:val="23"/>
          <w:szCs w:val="23"/>
        </w:rPr>
        <w:t>музыкальный инструмент</w:t>
      </w: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 (далее - </w:t>
      </w:r>
      <w:r w:rsidRPr="006952FF">
        <w:rPr>
          <w:rFonts w:ascii="Times New Roman" w:eastAsia="Times New Roman" w:hAnsi="Times New Roman" w:cs="Times New Roman"/>
          <w:kern w:val="16"/>
          <w:sz w:val="23"/>
          <w:szCs w:val="23"/>
        </w:rPr>
        <w:t>Товар</w:t>
      </w: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) - наименование, </w:t>
      </w:r>
      <w:r w:rsidRPr="006952FF">
        <w:rPr>
          <w:rFonts w:ascii="Times New Roman" w:eastAsia="Times New Roman" w:hAnsi="Times New Roman" w:cs="Times New Roman"/>
          <w:kern w:val="16"/>
          <w:sz w:val="23"/>
          <w:szCs w:val="23"/>
        </w:rPr>
        <w:t>технические характеристики,</w:t>
      </w:r>
      <w:r w:rsidR="00DD2257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 </w:t>
      </w:r>
      <w:r w:rsidRPr="006952FF">
        <w:rPr>
          <w:rFonts w:ascii="Times New Roman" w:eastAsia="Times New Roman" w:hAnsi="Times New Roman" w:cs="Times New Roman"/>
          <w:kern w:val="16"/>
          <w:sz w:val="23"/>
          <w:szCs w:val="23"/>
        </w:rPr>
        <w:t>стоимость Товара определены</w:t>
      </w: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 в спецификации (Приложение</w:t>
      </w:r>
      <w:r w:rsidRPr="006952FF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 №1</w:t>
      </w: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 к настоящему Договору), </w:t>
      </w:r>
      <w:r w:rsidRPr="00DB41F0">
        <w:rPr>
          <w:rFonts w:ascii="Times New Roman" w:eastAsia="Calibri" w:hAnsi="Times New Roman" w:cs="Times New Roman"/>
          <w:sz w:val="23"/>
          <w:szCs w:val="23"/>
          <w:lang w:eastAsia="en-US"/>
        </w:rPr>
        <w:t>которая подписывается представителями обеих Сторон и является неотъемлемой частью настоящего Договора.</w:t>
      </w:r>
      <w:proofErr w:type="gramEnd"/>
    </w:p>
    <w:p w:rsidR="00DB41F0" w:rsidRPr="00DB41F0" w:rsidRDefault="00DB41F0" w:rsidP="00DB4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1.2. Срок поставки </w:t>
      </w:r>
      <w:r w:rsidRPr="006952FF">
        <w:rPr>
          <w:rFonts w:ascii="Times New Roman" w:eastAsia="Times New Roman" w:hAnsi="Times New Roman" w:cs="Times New Roman"/>
          <w:kern w:val="16"/>
          <w:sz w:val="23"/>
          <w:szCs w:val="23"/>
        </w:rPr>
        <w:t>Товара</w:t>
      </w: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: с момента заключения настоящего Договора </w:t>
      </w:r>
      <w:r w:rsidR="002E38A4">
        <w:rPr>
          <w:rFonts w:ascii="Times New Roman" w:eastAsia="Times New Roman" w:hAnsi="Times New Roman" w:cs="Times New Roman"/>
          <w:kern w:val="16"/>
          <w:sz w:val="23"/>
          <w:szCs w:val="23"/>
        </w:rPr>
        <w:t>–</w:t>
      </w:r>
      <w:r w:rsidR="00DD2257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 </w:t>
      </w:r>
      <w:r w:rsidR="002E38A4">
        <w:rPr>
          <w:rFonts w:ascii="Times New Roman" w:eastAsia="Times New Roman" w:hAnsi="Times New Roman" w:cs="Times New Roman"/>
          <w:kern w:val="16"/>
          <w:sz w:val="23"/>
          <w:szCs w:val="23"/>
        </w:rPr>
        <w:t>10 рабочих дней</w:t>
      </w:r>
      <w:r w:rsidR="00DD2257">
        <w:rPr>
          <w:rFonts w:ascii="Times New Roman" w:eastAsia="Times New Roman" w:hAnsi="Times New Roman" w:cs="Times New Roman"/>
          <w:kern w:val="16"/>
          <w:sz w:val="23"/>
          <w:szCs w:val="23"/>
        </w:rPr>
        <w:t>.</w:t>
      </w:r>
    </w:p>
    <w:p w:rsidR="00DB41F0" w:rsidRPr="00DB41F0" w:rsidRDefault="00DB41F0" w:rsidP="00DB4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3"/>
          <w:szCs w:val="23"/>
        </w:rPr>
      </w:pPr>
    </w:p>
    <w:p w:rsidR="00DB41F0" w:rsidRPr="00DB41F0" w:rsidRDefault="00DB41F0" w:rsidP="00DB41F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>2. ЦенА договора и порядок расчетов</w:t>
      </w:r>
    </w:p>
    <w:p w:rsidR="00DB41F0" w:rsidRPr="00DB41F0" w:rsidRDefault="00DB41F0" w:rsidP="00DB41F0">
      <w:pPr>
        <w:tabs>
          <w:tab w:val="left" w:pos="-46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2.1. Цена поставляемого </w:t>
      </w:r>
      <w:r w:rsidRPr="006952FF">
        <w:rPr>
          <w:rFonts w:ascii="Times New Roman" w:eastAsia="Times New Roman" w:hAnsi="Times New Roman" w:cs="Times New Roman"/>
          <w:sz w:val="23"/>
          <w:szCs w:val="23"/>
        </w:rPr>
        <w:t>Товара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 по настоящему Договору составляет ______________ рублей, в том числе НДС ___________________ рублей и включает в себя стоимость </w:t>
      </w:r>
      <w:r w:rsidRPr="006952FF">
        <w:rPr>
          <w:rFonts w:ascii="Times New Roman" w:eastAsia="Times New Roman" w:hAnsi="Times New Roman" w:cs="Times New Roman"/>
          <w:sz w:val="23"/>
          <w:szCs w:val="23"/>
        </w:rPr>
        <w:t>Товара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>, расходы по доставке, страхование, расходы на уплату налогов и других обязательных платежей.</w:t>
      </w:r>
    </w:p>
    <w:p w:rsidR="00DB41F0" w:rsidRPr="00DB41F0" w:rsidRDefault="00DB41F0" w:rsidP="00DB4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2.2. </w:t>
      </w:r>
      <w:r w:rsidRPr="00DB41F0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Оплата производится </w:t>
      </w:r>
      <w:r w:rsidR="002A707A" w:rsidRPr="006952FF">
        <w:rPr>
          <w:rFonts w:ascii="Times New Roman" w:eastAsia="Times New Roman" w:hAnsi="Times New Roman" w:cs="Times New Roman"/>
          <w:sz w:val="23"/>
          <w:szCs w:val="23"/>
          <w:lang w:eastAsia="ar-SA"/>
        </w:rPr>
        <w:t>Заказчиком</w:t>
      </w:r>
      <w:r w:rsidRPr="00DB41F0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путем перечисления на расчётный счёт Поставщика аванса в размере 30% от суммы, указанной в п.2.1. настоящего Договора, что составляет _____________________________________ рублей, в том числе НДС _____________ рублей, в течение </w:t>
      </w:r>
      <w:r w:rsidRPr="006952FF">
        <w:rPr>
          <w:rFonts w:ascii="Times New Roman" w:eastAsia="Times New Roman" w:hAnsi="Times New Roman" w:cs="Times New Roman"/>
          <w:sz w:val="23"/>
          <w:szCs w:val="23"/>
          <w:lang w:eastAsia="ar-SA"/>
        </w:rPr>
        <w:t>10</w:t>
      </w:r>
      <w:r w:rsidRPr="00DB41F0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(</w:t>
      </w:r>
      <w:r w:rsidRPr="006952FF">
        <w:rPr>
          <w:rFonts w:ascii="Times New Roman" w:eastAsia="Times New Roman" w:hAnsi="Times New Roman" w:cs="Times New Roman"/>
          <w:sz w:val="23"/>
          <w:szCs w:val="23"/>
          <w:lang w:eastAsia="ar-SA"/>
        </w:rPr>
        <w:t>десяти</w:t>
      </w:r>
      <w:r w:rsidRPr="00DB41F0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) </w:t>
      </w:r>
      <w:r w:rsidRPr="006952FF">
        <w:rPr>
          <w:rFonts w:ascii="Times New Roman" w:eastAsia="Times New Roman" w:hAnsi="Times New Roman" w:cs="Times New Roman"/>
          <w:sz w:val="23"/>
          <w:szCs w:val="23"/>
          <w:lang w:eastAsia="ar-SA"/>
        </w:rPr>
        <w:t>банковских</w:t>
      </w:r>
      <w:r w:rsidRPr="00DB41F0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дней после подписания настоящего Договора.</w:t>
      </w:r>
    </w:p>
    <w:p w:rsidR="00DB41F0" w:rsidRPr="00DB41F0" w:rsidRDefault="00DB41F0" w:rsidP="00DB4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B41F0">
        <w:rPr>
          <w:rFonts w:ascii="Times New Roman" w:eastAsia="Times New Roman" w:hAnsi="Times New Roman" w:cs="Times New Roman"/>
          <w:sz w:val="23"/>
          <w:szCs w:val="23"/>
          <w:lang w:eastAsia="ar-SA"/>
        </w:rPr>
        <w:t>Окончательный расчёт по Договору осуществляется путем перечисления денежных средств на расчё</w:t>
      </w:r>
      <w:r w:rsidR="007F4CCE">
        <w:rPr>
          <w:rFonts w:ascii="Times New Roman" w:eastAsia="Times New Roman" w:hAnsi="Times New Roman" w:cs="Times New Roman"/>
          <w:sz w:val="23"/>
          <w:szCs w:val="23"/>
          <w:lang w:eastAsia="ar-SA"/>
        </w:rPr>
        <w:t>тный счёт Поставщика в течение 10 (Десяти</w:t>
      </w:r>
      <w:r w:rsidRPr="00DB41F0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) банковских дней после подписания Заказчиком </w:t>
      </w:r>
      <w:r w:rsidR="006952FF" w:rsidRPr="00DB41F0">
        <w:rPr>
          <w:rFonts w:ascii="Times New Roman" w:eastAsia="Times New Roman" w:hAnsi="Times New Roman" w:cs="Times New Roman"/>
          <w:snapToGrid w:val="0"/>
          <w:sz w:val="23"/>
          <w:szCs w:val="23"/>
        </w:rPr>
        <w:t>товарно-транспортной накладной или товарной накладной, либо акт</w:t>
      </w:r>
      <w:r w:rsidR="006952FF" w:rsidRPr="006952FF">
        <w:rPr>
          <w:rFonts w:ascii="Times New Roman" w:eastAsia="Times New Roman" w:hAnsi="Times New Roman" w:cs="Times New Roman"/>
          <w:snapToGrid w:val="0"/>
          <w:sz w:val="23"/>
          <w:szCs w:val="23"/>
        </w:rPr>
        <w:t>а о приемкеТовара</w:t>
      </w:r>
      <w:r w:rsidRPr="00DB41F0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</w:p>
    <w:p w:rsidR="00DB41F0" w:rsidRPr="00DB41F0" w:rsidRDefault="00DB41F0" w:rsidP="00DB4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B41F0">
        <w:rPr>
          <w:rFonts w:ascii="Times New Roman" w:eastAsia="Times New Roman" w:hAnsi="Times New Roman" w:cs="Times New Roman"/>
          <w:sz w:val="23"/>
          <w:szCs w:val="23"/>
          <w:lang w:eastAsia="ar-SA"/>
        </w:rPr>
        <w:t>Оплата считается произведённой в момент списания денежных сре</w:t>
      </w:r>
      <w:proofErr w:type="gramStart"/>
      <w:r w:rsidRPr="00DB41F0">
        <w:rPr>
          <w:rFonts w:ascii="Times New Roman" w:eastAsia="Times New Roman" w:hAnsi="Times New Roman" w:cs="Times New Roman"/>
          <w:sz w:val="23"/>
          <w:szCs w:val="23"/>
          <w:lang w:eastAsia="ar-SA"/>
        </w:rPr>
        <w:t>дств с р</w:t>
      </w:r>
      <w:proofErr w:type="gramEnd"/>
      <w:r w:rsidRPr="00DB41F0">
        <w:rPr>
          <w:rFonts w:ascii="Times New Roman" w:eastAsia="Times New Roman" w:hAnsi="Times New Roman" w:cs="Times New Roman"/>
          <w:sz w:val="23"/>
          <w:szCs w:val="23"/>
          <w:lang w:eastAsia="ar-SA"/>
        </w:rPr>
        <w:t>асчётного счёта Заказчика.</w:t>
      </w:r>
    </w:p>
    <w:p w:rsidR="00DB41F0" w:rsidRPr="00DB41F0" w:rsidRDefault="00DB41F0" w:rsidP="00DB41F0">
      <w:pPr>
        <w:widowControl w:val="0"/>
        <w:tabs>
          <w:tab w:val="left" w:pos="-2700"/>
        </w:tabs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iCs/>
          <w:color w:val="000000"/>
          <w:kern w:val="2"/>
          <w:sz w:val="23"/>
          <w:szCs w:val="23"/>
        </w:rPr>
      </w:pPr>
    </w:p>
    <w:p w:rsidR="00DB41F0" w:rsidRPr="00DB41F0" w:rsidRDefault="00DB41F0" w:rsidP="00DB41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  <w:t>3. УСЛОВИЯ ПОСТАВКИ</w:t>
      </w:r>
    </w:p>
    <w:p w:rsidR="00DB41F0" w:rsidRPr="00DB41F0" w:rsidRDefault="00DB41F0" w:rsidP="00DB4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3.1. Расходы по доставке </w:t>
      </w:r>
      <w:r w:rsidR="002A707A" w:rsidRPr="006952FF">
        <w:rPr>
          <w:rFonts w:ascii="Times New Roman" w:eastAsia="Times New Roman" w:hAnsi="Times New Roman" w:cs="Times New Roman"/>
          <w:kern w:val="16"/>
          <w:sz w:val="23"/>
          <w:szCs w:val="23"/>
        </w:rPr>
        <w:t>Товара</w:t>
      </w:r>
      <w:r w:rsidR="004E5926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 несё</w:t>
      </w: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>т Поставщик, которые включены в общую стоимость настоящего Договора.</w:t>
      </w:r>
    </w:p>
    <w:p w:rsidR="00DB41F0" w:rsidRPr="00DB41F0" w:rsidRDefault="00DB41F0" w:rsidP="00DB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3.2. Поставщик имеет право поставить </w:t>
      </w:r>
      <w:r w:rsidR="002A707A" w:rsidRPr="006952FF">
        <w:rPr>
          <w:rFonts w:ascii="Times New Roman" w:eastAsia="Times New Roman" w:hAnsi="Times New Roman" w:cs="Times New Roman"/>
          <w:kern w:val="16"/>
          <w:sz w:val="23"/>
          <w:szCs w:val="23"/>
        </w:rPr>
        <w:t>Товар</w:t>
      </w: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 досрочно по согласованию с </w:t>
      </w:r>
      <w:r w:rsidR="002A707A" w:rsidRPr="006952FF">
        <w:rPr>
          <w:rFonts w:ascii="Times New Roman" w:eastAsia="Times New Roman" w:hAnsi="Times New Roman" w:cs="Times New Roman"/>
          <w:kern w:val="16"/>
          <w:sz w:val="23"/>
          <w:szCs w:val="23"/>
        </w:rPr>
        <w:t>Заказчиком</w:t>
      </w: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>.</w:t>
      </w:r>
    </w:p>
    <w:p w:rsidR="00DB41F0" w:rsidRPr="00DB41F0" w:rsidRDefault="00DB41F0" w:rsidP="00DB41F0">
      <w:pPr>
        <w:shd w:val="clear" w:color="auto" w:fill="FFFFFF"/>
        <w:tabs>
          <w:tab w:val="left" w:pos="709"/>
          <w:tab w:val="left" w:pos="1276"/>
          <w:tab w:val="left" w:pos="1560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sz w:val="23"/>
          <w:szCs w:val="23"/>
        </w:rPr>
        <w:tab/>
      </w:r>
      <w:r w:rsidRPr="00DB41F0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3.3. </w:t>
      </w:r>
      <w:r w:rsidR="002A707A" w:rsidRPr="006952FF">
        <w:rPr>
          <w:rFonts w:ascii="Times New Roman" w:eastAsia="Times New Roman" w:hAnsi="Times New Roman" w:cs="Times New Roman"/>
          <w:spacing w:val="12"/>
          <w:sz w:val="23"/>
          <w:szCs w:val="23"/>
        </w:rPr>
        <w:t>ПоставляемыйТовар должен</w:t>
      </w:r>
      <w:r w:rsidRPr="00DB41F0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сопровождаться следующими </w:t>
      </w:r>
      <w:r w:rsidRPr="00DB41F0">
        <w:rPr>
          <w:rFonts w:ascii="Times New Roman" w:eastAsia="Times New Roman" w:hAnsi="Times New Roman" w:cs="Times New Roman"/>
          <w:spacing w:val="-1"/>
          <w:sz w:val="23"/>
          <w:szCs w:val="23"/>
        </w:rPr>
        <w:t>документами: т</w:t>
      </w:r>
      <w:r w:rsidR="002A707A" w:rsidRPr="006952FF">
        <w:rPr>
          <w:rFonts w:ascii="Times New Roman" w:eastAsia="Times New Roman" w:hAnsi="Times New Roman" w:cs="Times New Roman"/>
          <w:spacing w:val="1"/>
          <w:sz w:val="23"/>
          <w:szCs w:val="23"/>
        </w:rPr>
        <w:t>оварно-транспортными накладной, сертификатом, паспортом</w:t>
      </w:r>
      <w:r w:rsidRPr="00DB41F0">
        <w:rPr>
          <w:rFonts w:ascii="Times New Roman" w:eastAsia="Times New Roman" w:hAnsi="Times New Roman" w:cs="Times New Roman"/>
          <w:spacing w:val="1"/>
          <w:sz w:val="23"/>
          <w:szCs w:val="23"/>
        </w:rPr>
        <w:t>.</w:t>
      </w:r>
    </w:p>
    <w:p w:rsidR="00DB41F0" w:rsidRPr="00DB41F0" w:rsidRDefault="00DB41F0" w:rsidP="00DB41F0">
      <w:pPr>
        <w:shd w:val="clear" w:color="auto" w:fill="FFFFFF"/>
        <w:tabs>
          <w:tab w:val="left" w:pos="709"/>
          <w:tab w:val="left" w:pos="1276"/>
          <w:tab w:val="left" w:pos="1560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sz w:val="23"/>
          <w:szCs w:val="23"/>
        </w:rPr>
        <w:tab/>
      </w:r>
      <w:r w:rsidRPr="00DB41F0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3.4. Обязанности Поставщика по поставке считаются исполненными в момент сдачи </w:t>
      </w:r>
      <w:r w:rsidR="002A707A" w:rsidRPr="006952FF">
        <w:rPr>
          <w:rFonts w:ascii="Times New Roman" w:eastAsia="Times New Roman" w:hAnsi="Times New Roman" w:cs="Times New Roman"/>
          <w:spacing w:val="3"/>
          <w:sz w:val="23"/>
          <w:szCs w:val="23"/>
        </w:rPr>
        <w:t>Товара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в месте доставки, что подтверждается подписанной </w:t>
      </w:r>
      <w:r w:rsidRPr="00DB41F0">
        <w:rPr>
          <w:rFonts w:ascii="Times New Roman" w:eastAsia="Times New Roman" w:hAnsi="Times New Roman" w:cs="Times New Roman"/>
          <w:snapToGrid w:val="0"/>
          <w:sz w:val="23"/>
          <w:szCs w:val="23"/>
        </w:rPr>
        <w:t>товарно-транспортной накладной или товарной накладной, либо актом</w:t>
      </w:r>
      <w:r w:rsidR="002A707A" w:rsidRPr="006952FF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о приемкеТовара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DB41F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с этого же момента к </w:t>
      </w:r>
      <w:r w:rsidR="002A707A" w:rsidRPr="006952FF">
        <w:rPr>
          <w:rFonts w:ascii="Times New Roman" w:eastAsia="Times New Roman" w:hAnsi="Times New Roman" w:cs="Times New Roman"/>
          <w:spacing w:val="3"/>
          <w:sz w:val="23"/>
          <w:szCs w:val="23"/>
        </w:rPr>
        <w:t>Заказчику</w:t>
      </w:r>
      <w:r w:rsidRPr="00DB41F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переходит право собственности, а так же риск случайной гибели и (или) повреждения </w:t>
      </w:r>
      <w:r w:rsidR="002A707A" w:rsidRPr="006952FF">
        <w:rPr>
          <w:rFonts w:ascii="Times New Roman" w:eastAsia="Times New Roman" w:hAnsi="Times New Roman" w:cs="Times New Roman"/>
          <w:spacing w:val="-6"/>
          <w:sz w:val="23"/>
          <w:szCs w:val="23"/>
        </w:rPr>
        <w:t>Товара</w:t>
      </w:r>
      <w:r w:rsidRPr="00DB41F0">
        <w:rPr>
          <w:rFonts w:ascii="Times New Roman" w:eastAsia="Times New Roman" w:hAnsi="Times New Roman" w:cs="Times New Roman"/>
          <w:spacing w:val="-6"/>
          <w:sz w:val="23"/>
          <w:szCs w:val="23"/>
        </w:rPr>
        <w:t>.</w:t>
      </w:r>
    </w:p>
    <w:p w:rsidR="00DB41F0" w:rsidRPr="006952FF" w:rsidRDefault="00DB41F0" w:rsidP="00DB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B41F0" w:rsidRPr="00DB41F0" w:rsidRDefault="00DB41F0" w:rsidP="00DB41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  <w:t>4. ТАРА, УПАКОВКА И МАРКИРОВКА</w:t>
      </w:r>
    </w:p>
    <w:p w:rsidR="002A707A" w:rsidRPr="00DB41F0" w:rsidRDefault="00DB41F0" w:rsidP="002A70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lastRenderedPageBreak/>
        <w:t xml:space="preserve">4.1. </w:t>
      </w:r>
      <w:r w:rsidR="002A707A" w:rsidRPr="006952FF">
        <w:rPr>
          <w:rFonts w:ascii="Times New Roman" w:eastAsia="Times New Roman" w:hAnsi="Times New Roman" w:cs="Times New Roman"/>
          <w:kern w:val="16"/>
          <w:sz w:val="23"/>
          <w:szCs w:val="23"/>
        </w:rPr>
        <w:t>Товар</w:t>
      </w:r>
      <w:r w:rsidR="00DD2257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 </w:t>
      </w:r>
      <w:r w:rsidR="002A707A" w:rsidRPr="006952FF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должен быть поставлен в таре или упаковке, соответствующей </w:t>
      </w:r>
      <w:r w:rsidR="002A707A"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>требованиям, предъявляемым заводом-изготовителем к условиям транспортировки, погрузки-разгрузки и хранени</w:t>
      </w:r>
      <w:r w:rsidR="004E5926">
        <w:rPr>
          <w:rFonts w:ascii="Times New Roman" w:eastAsia="Times New Roman" w:hAnsi="Times New Roman" w:cs="Times New Roman"/>
          <w:kern w:val="16"/>
          <w:sz w:val="23"/>
          <w:szCs w:val="23"/>
        </w:rPr>
        <w:t>ю</w:t>
      </w:r>
      <w:r w:rsidR="002A707A"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 поставляемого </w:t>
      </w:r>
      <w:r w:rsidR="002A707A" w:rsidRPr="006952FF">
        <w:rPr>
          <w:rFonts w:ascii="Times New Roman" w:eastAsia="Times New Roman" w:hAnsi="Times New Roman" w:cs="Times New Roman"/>
          <w:kern w:val="16"/>
          <w:sz w:val="23"/>
          <w:szCs w:val="23"/>
        </w:rPr>
        <w:t>Товара</w:t>
      </w:r>
      <w:r w:rsidR="004E5926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 и обеспечивать его</w:t>
      </w:r>
      <w:r w:rsidR="002A707A"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 сохранность при транспортировке.</w:t>
      </w:r>
    </w:p>
    <w:p w:rsidR="00DB41F0" w:rsidRPr="00DB41F0" w:rsidRDefault="00DB41F0" w:rsidP="00DB4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3"/>
          <w:szCs w:val="23"/>
        </w:rPr>
      </w:pPr>
    </w:p>
    <w:p w:rsidR="00DD2257" w:rsidRDefault="00DD2257" w:rsidP="00DB41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</w:pPr>
    </w:p>
    <w:p w:rsidR="00DB41F0" w:rsidRPr="00DB41F0" w:rsidRDefault="00DD2257" w:rsidP="00DB41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  <w:t>5. ПОРЯДОК ПРИЁ</w:t>
      </w:r>
      <w:r w:rsidR="00DB41F0" w:rsidRPr="00DB41F0"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  <w:t>МКИ ПРОДУКЦИИ</w:t>
      </w:r>
    </w:p>
    <w:p w:rsidR="00DB41F0" w:rsidRPr="00DB41F0" w:rsidRDefault="00DB41F0" w:rsidP="00DB4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5.1. </w:t>
      </w:r>
      <w:r w:rsidR="002A707A" w:rsidRPr="006952FF">
        <w:rPr>
          <w:rFonts w:ascii="Times New Roman" w:eastAsia="Times New Roman" w:hAnsi="Times New Roman" w:cs="Times New Roman"/>
          <w:snapToGrid w:val="0"/>
          <w:sz w:val="23"/>
          <w:szCs w:val="23"/>
        </w:rPr>
        <w:t>Заказчикнемедленно приступает</w:t>
      </w:r>
      <w:r w:rsidRPr="00DB41F0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к приемке </w:t>
      </w:r>
      <w:r w:rsidR="002A707A" w:rsidRPr="006952FF">
        <w:rPr>
          <w:rFonts w:ascii="Times New Roman" w:eastAsia="Times New Roman" w:hAnsi="Times New Roman" w:cs="Times New Roman"/>
          <w:snapToGrid w:val="0"/>
          <w:sz w:val="23"/>
          <w:szCs w:val="23"/>
        </w:rPr>
        <w:t>Товара</w:t>
      </w:r>
      <w:r w:rsidRPr="00DB41F0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с момента его доставки. В случае несоответствия </w:t>
      </w:r>
      <w:r w:rsidR="002A707A" w:rsidRPr="006952FF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поставленного Товара </w:t>
      </w:r>
      <w:r w:rsidRPr="00DB41F0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условиям </w:t>
      </w:r>
      <w:r w:rsidR="002A707A" w:rsidRPr="006952FF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настоящего </w:t>
      </w:r>
      <w:r w:rsidR="006952FF" w:rsidRPr="006952FF">
        <w:rPr>
          <w:rFonts w:ascii="Times New Roman" w:eastAsia="Times New Roman" w:hAnsi="Times New Roman" w:cs="Times New Roman"/>
          <w:snapToGrid w:val="0"/>
          <w:sz w:val="23"/>
          <w:szCs w:val="23"/>
        </w:rPr>
        <w:t>До</w:t>
      </w:r>
      <w:r w:rsidRPr="00DB41F0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говора, </w:t>
      </w:r>
      <w:r w:rsidR="002A707A" w:rsidRPr="006952FF">
        <w:rPr>
          <w:rFonts w:ascii="Times New Roman" w:eastAsia="Times New Roman" w:hAnsi="Times New Roman" w:cs="Times New Roman"/>
          <w:snapToGrid w:val="0"/>
          <w:sz w:val="23"/>
          <w:szCs w:val="23"/>
        </w:rPr>
        <w:t>Заказчик</w:t>
      </w:r>
      <w:r w:rsidRPr="00DB41F0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обязан немедленно заявить об этом Поставщику и вызвать его представителя, указав на настоящий пункт Договора.</w:t>
      </w:r>
    </w:p>
    <w:p w:rsidR="00DB41F0" w:rsidRPr="00DB41F0" w:rsidRDefault="00DB41F0" w:rsidP="00DB4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5.2. Получение </w:t>
      </w:r>
      <w:r w:rsidR="002A707A" w:rsidRPr="006952FF">
        <w:rPr>
          <w:rFonts w:ascii="Times New Roman" w:eastAsia="Times New Roman" w:hAnsi="Times New Roman" w:cs="Times New Roman"/>
          <w:sz w:val="23"/>
          <w:szCs w:val="23"/>
        </w:rPr>
        <w:t>Товара Заказчиком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 подтверждается товарно-транспортной накладной или товарной накладной, либо актом о приемке </w:t>
      </w:r>
      <w:r w:rsidR="002A707A" w:rsidRPr="006952FF">
        <w:rPr>
          <w:rFonts w:ascii="Times New Roman" w:eastAsia="Times New Roman" w:hAnsi="Times New Roman" w:cs="Times New Roman"/>
          <w:sz w:val="23"/>
          <w:szCs w:val="23"/>
        </w:rPr>
        <w:t>Товара.</w:t>
      </w:r>
    </w:p>
    <w:p w:rsidR="00DB41F0" w:rsidRPr="00DB41F0" w:rsidRDefault="001C3F26" w:rsidP="00DB41F0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3"/>
          <w:szCs w:val="23"/>
        </w:rPr>
      </w:pPr>
      <w:r w:rsidRPr="006952FF">
        <w:rPr>
          <w:rFonts w:ascii="Times New Roman" w:eastAsia="Times New Roman" w:hAnsi="Times New Roman" w:cs="Times New Roman"/>
          <w:snapToGrid w:val="0"/>
          <w:sz w:val="23"/>
          <w:szCs w:val="23"/>
        </w:rPr>
        <w:t>5.3</w:t>
      </w:r>
      <w:r w:rsidR="00DB41F0" w:rsidRPr="00DB41F0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. </w:t>
      </w:r>
      <w:r w:rsidRPr="006952FF">
        <w:rPr>
          <w:rFonts w:ascii="Times New Roman" w:eastAsia="Times New Roman" w:hAnsi="Times New Roman" w:cs="Times New Roman"/>
          <w:snapToGrid w:val="0"/>
          <w:sz w:val="23"/>
          <w:szCs w:val="23"/>
        </w:rPr>
        <w:t>Заказчик</w:t>
      </w:r>
      <w:r w:rsidR="00DB41F0" w:rsidRPr="00DB41F0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имеет право заявить о скрытых и в последствие выявленных недостатках </w:t>
      </w:r>
      <w:r w:rsidRPr="006952FF">
        <w:rPr>
          <w:rFonts w:ascii="Times New Roman" w:eastAsia="Times New Roman" w:hAnsi="Times New Roman" w:cs="Times New Roman"/>
          <w:snapToGrid w:val="0"/>
          <w:sz w:val="23"/>
          <w:szCs w:val="23"/>
        </w:rPr>
        <w:t>Товара</w:t>
      </w:r>
      <w:r w:rsidR="00DB41F0" w:rsidRPr="00DB41F0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в течение </w:t>
      </w:r>
      <w:r w:rsidRPr="006952FF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1 (одного) месяца с </w:t>
      </w:r>
      <w:r w:rsidR="00DB41F0" w:rsidRPr="00DB41F0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момента получения </w:t>
      </w:r>
      <w:r w:rsidRPr="006952FF">
        <w:rPr>
          <w:rFonts w:ascii="Times New Roman" w:eastAsia="Times New Roman" w:hAnsi="Times New Roman" w:cs="Times New Roman"/>
          <w:snapToGrid w:val="0"/>
          <w:sz w:val="23"/>
          <w:szCs w:val="23"/>
        </w:rPr>
        <w:t>Товара</w:t>
      </w:r>
      <w:r w:rsidR="00DB41F0" w:rsidRPr="00DB41F0">
        <w:rPr>
          <w:rFonts w:ascii="Times New Roman" w:eastAsia="Times New Roman" w:hAnsi="Times New Roman" w:cs="Times New Roman"/>
          <w:snapToGrid w:val="0"/>
          <w:sz w:val="23"/>
          <w:szCs w:val="23"/>
        </w:rPr>
        <w:t>.</w:t>
      </w:r>
    </w:p>
    <w:p w:rsidR="00DB41F0" w:rsidRPr="00DB41F0" w:rsidRDefault="00DB41F0" w:rsidP="00DB4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snapToGrid w:val="0"/>
          <w:sz w:val="23"/>
          <w:szCs w:val="23"/>
        </w:rPr>
        <w:t>5.</w:t>
      </w:r>
      <w:r w:rsidR="001C3F26" w:rsidRPr="006952FF">
        <w:rPr>
          <w:rFonts w:ascii="Times New Roman" w:eastAsia="Times New Roman" w:hAnsi="Times New Roman" w:cs="Times New Roman"/>
          <w:snapToGrid w:val="0"/>
          <w:sz w:val="23"/>
          <w:szCs w:val="23"/>
        </w:rPr>
        <w:t>4</w:t>
      </w:r>
      <w:r w:rsidRPr="00DB41F0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. </w:t>
      </w:r>
      <w:proofErr w:type="gramStart"/>
      <w:r w:rsidR="00DD2257">
        <w:rPr>
          <w:rFonts w:ascii="Times New Roman" w:eastAsia="Times New Roman" w:hAnsi="Times New Roman" w:cs="Times New Roman"/>
          <w:sz w:val="23"/>
          <w:szCs w:val="23"/>
        </w:rPr>
        <w:t>Приё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мка </w:t>
      </w:r>
      <w:r w:rsidR="001C3F26" w:rsidRPr="006952FF">
        <w:rPr>
          <w:rFonts w:ascii="Times New Roman" w:eastAsia="Times New Roman" w:hAnsi="Times New Roman" w:cs="Times New Roman"/>
          <w:sz w:val="23"/>
          <w:szCs w:val="23"/>
        </w:rPr>
        <w:t>Товара Заказчиком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 по количеству и качеству, в части не противоречащей Договору, производится в порядке, установленном «Инструкцией о порядке приемки продукции производственно-технического назначения и товаров народного потребления по количеству» (Инструкцией П-6), утвержденной постановлением Госарбитража при Совете Министров СССР от 15.06.1965 №П-6 (с последующими изменениями и дополнениями) и «Инструкцией о порядке приемки  продукции производственно-технического назначения и товаров народного потребления по качеству</w:t>
      </w:r>
      <w:proofErr w:type="gramEnd"/>
      <w:r w:rsidRPr="00DB41F0">
        <w:rPr>
          <w:rFonts w:ascii="Times New Roman" w:eastAsia="Times New Roman" w:hAnsi="Times New Roman" w:cs="Times New Roman"/>
          <w:sz w:val="23"/>
          <w:szCs w:val="23"/>
        </w:rPr>
        <w:t>» (</w:t>
      </w:r>
      <w:proofErr w:type="gramStart"/>
      <w:r w:rsidRPr="00DB41F0">
        <w:rPr>
          <w:rFonts w:ascii="Times New Roman" w:eastAsia="Times New Roman" w:hAnsi="Times New Roman" w:cs="Times New Roman"/>
          <w:sz w:val="23"/>
          <w:szCs w:val="23"/>
        </w:rPr>
        <w:t>Инструкцией П-7), утвержденной постановлением Госарбитража при Совете Министров СССР от 25.04.1966 №П-7 (с последующими изменениями и дополнениями).</w:t>
      </w:r>
      <w:proofErr w:type="gramEnd"/>
    </w:p>
    <w:p w:rsidR="001C3F26" w:rsidRPr="006952FF" w:rsidRDefault="001C3F26" w:rsidP="00DB41F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DB41F0" w:rsidRPr="00DB41F0" w:rsidRDefault="00DB41F0" w:rsidP="00DB41F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>6. Качество продукции</w:t>
      </w:r>
    </w:p>
    <w:p w:rsidR="00DB41F0" w:rsidRPr="00DB41F0" w:rsidRDefault="00DB41F0" w:rsidP="00DB41F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6.1. </w:t>
      </w:r>
      <w:r w:rsidR="001C3F26" w:rsidRPr="006952FF">
        <w:rPr>
          <w:rFonts w:ascii="Times New Roman" w:eastAsia="Times New Roman" w:hAnsi="Times New Roman" w:cs="Times New Roman"/>
          <w:sz w:val="23"/>
          <w:szCs w:val="23"/>
        </w:rPr>
        <w:t xml:space="preserve">Поставляемый Товар 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>по качеству и комплектности должен соответствовать требованиям дейс</w:t>
      </w:r>
      <w:r w:rsidR="001C3F26" w:rsidRPr="006952FF">
        <w:rPr>
          <w:rFonts w:ascii="Times New Roman" w:eastAsia="Times New Roman" w:hAnsi="Times New Roman" w:cs="Times New Roman"/>
          <w:sz w:val="23"/>
          <w:szCs w:val="23"/>
        </w:rPr>
        <w:t>твующих стандартов (ГОСТ, ОСТ)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, а также иным требованиям, предъявляемым к </w:t>
      </w:r>
      <w:r w:rsidR="001C3F26" w:rsidRPr="006952FF">
        <w:rPr>
          <w:rFonts w:ascii="Times New Roman" w:eastAsia="Times New Roman" w:hAnsi="Times New Roman" w:cs="Times New Roman"/>
          <w:sz w:val="23"/>
          <w:szCs w:val="23"/>
        </w:rPr>
        <w:t>Товару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 данного вида.</w:t>
      </w:r>
    </w:p>
    <w:p w:rsidR="00DB41F0" w:rsidRPr="00DB41F0" w:rsidRDefault="00DB41F0" w:rsidP="00DB41F0">
      <w:pPr>
        <w:tabs>
          <w:tab w:val="left" w:pos="42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sz w:val="23"/>
          <w:szCs w:val="23"/>
        </w:rPr>
        <w:tab/>
      </w:r>
      <w:r w:rsidRPr="00DB41F0">
        <w:rPr>
          <w:rFonts w:ascii="Times New Roman" w:eastAsia="Times New Roman" w:hAnsi="Times New Roman" w:cs="Times New Roman"/>
          <w:sz w:val="23"/>
          <w:szCs w:val="23"/>
        </w:rPr>
        <w:tab/>
        <w:t xml:space="preserve">6.2. Вместе с поставляемым </w:t>
      </w:r>
      <w:r w:rsidR="001C3F26" w:rsidRPr="006952FF">
        <w:rPr>
          <w:rFonts w:ascii="Times New Roman" w:eastAsia="Times New Roman" w:hAnsi="Times New Roman" w:cs="Times New Roman"/>
          <w:sz w:val="23"/>
          <w:szCs w:val="23"/>
        </w:rPr>
        <w:t>Товаром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 Поставщик переда</w:t>
      </w:r>
      <w:r w:rsidR="001C3F26" w:rsidRPr="006952FF">
        <w:rPr>
          <w:rFonts w:ascii="Times New Roman" w:eastAsia="Times New Roman" w:hAnsi="Times New Roman" w:cs="Times New Roman"/>
          <w:sz w:val="23"/>
          <w:szCs w:val="23"/>
        </w:rPr>
        <w:t>ё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>т сертификаты соответствия (качества), а также иные документы, предусмотренные действующим законодательством РФ.</w:t>
      </w:r>
    </w:p>
    <w:p w:rsidR="00DB41F0" w:rsidRPr="00DB41F0" w:rsidRDefault="00DB41F0" w:rsidP="00DB41F0">
      <w:pPr>
        <w:tabs>
          <w:tab w:val="left" w:pos="42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sz w:val="23"/>
          <w:szCs w:val="23"/>
        </w:rPr>
        <w:tab/>
      </w:r>
      <w:r w:rsidRPr="00DB41F0">
        <w:rPr>
          <w:rFonts w:ascii="Times New Roman" w:eastAsia="Times New Roman" w:hAnsi="Times New Roman" w:cs="Times New Roman"/>
          <w:sz w:val="23"/>
          <w:szCs w:val="23"/>
        </w:rPr>
        <w:tab/>
        <w:t xml:space="preserve">6.3. Поставщик гарантирует качество поставляемого </w:t>
      </w:r>
      <w:r w:rsidR="001C3F26" w:rsidRPr="006952FF">
        <w:rPr>
          <w:rFonts w:ascii="Times New Roman" w:eastAsia="Times New Roman" w:hAnsi="Times New Roman" w:cs="Times New Roman"/>
          <w:sz w:val="23"/>
          <w:szCs w:val="23"/>
        </w:rPr>
        <w:t>Товара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 с момента его получения </w:t>
      </w:r>
      <w:r w:rsidR="001C3F26" w:rsidRPr="006952FF">
        <w:rPr>
          <w:rFonts w:ascii="Times New Roman" w:eastAsia="Times New Roman" w:hAnsi="Times New Roman" w:cs="Times New Roman"/>
          <w:sz w:val="23"/>
          <w:szCs w:val="23"/>
        </w:rPr>
        <w:t>Заказчиком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 в течение </w:t>
      </w:r>
      <w:r w:rsidR="00056554">
        <w:rPr>
          <w:rFonts w:ascii="Times New Roman" w:eastAsia="Times New Roman" w:hAnsi="Times New Roman" w:cs="Times New Roman"/>
          <w:sz w:val="23"/>
          <w:szCs w:val="23"/>
        </w:rPr>
        <w:t>12 (Двенадцати) месяцев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. Гарантийный срок на </w:t>
      </w:r>
      <w:r w:rsidR="001C3F26" w:rsidRPr="006952FF">
        <w:rPr>
          <w:rFonts w:ascii="Times New Roman" w:eastAsia="Times New Roman" w:hAnsi="Times New Roman" w:cs="Times New Roman"/>
          <w:sz w:val="23"/>
          <w:szCs w:val="23"/>
        </w:rPr>
        <w:t>Товар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 начинает течь с момента его передачи </w:t>
      </w:r>
      <w:r w:rsidR="001C3F26" w:rsidRPr="006952FF">
        <w:rPr>
          <w:rFonts w:ascii="Times New Roman" w:eastAsia="Times New Roman" w:hAnsi="Times New Roman" w:cs="Times New Roman"/>
          <w:sz w:val="23"/>
          <w:szCs w:val="23"/>
        </w:rPr>
        <w:t>Заказчику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DB41F0" w:rsidRPr="00DB41F0" w:rsidRDefault="00DB41F0" w:rsidP="00DB41F0">
      <w:pPr>
        <w:tabs>
          <w:tab w:val="left" w:pos="426"/>
          <w:tab w:val="left" w:pos="709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sz w:val="23"/>
          <w:szCs w:val="23"/>
        </w:rPr>
        <w:tab/>
      </w:r>
      <w:r w:rsidRPr="00DB41F0">
        <w:rPr>
          <w:rFonts w:ascii="Times New Roman" w:eastAsia="Times New Roman" w:hAnsi="Times New Roman" w:cs="Times New Roman"/>
          <w:sz w:val="23"/>
          <w:szCs w:val="23"/>
        </w:rPr>
        <w:tab/>
        <w:t>6</w:t>
      </w:r>
      <w:r w:rsidR="00DD2257">
        <w:rPr>
          <w:rFonts w:ascii="Times New Roman" w:eastAsia="Times New Roman" w:hAnsi="Times New Roman" w:cs="Times New Roman"/>
          <w:sz w:val="23"/>
          <w:szCs w:val="23"/>
        </w:rPr>
        <w:t>.4. Поставщик обязан за свой счё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т заменить </w:t>
      </w:r>
      <w:r w:rsidR="001C3F26" w:rsidRPr="006952FF">
        <w:rPr>
          <w:rFonts w:ascii="Times New Roman" w:eastAsia="Times New Roman" w:hAnsi="Times New Roman" w:cs="Times New Roman"/>
          <w:sz w:val="23"/>
          <w:szCs w:val="23"/>
        </w:rPr>
        <w:t>Товар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 ненадлежащего качества, если не докажет, что недостатки возникли в результате нарушения </w:t>
      </w:r>
      <w:r w:rsidR="001C3F26" w:rsidRPr="006952FF">
        <w:rPr>
          <w:rFonts w:ascii="Times New Roman" w:eastAsia="Times New Roman" w:hAnsi="Times New Roman" w:cs="Times New Roman"/>
          <w:sz w:val="23"/>
          <w:szCs w:val="23"/>
        </w:rPr>
        <w:t>Заказчиком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 правил его эксплуатации или хранения. При замене </w:t>
      </w:r>
      <w:r w:rsidR="001C3F26" w:rsidRPr="006952FF">
        <w:rPr>
          <w:rFonts w:ascii="Times New Roman" w:eastAsia="Times New Roman" w:hAnsi="Times New Roman" w:cs="Times New Roman"/>
          <w:sz w:val="23"/>
          <w:szCs w:val="23"/>
        </w:rPr>
        <w:t>Товара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 в целом гарантийный срок исчисляется заново со дня замены. </w:t>
      </w:r>
      <w:r w:rsidR="001C3F26" w:rsidRPr="006952FF">
        <w:rPr>
          <w:rFonts w:ascii="Times New Roman" w:eastAsia="Times New Roman" w:hAnsi="Times New Roman" w:cs="Times New Roman"/>
          <w:sz w:val="23"/>
          <w:szCs w:val="23"/>
        </w:rPr>
        <w:t>Заказчик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 вправе предъявить и иные требования, предусмотренные действующим законодательством РФ.</w:t>
      </w:r>
    </w:p>
    <w:p w:rsidR="00DB41F0" w:rsidRPr="00DB41F0" w:rsidRDefault="00DB41F0" w:rsidP="00DB41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B41F0" w:rsidRPr="00DB41F0" w:rsidRDefault="00DB41F0" w:rsidP="00DB41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  <w:t>7. ПОРЯДОК РАЗРЕШЕНИЯ СПОРОВ</w:t>
      </w:r>
    </w:p>
    <w:p w:rsidR="00DB41F0" w:rsidRPr="00DB41F0" w:rsidRDefault="00DB41F0" w:rsidP="00DB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sz w:val="23"/>
          <w:szCs w:val="23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DB41F0" w:rsidRPr="00DB41F0" w:rsidRDefault="00DB41F0" w:rsidP="00DB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sz w:val="23"/>
          <w:szCs w:val="23"/>
        </w:rPr>
        <w:t>7.2. При не урегулировании в процессе переговоров спорных вопросов споры передаются на рассмотрение в Арбитражный суд Владимирской области.</w:t>
      </w:r>
    </w:p>
    <w:p w:rsidR="00DB41F0" w:rsidRPr="00DB41F0" w:rsidRDefault="00DB41F0" w:rsidP="00DB41F0">
      <w:pPr>
        <w:spacing w:after="0" w:line="240" w:lineRule="auto"/>
        <w:ind w:right="1"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</w:pPr>
    </w:p>
    <w:p w:rsidR="00DB41F0" w:rsidRPr="00DB41F0" w:rsidRDefault="00DB41F0" w:rsidP="00DB41F0">
      <w:pPr>
        <w:spacing w:after="0" w:line="240" w:lineRule="auto"/>
        <w:ind w:right="1"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  <w:t>8. ИМУЩЕСТВЕННАЯ ОТВЕТСТВЕННОСТЬ</w:t>
      </w:r>
    </w:p>
    <w:p w:rsidR="00DB41F0" w:rsidRPr="00DB41F0" w:rsidRDefault="00DB41F0" w:rsidP="00DB4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sz w:val="23"/>
          <w:szCs w:val="23"/>
        </w:rPr>
        <w:t>8.1. За невыполнение обязательств по настоящему Договору Стороны несут имущественную ответственность в соответствии с Договором и действующим законодательством Российской Федерации.</w:t>
      </w:r>
    </w:p>
    <w:p w:rsidR="00DB41F0" w:rsidRPr="00DB41F0" w:rsidRDefault="00DB41F0" w:rsidP="00DB41F0">
      <w:pPr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kern w:val="16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>8.2. За просрочку поставки оплаченного Оборудования свыше сроков, предусмотренных настоящим Договором и Приложениями к нему, Покупатель вправе потребовать от Поставщика уплаты неустойки в размере 0,1% (ноль целых одной десятой) за каждый день просрочки от стоимости не поставленного (недопоставленного) Оборудования по ценам, установленным настоящим Договором.</w:t>
      </w:r>
    </w:p>
    <w:p w:rsidR="00DB41F0" w:rsidRPr="00DB41F0" w:rsidRDefault="00DB41F0" w:rsidP="00DB41F0">
      <w:pPr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kern w:val="16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>8.3. За просрочку оплаты, поставленного Оборудования свыше сроков, предусмотренных настоящим Договором и Приложениями к нему, Поставщик вправе потребовать от Покупателя уплаты неустойки в размере 0,01% (ноль целых одной сотой) за каждый день просрочки от неоплаченной суммы.</w:t>
      </w:r>
    </w:p>
    <w:p w:rsidR="00DB41F0" w:rsidRPr="00DB41F0" w:rsidRDefault="00DB41F0" w:rsidP="00DB41F0">
      <w:pPr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kern w:val="16"/>
          <w:sz w:val="23"/>
          <w:szCs w:val="23"/>
        </w:rPr>
      </w:pPr>
    </w:p>
    <w:p w:rsidR="00DB41F0" w:rsidRPr="00DB41F0" w:rsidRDefault="00DB41F0" w:rsidP="00DB41F0">
      <w:pPr>
        <w:spacing w:after="0" w:line="240" w:lineRule="auto"/>
        <w:ind w:right="1"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  <w:t>9. СРОК ДЕЙСТВИЯ ДОГОВОРА</w:t>
      </w:r>
    </w:p>
    <w:p w:rsidR="00DB41F0" w:rsidRPr="00DB41F0" w:rsidRDefault="00DB41F0" w:rsidP="00DB41F0">
      <w:pPr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kern w:val="16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lastRenderedPageBreak/>
        <w:t xml:space="preserve">9.1. </w:t>
      </w:r>
      <w:r w:rsidRPr="00DB41F0">
        <w:rPr>
          <w:rFonts w:ascii="Times New Roman" w:eastAsia="Times New Roman" w:hAnsi="Times New Roman" w:cs="Times New Roman"/>
          <w:sz w:val="23"/>
          <w:szCs w:val="23"/>
          <w:lang w:eastAsia="ar-SA"/>
        </w:rPr>
        <w:t>Настоящий Договор вступает в силу с момента его подписания и действует до полного исполнения Сторонами своих обязательств по настоящему Договору</w:t>
      </w: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>. Прекращение настоящего Договора не освобождает Стороны от обязательств, принятых на себя настоящим Договором.</w:t>
      </w:r>
    </w:p>
    <w:p w:rsidR="00DB41F0" w:rsidRPr="00DB41F0" w:rsidRDefault="00DB41F0" w:rsidP="00DB41F0">
      <w:pPr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kern w:val="16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>9.2. Ни одна из Сторон не может в одностороннем порядке расторгнуть настоящий Договор, кроме как по основаниям, предусмотренным действующим законодательством Российской Федерации.</w:t>
      </w:r>
    </w:p>
    <w:p w:rsidR="00DB41F0" w:rsidRPr="00DB41F0" w:rsidRDefault="00DB41F0" w:rsidP="00DB41F0">
      <w:pPr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kern w:val="16"/>
          <w:sz w:val="23"/>
          <w:szCs w:val="23"/>
        </w:rPr>
      </w:pPr>
    </w:p>
    <w:p w:rsidR="00DB41F0" w:rsidRDefault="00DB41F0" w:rsidP="00DB41F0">
      <w:pPr>
        <w:spacing w:after="0" w:line="240" w:lineRule="auto"/>
        <w:ind w:right="1"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  <w:t>10. ПРОЧИЕ УСЛОВИЯ</w:t>
      </w:r>
    </w:p>
    <w:p w:rsidR="004E5926" w:rsidRPr="004E5926" w:rsidRDefault="004E5926" w:rsidP="004E59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10.1. </w:t>
      </w:r>
      <w:r w:rsidRPr="004E5926">
        <w:rPr>
          <w:rFonts w:ascii="Times New Roman" w:eastAsia="Times New Roman" w:hAnsi="Times New Roman" w:cs="Times New Roman"/>
          <w:sz w:val="23"/>
          <w:szCs w:val="23"/>
          <w:lang w:eastAsia="ar-SA"/>
        </w:rPr>
        <w:t>Настоящий Договор вступает в законную силу с момента его подписания обеими Сторонами и действует до полного исполнения ими своих обязательств по настоящему Договору.</w:t>
      </w:r>
    </w:p>
    <w:p w:rsidR="00DB41F0" w:rsidRPr="00DB41F0" w:rsidRDefault="00DB41F0" w:rsidP="00DB41F0">
      <w:pPr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kern w:val="16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>10.</w:t>
      </w:r>
      <w:r w:rsidR="004E5926">
        <w:rPr>
          <w:rFonts w:ascii="Times New Roman" w:eastAsia="Times New Roman" w:hAnsi="Times New Roman" w:cs="Times New Roman"/>
          <w:kern w:val="16"/>
          <w:sz w:val="23"/>
          <w:szCs w:val="23"/>
        </w:rPr>
        <w:t>2</w:t>
      </w: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>. Условия настоящего Договора и соглашений (Приложений) к нему конфиденциальны и не подлежат разглашению. Стороны настоящего Договора обязуются принимать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настоящем Договоре и его условиях.</w:t>
      </w:r>
    </w:p>
    <w:p w:rsidR="00DB41F0" w:rsidRPr="00DB41F0" w:rsidRDefault="001C3F26" w:rsidP="00DB41F0">
      <w:pPr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kern w:val="16"/>
          <w:sz w:val="23"/>
          <w:szCs w:val="23"/>
        </w:rPr>
      </w:pPr>
      <w:r w:rsidRPr="006952FF">
        <w:rPr>
          <w:rFonts w:ascii="Times New Roman" w:eastAsia="Times New Roman" w:hAnsi="Times New Roman" w:cs="Times New Roman"/>
          <w:kern w:val="16"/>
          <w:sz w:val="23"/>
          <w:szCs w:val="23"/>
        </w:rPr>
        <w:t>10.</w:t>
      </w:r>
      <w:r w:rsidR="004E5926">
        <w:rPr>
          <w:rFonts w:ascii="Times New Roman" w:eastAsia="Times New Roman" w:hAnsi="Times New Roman" w:cs="Times New Roman"/>
          <w:kern w:val="16"/>
          <w:sz w:val="23"/>
          <w:szCs w:val="23"/>
        </w:rPr>
        <w:t>3</w:t>
      </w:r>
      <w:r w:rsidRPr="006952FF">
        <w:rPr>
          <w:rFonts w:ascii="Times New Roman" w:eastAsia="Times New Roman" w:hAnsi="Times New Roman" w:cs="Times New Roman"/>
          <w:kern w:val="16"/>
          <w:sz w:val="23"/>
          <w:szCs w:val="23"/>
        </w:rPr>
        <w:t>. Все пр</w:t>
      </w:r>
      <w:r w:rsidR="00DB41F0"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>иложения и дополнения к настоящему Договору являются его неотъемлемой частью и действительны лишь в том случае, если они совершены в письменной форме и подписаны обеими Сторонами.</w:t>
      </w:r>
    </w:p>
    <w:p w:rsidR="00DB41F0" w:rsidRPr="00DB41F0" w:rsidRDefault="00DB41F0" w:rsidP="00DB41F0">
      <w:pPr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kern w:val="16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>10.</w:t>
      </w:r>
      <w:r w:rsidR="004E5926">
        <w:rPr>
          <w:rFonts w:ascii="Times New Roman" w:eastAsia="Times New Roman" w:hAnsi="Times New Roman" w:cs="Times New Roman"/>
          <w:kern w:val="16"/>
          <w:sz w:val="23"/>
          <w:szCs w:val="23"/>
        </w:rPr>
        <w:t>4</w:t>
      </w: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>. Ни одна из Сторон не вправе передавать свои права и обязанности по настоящему Договору третьему лицу без письменного согласия другой Стороны</w:t>
      </w:r>
      <w:r w:rsidR="001C3F26" w:rsidRPr="006952FF">
        <w:rPr>
          <w:rFonts w:ascii="Times New Roman" w:eastAsia="Times New Roman" w:hAnsi="Times New Roman" w:cs="Times New Roman"/>
          <w:kern w:val="16"/>
          <w:sz w:val="23"/>
          <w:szCs w:val="23"/>
        </w:rPr>
        <w:t>.</w:t>
      </w:r>
    </w:p>
    <w:p w:rsidR="00DB41F0" w:rsidRPr="00DB41F0" w:rsidRDefault="004E5926" w:rsidP="00DB41F0">
      <w:pPr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kern w:val="16"/>
          <w:sz w:val="23"/>
          <w:szCs w:val="23"/>
        </w:rPr>
      </w:pPr>
      <w:r>
        <w:rPr>
          <w:rFonts w:ascii="Times New Roman" w:eastAsia="Times New Roman" w:hAnsi="Times New Roman" w:cs="Times New Roman"/>
          <w:kern w:val="16"/>
          <w:sz w:val="23"/>
          <w:szCs w:val="23"/>
        </w:rPr>
        <w:t>10.5</w:t>
      </w:r>
      <w:r w:rsidR="00DB41F0"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>. Стороны обязуются информировать друг друга об изменении адресов и реквизитов, предусмотренных настоящим Договором, в течение 10 дней с даты возникновения</w:t>
      </w:r>
      <w:r w:rsidR="001C3F26" w:rsidRPr="006952FF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таких </w:t>
      </w:r>
      <w:r w:rsidR="00DB41F0"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>изменений.</w:t>
      </w:r>
    </w:p>
    <w:p w:rsidR="00DB41F0" w:rsidRPr="00DB41F0" w:rsidRDefault="00DB41F0" w:rsidP="00DB41F0">
      <w:pPr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kern w:val="16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>10.</w:t>
      </w:r>
      <w:r w:rsidR="004E5926">
        <w:rPr>
          <w:rFonts w:ascii="Times New Roman" w:eastAsia="Times New Roman" w:hAnsi="Times New Roman" w:cs="Times New Roman"/>
          <w:kern w:val="16"/>
          <w:sz w:val="23"/>
          <w:szCs w:val="23"/>
        </w:rPr>
        <w:t>6</w:t>
      </w: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>. После подписания настоящего Договора все предварительные переговоры по нему, переписка, предварительные соглашения по вопросам, так или иначе касающимся настоящего Договора, теряют юридическую силу, если в таких соглашениях не предусмотрено иное.</w:t>
      </w:r>
    </w:p>
    <w:p w:rsidR="00DB41F0" w:rsidRPr="00DB41F0" w:rsidRDefault="00DB41F0" w:rsidP="00DB41F0">
      <w:pPr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kern w:val="16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>10.</w:t>
      </w:r>
      <w:r w:rsidR="004E5926">
        <w:rPr>
          <w:rFonts w:ascii="Times New Roman" w:eastAsia="Times New Roman" w:hAnsi="Times New Roman" w:cs="Times New Roman"/>
          <w:kern w:val="16"/>
          <w:sz w:val="23"/>
          <w:szCs w:val="23"/>
        </w:rPr>
        <w:t>7</w:t>
      </w: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>. Стороны не освобождаются от выполнения договорных обязательств после прекращения действия настоящего Договора, в</w:t>
      </w:r>
      <w:r w:rsidR="004E5926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 частности</w:t>
      </w: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 по урегулированию расч</w:t>
      </w:r>
      <w:r w:rsidR="00DD2257">
        <w:rPr>
          <w:rFonts w:ascii="Times New Roman" w:eastAsia="Times New Roman" w:hAnsi="Times New Roman" w:cs="Times New Roman"/>
          <w:kern w:val="16"/>
          <w:sz w:val="23"/>
          <w:szCs w:val="23"/>
        </w:rPr>
        <w:t>ё</w:t>
      </w: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>тов за поставляемую Продукцию.</w:t>
      </w:r>
    </w:p>
    <w:p w:rsidR="00DB41F0" w:rsidRPr="00DB41F0" w:rsidRDefault="00DB41F0" w:rsidP="00DB41F0">
      <w:pPr>
        <w:widowControl w:val="0"/>
        <w:suppressAutoHyphens/>
        <w:spacing w:after="0" w:line="240" w:lineRule="auto"/>
        <w:ind w:right="1" w:firstLine="720"/>
        <w:jc w:val="both"/>
        <w:rPr>
          <w:rFonts w:ascii="Times New Roman" w:eastAsia="Andale Sans UI" w:hAnsi="Times New Roman" w:cs="Times New Roman"/>
          <w:kern w:val="2"/>
          <w:sz w:val="23"/>
          <w:szCs w:val="23"/>
        </w:rPr>
      </w:pPr>
      <w:r w:rsidRPr="00DB41F0">
        <w:rPr>
          <w:rFonts w:ascii="Times New Roman" w:eastAsia="Andale Sans UI" w:hAnsi="Times New Roman" w:cs="Times New Roman"/>
          <w:kern w:val="2"/>
          <w:sz w:val="23"/>
          <w:szCs w:val="23"/>
        </w:rPr>
        <w:t>10.</w:t>
      </w:r>
      <w:r w:rsidR="004E5926">
        <w:rPr>
          <w:rFonts w:ascii="Times New Roman" w:eastAsia="Andale Sans UI" w:hAnsi="Times New Roman" w:cs="Times New Roman"/>
          <w:kern w:val="2"/>
          <w:sz w:val="23"/>
          <w:szCs w:val="23"/>
        </w:rPr>
        <w:t>8</w:t>
      </w:r>
      <w:r w:rsidRPr="00DB41F0">
        <w:rPr>
          <w:rFonts w:ascii="Times New Roman" w:eastAsia="Andale Sans UI" w:hAnsi="Times New Roman" w:cs="Times New Roman"/>
          <w:kern w:val="2"/>
          <w:sz w:val="23"/>
          <w:szCs w:val="23"/>
        </w:rPr>
        <w:t>. Настоящий Договор составлен в двух экземплярах, имеющих одинаковую юридическую силу, по одному для каждой из Сторон со всеми Приложением (ми).</w:t>
      </w:r>
    </w:p>
    <w:p w:rsidR="00DB41F0" w:rsidRPr="00DB41F0" w:rsidRDefault="00DB41F0" w:rsidP="00DB41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</w:pPr>
    </w:p>
    <w:p w:rsidR="00DB41F0" w:rsidRPr="00DB41F0" w:rsidRDefault="00DB41F0" w:rsidP="00DB41F0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  <w:t>11. АДРЕСА, РЕКВИЗИТЫ И ПОДПИСИ СТОРОН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536"/>
      </w:tblGrid>
      <w:tr w:rsidR="00DB41F0" w:rsidRPr="00DB41F0" w:rsidTr="00DD225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F0" w:rsidRPr="00DB41F0" w:rsidRDefault="00DB41F0" w:rsidP="001C3F26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F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«</w:t>
            </w:r>
            <w:r w:rsidR="001C3F26" w:rsidRPr="006952F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Заказчик</w:t>
            </w:r>
            <w:r w:rsidRPr="00DB41F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»: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F0" w:rsidRPr="00DB41F0" w:rsidRDefault="00DB41F0" w:rsidP="00DB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F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«Поставщик»:</w:t>
            </w:r>
          </w:p>
        </w:tc>
      </w:tr>
      <w:tr w:rsidR="00DB41F0" w:rsidRPr="00DB41F0" w:rsidTr="00DD225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F0" w:rsidRPr="004E5926" w:rsidRDefault="00DB41F0" w:rsidP="00DB41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4E59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 xml:space="preserve">ГАУК </w:t>
            </w:r>
            <w:proofErr w:type="gramStart"/>
            <w:r w:rsidRPr="004E59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ВО</w:t>
            </w:r>
            <w:proofErr w:type="gramEnd"/>
            <w:r w:rsidRPr="004E59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 xml:space="preserve"> «Областной Дворец культуры и искусства»</w:t>
            </w:r>
          </w:p>
          <w:p w:rsidR="00DB41F0" w:rsidRPr="00DB41F0" w:rsidRDefault="00DB41F0" w:rsidP="00DB41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DB41F0">
              <w:rPr>
                <w:rFonts w:ascii="Times New Roman" w:eastAsia="Times New Roman" w:hAnsi="Times New Roman" w:cs="Times New Roman"/>
                <w:sz w:val="23"/>
                <w:szCs w:val="23"/>
              </w:rPr>
              <w:t>ОГРН 1033301803325</w:t>
            </w:r>
          </w:p>
          <w:p w:rsidR="00DB41F0" w:rsidRPr="00DB41F0" w:rsidRDefault="00DB41F0" w:rsidP="00DB41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DB41F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Место нахождения: </w:t>
            </w:r>
            <w:r w:rsidR="004E592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Российская Федерация, Владимирская область, </w:t>
            </w:r>
            <w:r w:rsidRPr="00DB41F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600015, </w:t>
            </w:r>
            <w:proofErr w:type="spellStart"/>
            <w:r w:rsidRPr="00DB41F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</w:t>
            </w:r>
            <w:proofErr w:type="gramStart"/>
            <w:r w:rsidRPr="00DB41F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.В</w:t>
            </w:r>
            <w:proofErr w:type="gramEnd"/>
            <w:r w:rsidRPr="00DB41F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ладимир</w:t>
            </w:r>
            <w:proofErr w:type="spellEnd"/>
            <w:r w:rsidRPr="00DB41F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,</w:t>
            </w:r>
          </w:p>
          <w:p w:rsidR="00DB41F0" w:rsidRPr="00DB41F0" w:rsidRDefault="00DB41F0" w:rsidP="00DB41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DB41F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ул</w:t>
            </w:r>
            <w:proofErr w:type="gramStart"/>
            <w:r w:rsidRPr="00DB41F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.Д</w:t>
            </w:r>
            <w:proofErr w:type="gramEnd"/>
            <w:r w:rsidRPr="00DB41F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иктора Левитана, д.4.</w:t>
            </w:r>
          </w:p>
          <w:p w:rsidR="00DB41F0" w:rsidRPr="00DB41F0" w:rsidRDefault="00DB41F0" w:rsidP="00DB41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DB41F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ИНН/КПП 3327100143/332701001</w:t>
            </w:r>
          </w:p>
          <w:p w:rsidR="00DD2257" w:rsidRDefault="00DD2257" w:rsidP="00DB41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40601810000081000001</w:t>
            </w:r>
          </w:p>
          <w:p w:rsidR="00DB41F0" w:rsidRPr="00DB41F0" w:rsidRDefault="00DD2257" w:rsidP="00DB41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Отделение 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ладимир</w:t>
            </w:r>
            <w:proofErr w:type="spellEnd"/>
          </w:p>
          <w:p w:rsidR="00DB41F0" w:rsidRPr="00DB41F0" w:rsidRDefault="00DB41F0" w:rsidP="00DB41F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F0">
              <w:rPr>
                <w:rFonts w:ascii="Times New Roman" w:eastAsia="Times New Roman" w:hAnsi="Times New Roman" w:cs="Times New Roman"/>
                <w:sz w:val="23"/>
                <w:szCs w:val="23"/>
              </w:rPr>
              <w:t>БИК 041708001</w:t>
            </w:r>
          </w:p>
          <w:p w:rsidR="00DB41F0" w:rsidRPr="00DB41F0" w:rsidRDefault="00DB41F0" w:rsidP="00DB41F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B41F0" w:rsidRPr="004E5926" w:rsidRDefault="00DB41F0" w:rsidP="00DB41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4E59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 xml:space="preserve">Директор ГАУК </w:t>
            </w:r>
            <w:proofErr w:type="gramStart"/>
            <w:r w:rsidRPr="004E59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ВО</w:t>
            </w:r>
            <w:proofErr w:type="gramEnd"/>
            <w:r w:rsidRPr="004E59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 xml:space="preserve"> «Областной Дворец культуры и искусства»</w:t>
            </w:r>
          </w:p>
          <w:p w:rsidR="00DB41F0" w:rsidRPr="00DB41F0" w:rsidRDefault="00DB41F0" w:rsidP="00DB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B41F0" w:rsidRPr="00DB41F0" w:rsidRDefault="00DB41F0" w:rsidP="00DB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F0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_________________________ /В.В. Крючков/</w:t>
            </w:r>
          </w:p>
          <w:p w:rsidR="00DB41F0" w:rsidRPr="00DB41F0" w:rsidRDefault="00DB41F0" w:rsidP="00DB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F0">
              <w:rPr>
                <w:rFonts w:ascii="Times New Roman" w:eastAsia="Times New Roman" w:hAnsi="Times New Roman" w:cs="Times New Roman"/>
                <w:sz w:val="23"/>
                <w:szCs w:val="23"/>
              </w:rPr>
              <w:t>М.п.</w:t>
            </w:r>
          </w:p>
          <w:p w:rsidR="00DB41F0" w:rsidRPr="00DB41F0" w:rsidRDefault="00DB41F0" w:rsidP="004E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F0" w:rsidRPr="00DB41F0" w:rsidRDefault="00DB41F0" w:rsidP="00DB4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:rsidR="00DB41F0" w:rsidRPr="006952FF" w:rsidRDefault="00DB41F0" w:rsidP="00DB41F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</w:pPr>
    </w:p>
    <w:p w:rsidR="00DB41F0" w:rsidRPr="006952FF" w:rsidRDefault="00DB41F0" w:rsidP="00DB41F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</w:pPr>
    </w:p>
    <w:p w:rsidR="006952FF" w:rsidRDefault="006952FF" w:rsidP="00DB41F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</w:pPr>
    </w:p>
    <w:p w:rsidR="00D83450" w:rsidRPr="006952FF" w:rsidRDefault="00D83450" w:rsidP="00DB41F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</w:pPr>
    </w:p>
    <w:p w:rsidR="00DB41F0" w:rsidRDefault="00DB41F0" w:rsidP="00DB41F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</w:pPr>
    </w:p>
    <w:p w:rsidR="00DD2257" w:rsidRDefault="00DD2257" w:rsidP="00DB41F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</w:pPr>
    </w:p>
    <w:p w:rsidR="004E5926" w:rsidRDefault="004E5926" w:rsidP="00DB41F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</w:pPr>
    </w:p>
    <w:p w:rsidR="00DB41F0" w:rsidRPr="00DB41F0" w:rsidRDefault="00DB41F0" w:rsidP="00DB41F0">
      <w:pPr>
        <w:suppressAutoHyphens/>
        <w:overflowPunct w:val="0"/>
        <w:autoSpaceDE w:val="0"/>
        <w:spacing w:after="0" w:line="240" w:lineRule="auto"/>
        <w:ind w:firstLine="45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B41F0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</w:t>
      </w:r>
      <w:r w:rsidR="001C3F26" w:rsidRPr="006952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№1</w:t>
      </w:r>
      <w:r w:rsidRPr="00DB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 Договору</w:t>
      </w:r>
    </w:p>
    <w:p w:rsidR="00DB41F0" w:rsidRPr="00DB41F0" w:rsidRDefault="00DB41F0" w:rsidP="00DB41F0">
      <w:pPr>
        <w:suppressAutoHyphens/>
        <w:overflowPunct w:val="0"/>
        <w:autoSpaceDE w:val="0"/>
        <w:spacing w:after="0" w:line="240" w:lineRule="auto"/>
        <w:ind w:firstLine="45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B41F0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поставки №</w:t>
      </w:r>
      <w:r w:rsidR="004E59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DB41F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 от _______________</w:t>
      </w:r>
    </w:p>
    <w:p w:rsidR="00DB41F0" w:rsidRPr="00DB41F0" w:rsidRDefault="00DB41F0" w:rsidP="00DB41F0">
      <w:pPr>
        <w:suppressAutoHyphens/>
        <w:overflowPunct w:val="0"/>
        <w:autoSpaceDE w:val="0"/>
        <w:spacing w:after="0" w:line="240" w:lineRule="auto"/>
        <w:ind w:firstLine="454"/>
        <w:jc w:val="righ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DB41F0" w:rsidRPr="00DB41F0" w:rsidRDefault="00DB41F0" w:rsidP="00DB41F0">
      <w:pPr>
        <w:suppressAutoHyphens/>
        <w:overflowPunct w:val="0"/>
        <w:autoSpaceDE w:val="0"/>
        <w:spacing w:after="0" w:line="240" w:lineRule="auto"/>
        <w:ind w:firstLine="454"/>
        <w:jc w:val="righ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DB41F0" w:rsidRPr="00DB41F0" w:rsidRDefault="00DB41F0" w:rsidP="00DB41F0">
      <w:pPr>
        <w:suppressAutoHyphens/>
        <w:overflowPunct w:val="0"/>
        <w:autoSpaceDE w:val="0"/>
        <w:spacing w:after="0" w:line="240" w:lineRule="auto"/>
        <w:ind w:firstLine="454"/>
        <w:jc w:val="righ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DB41F0" w:rsidRPr="00DB41F0" w:rsidRDefault="00DB41F0" w:rsidP="00DB41F0">
      <w:pPr>
        <w:suppressAutoHyphens/>
        <w:overflowPunct w:val="0"/>
        <w:autoSpaceDE w:val="0"/>
        <w:spacing w:after="0" w:line="240" w:lineRule="auto"/>
        <w:ind w:firstLine="454"/>
        <w:jc w:val="righ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DB41F0" w:rsidRPr="00DB41F0" w:rsidRDefault="00DB41F0" w:rsidP="00DB41F0">
      <w:pPr>
        <w:suppressAutoHyphens/>
        <w:overflowPunct w:val="0"/>
        <w:autoSpaceDE w:val="0"/>
        <w:spacing w:after="0" w:line="240" w:lineRule="auto"/>
        <w:ind w:firstLine="454"/>
        <w:jc w:val="righ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DB41F0" w:rsidRPr="004E5926" w:rsidRDefault="00DB41F0" w:rsidP="00DB41F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E592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СПЕЦИФИКАЦИЯ К ДОГОВОРУ</w:t>
      </w:r>
    </w:p>
    <w:p w:rsidR="00DB41F0" w:rsidRPr="00DB41F0" w:rsidRDefault="00DB41F0" w:rsidP="00DB41F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</w:p>
    <w:p w:rsidR="00DB41F0" w:rsidRPr="00DB41F0" w:rsidRDefault="00DB41F0" w:rsidP="00DB41F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402"/>
        <w:gridCol w:w="2552"/>
        <w:gridCol w:w="2835"/>
      </w:tblGrid>
      <w:tr w:rsidR="00DB41F0" w:rsidRPr="00DB41F0" w:rsidTr="00DD2257">
        <w:tc>
          <w:tcPr>
            <w:tcW w:w="992" w:type="dxa"/>
          </w:tcPr>
          <w:p w:rsidR="00DB41F0" w:rsidRPr="00DB41F0" w:rsidRDefault="00DB41F0" w:rsidP="00DB41F0">
            <w:pPr>
              <w:tabs>
                <w:tab w:val="left" w:pos="335"/>
              </w:tabs>
              <w:suppressAutoHyphens/>
              <w:overflowPunct w:val="0"/>
              <w:autoSpaceDE w:val="0"/>
              <w:spacing w:after="0" w:line="240" w:lineRule="auto"/>
              <w:ind w:firstLine="193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DB41F0" w:rsidRPr="00DB41F0" w:rsidRDefault="00DB41F0" w:rsidP="00DB41F0">
            <w:pPr>
              <w:tabs>
                <w:tab w:val="left" w:pos="335"/>
              </w:tabs>
              <w:suppressAutoHyphens/>
              <w:overflowPunct w:val="0"/>
              <w:autoSpaceDE w:val="0"/>
              <w:spacing w:after="0" w:line="240" w:lineRule="auto"/>
              <w:ind w:firstLine="193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DB41F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№</w:t>
            </w:r>
          </w:p>
          <w:p w:rsidR="00DB41F0" w:rsidRPr="00DB41F0" w:rsidRDefault="00DB41F0" w:rsidP="00DB41F0">
            <w:pPr>
              <w:tabs>
                <w:tab w:val="left" w:pos="335"/>
              </w:tabs>
              <w:suppressAutoHyphens/>
              <w:overflowPunct w:val="0"/>
              <w:autoSpaceDE w:val="0"/>
              <w:spacing w:after="0" w:line="240" w:lineRule="auto"/>
              <w:ind w:firstLine="193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gramStart"/>
            <w:r w:rsidRPr="00DB41F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</w:t>
            </w:r>
            <w:proofErr w:type="gramEnd"/>
            <w:r w:rsidRPr="00DB41F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/п</w:t>
            </w:r>
          </w:p>
        </w:tc>
        <w:tc>
          <w:tcPr>
            <w:tcW w:w="3402" w:type="dxa"/>
          </w:tcPr>
          <w:p w:rsidR="00DB41F0" w:rsidRPr="00DB41F0" w:rsidRDefault="00DB41F0" w:rsidP="00DB41F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DB41F0" w:rsidRPr="00DB41F0" w:rsidRDefault="00DB41F0" w:rsidP="00DB41F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DB41F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Наименование товара</w:t>
            </w:r>
          </w:p>
          <w:p w:rsidR="00DB41F0" w:rsidRPr="00DB41F0" w:rsidRDefault="00DB41F0" w:rsidP="00DB41F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2552" w:type="dxa"/>
          </w:tcPr>
          <w:p w:rsidR="00DB41F0" w:rsidRPr="00DB41F0" w:rsidRDefault="00DB41F0" w:rsidP="00DB41F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DB41F0" w:rsidRPr="00DB41F0" w:rsidRDefault="001C3F26" w:rsidP="00DB41F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6952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Технические характеристики</w:t>
            </w:r>
          </w:p>
        </w:tc>
        <w:tc>
          <w:tcPr>
            <w:tcW w:w="2835" w:type="dxa"/>
          </w:tcPr>
          <w:p w:rsidR="00DB41F0" w:rsidRPr="00DB41F0" w:rsidRDefault="00DB41F0" w:rsidP="00DB41F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DB41F0" w:rsidRPr="00DB41F0" w:rsidRDefault="00DB41F0" w:rsidP="00DB41F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DB41F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Стоимость (руб.), в том числе НДС</w:t>
            </w:r>
          </w:p>
        </w:tc>
      </w:tr>
      <w:tr w:rsidR="00DB41F0" w:rsidRPr="00DB41F0" w:rsidTr="00DD2257">
        <w:tc>
          <w:tcPr>
            <w:tcW w:w="992" w:type="dxa"/>
          </w:tcPr>
          <w:p w:rsidR="00DB41F0" w:rsidRPr="00DB41F0" w:rsidRDefault="00DB41F0" w:rsidP="00DB41F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402" w:type="dxa"/>
          </w:tcPr>
          <w:p w:rsidR="00DB41F0" w:rsidRPr="00DB41F0" w:rsidRDefault="00DB41F0" w:rsidP="00DB41F0">
            <w:pPr>
              <w:suppressAutoHyphens/>
              <w:overflowPunct w:val="0"/>
              <w:autoSpaceDE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2552" w:type="dxa"/>
          </w:tcPr>
          <w:p w:rsidR="00DB41F0" w:rsidRPr="00DB41F0" w:rsidRDefault="00DB41F0" w:rsidP="00DB41F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2835" w:type="dxa"/>
          </w:tcPr>
          <w:p w:rsidR="00DB41F0" w:rsidRPr="00DB41F0" w:rsidRDefault="00DB41F0" w:rsidP="00DB41F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  <w:tr w:rsidR="00DB41F0" w:rsidRPr="00DB41F0" w:rsidTr="00DD2257">
        <w:tc>
          <w:tcPr>
            <w:tcW w:w="992" w:type="dxa"/>
          </w:tcPr>
          <w:p w:rsidR="00DB41F0" w:rsidRPr="00DB41F0" w:rsidRDefault="00DB41F0" w:rsidP="00DB41F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402" w:type="dxa"/>
          </w:tcPr>
          <w:p w:rsidR="00DB41F0" w:rsidRPr="00DB41F0" w:rsidRDefault="00DB41F0" w:rsidP="00DB41F0">
            <w:pPr>
              <w:suppressAutoHyphens/>
              <w:overflowPunct w:val="0"/>
              <w:autoSpaceDE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2552" w:type="dxa"/>
          </w:tcPr>
          <w:p w:rsidR="00DB41F0" w:rsidRPr="00DB41F0" w:rsidRDefault="00DB41F0" w:rsidP="00DB41F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2835" w:type="dxa"/>
          </w:tcPr>
          <w:p w:rsidR="00DB41F0" w:rsidRPr="00DB41F0" w:rsidRDefault="00DB41F0" w:rsidP="00DB41F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DB41F0" w:rsidRPr="00DB41F0" w:rsidRDefault="00DB41F0" w:rsidP="004E5926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DB41F0" w:rsidRPr="00DB41F0" w:rsidRDefault="00DB41F0" w:rsidP="004E5926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DB41F0" w:rsidRPr="00DB41F0" w:rsidRDefault="00DB41F0" w:rsidP="004E5926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522"/>
        <w:gridCol w:w="5401"/>
      </w:tblGrid>
      <w:tr w:rsidR="004E5926" w:rsidRPr="00302036" w:rsidTr="004E5926">
        <w:tc>
          <w:tcPr>
            <w:tcW w:w="4522" w:type="dxa"/>
          </w:tcPr>
          <w:p w:rsidR="004E5926" w:rsidRPr="004E5926" w:rsidRDefault="004E5926" w:rsidP="004E5926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4E592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Заказчик:</w:t>
            </w:r>
          </w:p>
        </w:tc>
        <w:tc>
          <w:tcPr>
            <w:tcW w:w="5401" w:type="dxa"/>
          </w:tcPr>
          <w:p w:rsidR="004E5926" w:rsidRPr="004E5926" w:rsidRDefault="004E5926" w:rsidP="004E5926">
            <w:pPr>
              <w:suppressAutoHyphens/>
              <w:overflowPunct w:val="0"/>
              <w:autoSpaceDE w:val="0"/>
              <w:spacing w:after="0" w:line="240" w:lineRule="auto"/>
              <w:ind w:left="116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4E592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Поставщик:</w:t>
            </w:r>
          </w:p>
        </w:tc>
      </w:tr>
      <w:tr w:rsidR="004E5926" w:rsidRPr="00302036" w:rsidTr="004E5926">
        <w:tc>
          <w:tcPr>
            <w:tcW w:w="4522" w:type="dxa"/>
          </w:tcPr>
          <w:p w:rsidR="004E5926" w:rsidRPr="004E5926" w:rsidRDefault="004E5926" w:rsidP="004E5926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4E592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 xml:space="preserve">Директор ГАУК </w:t>
            </w:r>
            <w:proofErr w:type="gramStart"/>
            <w:r w:rsidRPr="004E592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ВО</w:t>
            </w:r>
            <w:proofErr w:type="gramEnd"/>
            <w:r w:rsidRPr="004E592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 xml:space="preserve"> «Областной Дворец культуры и искусства»</w:t>
            </w:r>
          </w:p>
          <w:p w:rsidR="004E5926" w:rsidRPr="004E5926" w:rsidRDefault="004E5926" w:rsidP="004E5926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5401" w:type="dxa"/>
          </w:tcPr>
          <w:p w:rsidR="004E5926" w:rsidRPr="004E5926" w:rsidRDefault="004E5926" w:rsidP="004E5926">
            <w:pPr>
              <w:suppressAutoHyphens/>
              <w:overflowPunct w:val="0"/>
              <w:autoSpaceDE w:val="0"/>
              <w:spacing w:after="0" w:line="240" w:lineRule="auto"/>
              <w:ind w:left="116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4E592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______________________________</w:t>
            </w:r>
          </w:p>
        </w:tc>
      </w:tr>
      <w:tr w:rsidR="004E5926" w:rsidRPr="00302036" w:rsidTr="004E5926">
        <w:tc>
          <w:tcPr>
            <w:tcW w:w="4522" w:type="dxa"/>
          </w:tcPr>
          <w:p w:rsidR="004E5926" w:rsidRPr="004E5926" w:rsidRDefault="004E5926" w:rsidP="004E5926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4E592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_____________________ /В.В. Крючков/</w:t>
            </w:r>
          </w:p>
          <w:p w:rsidR="004E5926" w:rsidRPr="004E5926" w:rsidRDefault="004E5926" w:rsidP="004E5926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proofErr w:type="spellStart"/>
            <w:r w:rsidRPr="004E592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М.п</w:t>
            </w:r>
            <w:proofErr w:type="spellEnd"/>
            <w:r w:rsidRPr="004E592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.</w:t>
            </w:r>
          </w:p>
        </w:tc>
        <w:tc>
          <w:tcPr>
            <w:tcW w:w="5401" w:type="dxa"/>
          </w:tcPr>
          <w:p w:rsidR="004E5926" w:rsidRPr="004E5926" w:rsidRDefault="004E5926" w:rsidP="004E5926">
            <w:pPr>
              <w:suppressAutoHyphens/>
              <w:overflowPunct w:val="0"/>
              <w:autoSpaceDE w:val="0"/>
              <w:spacing w:after="0" w:line="240" w:lineRule="auto"/>
              <w:ind w:left="1168" w:right="-67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_______</w:t>
            </w:r>
            <w:r w:rsidRPr="004E592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_______ /___________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___</w:t>
            </w:r>
            <w:r w:rsidRPr="004E592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___/</w:t>
            </w:r>
          </w:p>
          <w:p w:rsidR="004E5926" w:rsidRPr="004E5926" w:rsidRDefault="004E5926" w:rsidP="004E5926">
            <w:pPr>
              <w:suppressAutoHyphens/>
              <w:overflowPunct w:val="0"/>
              <w:autoSpaceDE w:val="0"/>
              <w:spacing w:after="0" w:line="240" w:lineRule="auto"/>
              <w:ind w:left="116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proofErr w:type="spellStart"/>
            <w:r w:rsidRPr="004E592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М.п</w:t>
            </w:r>
            <w:proofErr w:type="spellEnd"/>
            <w:r w:rsidRPr="004E592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.</w:t>
            </w:r>
          </w:p>
        </w:tc>
      </w:tr>
      <w:bookmarkEnd w:id="1"/>
      <w:bookmarkEnd w:id="2"/>
      <w:bookmarkEnd w:id="3"/>
    </w:tbl>
    <w:p w:rsidR="00DB41F0" w:rsidRPr="006952FF" w:rsidRDefault="00DB41F0" w:rsidP="004E5926">
      <w:pPr>
        <w:pStyle w:val="1"/>
        <w:keepNext w:val="0"/>
        <w:widowControl w:val="0"/>
        <w:spacing w:before="0" w:after="0"/>
        <w:jc w:val="left"/>
        <w:rPr>
          <w:shadow/>
          <w:sz w:val="23"/>
          <w:szCs w:val="23"/>
        </w:rPr>
      </w:pPr>
    </w:p>
    <w:sectPr w:rsidR="00DB41F0" w:rsidRPr="006952FF" w:rsidSect="00DD2257">
      <w:pgSz w:w="11906" w:h="16838"/>
      <w:pgMar w:top="73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E70"/>
    <w:multiLevelType w:val="multilevel"/>
    <w:tmpl w:val="70A49BC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70" w:hanging="720"/>
      </w:pPr>
    </w:lvl>
    <w:lvl w:ilvl="2">
      <w:start w:val="1"/>
      <w:numFmt w:val="decimal"/>
      <w:lvlText w:val="%1.%2.%3."/>
      <w:lvlJc w:val="left"/>
      <w:pPr>
        <w:ind w:left="2220" w:hanging="720"/>
      </w:pPr>
    </w:lvl>
    <w:lvl w:ilvl="3">
      <w:start w:val="1"/>
      <w:numFmt w:val="decimal"/>
      <w:lvlText w:val="%1.%2.%3.%4."/>
      <w:lvlJc w:val="left"/>
      <w:pPr>
        <w:ind w:left="3330" w:hanging="1080"/>
      </w:pPr>
    </w:lvl>
    <w:lvl w:ilvl="4">
      <w:start w:val="1"/>
      <w:numFmt w:val="decimal"/>
      <w:lvlText w:val="%1.%2.%3.%4.%5."/>
      <w:lvlJc w:val="left"/>
      <w:pPr>
        <w:ind w:left="4080" w:hanging="1080"/>
      </w:pPr>
    </w:lvl>
    <w:lvl w:ilvl="5">
      <w:start w:val="1"/>
      <w:numFmt w:val="decimal"/>
      <w:lvlText w:val="%1.%2.%3.%4.%5.%6."/>
      <w:lvlJc w:val="left"/>
      <w:pPr>
        <w:ind w:left="5190" w:hanging="1440"/>
      </w:pPr>
    </w:lvl>
    <w:lvl w:ilvl="6">
      <w:start w:val="1"/>
      <w:numFmt w:val="decimal"/>
      <w:lvlText w:val="%1.%2.%3.%4.%5.%6.%7."/>
      <w:lvlJc w:val="left"/>
      <w:pPr>
        <w:ind w:left="6300" w:hanging="1800"/>
      </w:pPr>
    </w:lvl>
    <w:lvl w:ilvl="7">
      <w:start w:val="1"/>
      <w:numFmt w:val="decimal"/>
      <w:lvlText w:val="%1.%2.%3.%4.%5.%6.%7.%8."/>
      <w:lvlJc w:val="left"/>
      <w:pPr>
        <w:ind w:left="7050" w:hanging="1800"/>
      </w:pPr>
    </w:lvl>
    <w:lvl w:ilvl="8">
      <w:start w:val="1"/>
      <w:numFmt w:val="decimal"/>
      <w:lvlText w:val="%1.%2.%3.%4.%5.%6.%7.%8.%9."/>
      <w:lvlJc w:val="left"/>
      <w:pPr>
        <w:ind w:left="8160" w:hanging="2160"/>
      </w:pPr>
    </w:lvl>
  </w:abstractNum>
  <w:abstractNum w:abstractNumId="1">
    <w:nsid w:val="0A3123D2"/>
    <w:multiLevelType w:val="multilevel"/>
    <w:tmpl w:val="05E8FC96"/>
    <w:lvl w:ilvl="0">
      <w:start w:val="1"/>
      <w:numFmt w:val="upperRoman"/>
      <w:lvlText w:val="%1."/>
      <w:lvlJc w:val="left"/>
      <w:pPr>
        <w:ind w:left="1429" w:hanging="720"/>
      </w:pPr>
      <w:rPr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0C0B3A76"/>
    <w:multiLevelType w:val="hybridMultilevel"/>
    <w:tmpl w:val="F244BF3A"/>
    <w:lvl w:ilvl="0" w:tplc="23D892F2">
      <w:start w:val="7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31BB6"/>
    <w:multiLevelType w:val="multilevel"/>
    <w:tmpl w:val="63DA0850"/>
    <w:lvl w:ilvl="0">
      <w:start w:val="5"/>
      <w:numFmt w:val="upperRoman"/>
      <w:lvlText w:val="%1."/>
      <w:lvlJc w:val="left"/>
      <w:pPr>
        <w:ind w:left="1429" w:hanging="720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5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1DF60EC1"/>
    <w:multiLevelType w:val="multilevel"/>
    <w:tmpl w:val="460A6326"/>
    <w:lvl w:ilvl="0">
      <w:start w:val="8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545" w:hanging="720"/>
      </w:pPr>
    </w:lvl>
    <w:lvl w:ilvl="2">
      <w:start w:val="1"/>
      <w:numFmt w:val="decimal"/>
      <w:isLgl/>
      <w:lvlText w:val="%1.%2.%3."/>
      <w:lvlJc w:val="left"/>
      <w:pPr>
        <w:ind w:left="2010" w:hanging="720"/>
      </w:pPr>
    </w:lvl>
    <w:lvl w:ilvl="3">
      <w:start w:val="1"/>
      <w:numFmt w:val="decimal"/>
      <w:isLgl/>
      <w:lvlText w:val="%1.%2.%3.%4."/>
      <w:lvlJc w:val="left"/>
      <w:pPr>
        <w:ind w:left="2835" w:hanging="1080"/>
      </w:pPr>
    </w:lvl>
    <w:lvl w:ilvl="4">
      <w:start w:val="1"/>
      <w:numFmt w:val="decimal"/>
      <w:isLgl/>
      <w:lvlText w:val="%1.%2.%3.%4.%5."/>
      <w:lvlJc w:val="left"/>
      <w:pPr>
        <w:ind w:left="3300" w:hanging="1080"/>
      </w:pPr>
    </w:lvl>
    <w:lvl w:ilvl="5">
      <w:start w:val="1"/>
      <w:numFmt w:val="decimal"/>
      <w:isLgl/>
      <w:lvlText w:val="%1.%2.%3.%4.%5.%6."/>
      <w:lvlJc w:val="left"/>
      <w:pPr>
        <w:ind w:left="4125" w:hanging="1440"/>
      </w:pPr>
    </w:lvl>
    <w:lvl w:ilvl="6">
      <w:start w:val="1"/>
      <w:numFmt w:val="decimal"/>
      <w:isLgl/>
      <w:lvlText w:val="%1.%2.%3.%4.%5.%6.%7."/>
      <w:lvlJc w:val="left"/>
      <w:pPr>
        <w:ind w:left="4950" w:hanging="1800"/>
      </w:p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</w:lvl>
  </w:abstractNum>
  <w:abstractNum w:abstractNumId="5">
    <w:nsid w:val="20A93001"/>
    <w:multiLevelType w:val="hybridMultilevel"/>
    <w:tmpl w:val="E3C6BA6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85172"/>
    <w:multiLevelType w:val="multilevel"/>
    <w:tmpl w:val="70A49BC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70" w:hanging="720"/>
      </w:pPr>
    </w:lvl>
    <w:lvl w:ilvl="2">
      <w:start w:val="1"/>
      <w:numFmt w:val="decimal"/>
      <w:lvlText w:val="%1.%2.%3."/>
      <w:lvlJc w:val="left"/>
      <w:pPr>
        <w:ind w:left="2220" w:hanging="720"/>
      </w:pPr>
    </w:lvl>
    <w:lvl w:ilvl="3">
      <w:start w:val="1"/>
      <w:numFmt w:val="decimal"/>
      <w:lvlText w:val="%1.%2.%3.%4."/>
      <w:lvlJc w:val="left"/>
      <w:pPr>
        <w:ind w:left="3330" w:hanging="1080"/>
      </w:pPr>
    </w:lvl>
    <w:lvl w:ilvl="4">
      <w:start w:val="1"/>
      <w:numFmt w:val="decimal"/>
      <w:lvlText w:val="%1.%2.%3.%4.%5."/>
      <w:lvlJc w:val="left"/>
      <w:pPr>
        <w:ind w:left="4080" w:hanging="1080"/>
      </w:pPr>
    </w:lvl>
    <w:lvl w:ilvl="5">
      <w:start w:val="1"/>
      <w:numFmt w:val="decimal"/>
      <w:lvlText w:val="%1.%2.%3.%4.%5.%6."/>
      <w:lvlJc w:val="left"/>
      <w:pPr>
        <w:ind w:left="5190" w:hanging="1440"/>
      </w:pPr>
    </w:lvl>
    <w:lvl w:ilvl="6">
      <w:start w:val="1"/>
      <w:numFmt w:val="decimal"/>
      <w:lvlText w:val="%1.%2.%3.%4.%5.%6.%7."/>
      <w:lvlJc w:val="left"/>
      <w:pPr>
        <w:ind w:left="6300" w:hanging="1800"/>
      </w:pPr>
    </w:lvl>
    <w:lvl w:ilvl="7">
      <w:start w:val="1"/>
      <w:numFmt w:val="decimal"/>
      <w:lvlText w:val="%1.%2.%3.%4.%5.%6.%7.%8."/>
      <w:lvlJc w:val="left"/>
      <w:pPr>
        <w:ind w:left="7050" w:hanging="1800"/>
      </w:pPr>
    </w:lvl>
    <w:lvl w:ilvl="8">
      <w:start w:val="1"/>
      <w:numFmt w:val="decimal"/>
      <w:lvlText w:val="%1.%2.%3.%4.%5.%6.%7.%8.%9."/>
      <w:lvlJc w:val="left"/>
      <w:pPr>
        <w:ind w:left="8160" w:hanging="2160"/>
      </w:pPr>
    </w:lvl>
  </w:abstractNum>
  <w:abstractNum w:abstractNumId="7">
    <w:nsid w:val="45592108"/>
    <w:multiLevelType w:val="hybridMultilevel"/>
    <w:tmpl w:val="339E7B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775098"/>
    <w:multiLevelType w:val="multilevel"/>
    <w:tmpl w:val="2FE00AD0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1074" w:hanging="720"/>
      </w:pPr>
    </w:lvl>
    <w:lvl w:ilvl="2">
      <w:start w:val="6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9">
    <w:nsid w:val="63A21AEE"/>
    <w:multiLevelType w:val="multilevel"/>
    <w:tmpl w:val="C010ABC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3" w:hanging="360"/>
      </w:p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2829" w:hanging="72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595" w:hanging="1080"/>
      </w:pPr>
    </w:lvl>
    <w:lvl w:ilvl="6">
      <w:start w:val="1"/>
      <w:numFmt w:val="decimal"/>
      <w:lvlText w:val="%1.%2.%3.%4.%5.%6.%7."/>
      <w:lvlJc w:val="left"/>
      <w:pPr>
        <w:ind w:left="5658" w:hanging="1440"/>
      </w:pPr>
    </w:lvl>
    <w:lvl w:ilvl="7">
      <w:start w:val="1"/>
      <w:numFmt w:val="decimal"/>
      <w:lvlText w:val="%1.%2.%3.%4.%5.%6.%7.%8."/>
      <w:lvlJc w:val="left"/>
      <w:pPr>
        <w:ind w:left="6361" w:hanging="1440"/>
      </w:pPr>
    </w:lvl>
    <w:lvl w:ilvl="8">
      <w:start w:val="1"/>
      <w:numFmt w:val="decimal"/>
      <w:lvlText w:val="%1.%2.%3.%4.%5.%6.%7.%8.%9."/>
      <w:lvlJc w:val="left"/>
      <w:pPr>
        <w:ind w:left="7424" w:hanging="1800"/>
      </w:pPr>
    </w:lvl>
  </w:abstractNum>
  <w:abstractNum w:abstractNumId="10">
    <w:nsid w:val="68F83A18"/>
    <w:multiLevelType w:val="hybridMultilevel"/>
    <w:tmpl w:val="E3C6BA6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76B35"/>
    <w:multiLevelType w:val="multilevel"/>
    <w:tmpl w:val="6DC8EB9E"/>
    <w:lvl w:ilvl="0">
      <w:start w:val="9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455" w:hanging="720"/>
      </w:pPr>
    </w:lvl>
    <w:lvl w:ilvl="2">
      <w:start w:val="1"/>
      <w:numFmt w:val="decimal"/>
      <w:isLgl/>
      <w:lvlText w:val="%1.%2.%3."/>
      <w:lvlJc w:val="left"/>
      <w:pPr>
        <w:ind w:left="1830" w:hanging="720"/>
      </w:pPr>
    </w:lvl>
    <w:lvl w:ilvl="3">
      <w:start w:val="1"/>
      <w:numFmt w:val="decimal"/>
      <w:isLgl/>
      <w:lvlText w:val="%1.%2.%3.%4."/>
      <w:lvlJc w:val="left"/>
      <w:pPr>
        <w:ind w:left="2565" w:hanging="1080"/>
      </w:pPr>
    </w:lvl>
    <w:lvl w:ilvl="4">
      <w:start w:val="1"/>
      <w:numFmt w:val="decimal"/>
      <w:isLgl/>
      <w:lvlText w:val="%1.%2.%3.%4.%5."/>
      <w:lvlJc w:val="left"/>
      <w:pPr>
        <w:ind w:left="2940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410" w:hanging="1800"/>
      </w:p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</w:lvl>
  </w:abstractNum>
  <w:num w:numId="1">
    <w:abstractNumId w:val="10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5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22D7"/>
    <w:rsid w:val="0000533C"/>
    <w:rsid w:val="00020CBC"/>
    <w:rsid w:val="000352AC"/>
    <w:rsid w:val="0005037A"/>
    <w:rsid w:val="00056554"/>
    <w:rsid w:val="00057BDE"/>
    <w:rsid w:val="00081272"/>
    <w:rsid w:val="000C67AA"/>
    <w:rsid w:val="000E17DE"/>
    <w:rsid w:val="00115ECB"/>
    <w:rsid w:val="00142EC8"/>
    <w:rsid w:val="00145245"/>
    <w:rsid w:val="001651E6"/>
    <w:rsid w:val="001941EE"/>
    <w:rsid w:val="001955AD"/>
    <w:rsid w:val="001C1FCB"/>
    <w:rsid w:val="001C3F26"/>
    <w:rsid w:val="002203CC"/>
    <w:rsid w:val="00222059"/>
    <w:rsid w:val="00231A16"/>
    <w:rsid w:val="00235564"/>
    <w:rsid w:val="00251132"/>
    <w:rsid w:val="00265DAB"/>
    <w:rsid w:val="002721A3"/>
    <w:rsid w:val="00272563"/>
    <w:rsid w:val="002A707A"/>
    <w:rsid w:val="002D2B80"/>
    <w:rsid w:val="002E38A4"/>
    <w:rsid w:val="002F3A98"/>
    <w:rsid w:val="00315492"/>
    <w:rsid w:val="00320F7D"/>
    <w:rsid w:val="00367251"/>
    <w:rsid w:val="00387FA1"/>
    <w:rsid w:val="003963B5"/>
    <w:rsid w:val="003D38CB"/>
    <w:rsid w:val="00426C46"/>
    <w:rsid w:val="00435E82"/>
    <w:rsid w:val="004449CE"/>
    <w:rsid w:val="0047651A"/>
    <w:rsid w:val="00482F76"/>
    <w:rsid w:val="0048451F"/>
    <w:rsid w:val="004905C6"/>
    <w:rsid w:val="00491FA9"/>
    <w:rsid w:val="004A0DF1"/>
    <w:rsid w:val="004E5926"/>
    <w:rsid w:val="004E6C68"/>
    <w:rsid w:val="005133E1"/>
    <w:rsid w:val="005210E8"/>
    <w:rsid w:val="00521F47"/>
    <w:rsid w:val="00522225"/>
    <w:rsid w:val="00543285"/>
    <w:rsid w:val="00546502"/>
    <w:rsid w:val="00566045"/>
    <w:rsid w:val="00566952"/>
    <w:rsid w:val="00590106"/>
    <w:rsid w:val="005B33D8"/>
    <w:rsid w:val="005C1491"/>
    <w:rsid w:val="005C6861"/>
    <w:rsid w:val="005D5568"/>
    <w:rsid w:val="005F6BDA"/>
    <w:rsid w:val="00602F8D"/>
    <w:rsid w:val="0063699E"/>
    <w:rsid w:val="00640761"/>
    <w:rsid w:val="00666BDF"/>
    <w:rsid w:val="00670DA9"/>
    <w:rsid w:val="0068756E"/>
    <w:rsid w:val="006952FF"/>
    <w:rsid w:val="006B5D19"/>
    <w:rsid w:val="006C0C69"/>
    <w:rsid w:val="006C7257"/>
    <w:rsid w:val="00706D1F"/>
    <w:rsid w:val="00734F7F"/>
    <w:rsid w:val="00743AD5"/>
    <w:rsid w:val="00762E4F"/>
    <w:rsid w:val="00777E33"/>
    <w:rsid w:val="007A338F"/>
    <w:rsid w:val="007A3DDF"/>
    <w:rsid w:val="007B3241"/>
    <w:rsid w:val="007D596A"/>
    <w:rsid w:val="007F07C5"/>
    <w:rsid w:val="007F45EC"/>
    <w:rsid w:val="007F4CCE"/>
    <w:rsid w:val="00820020"/>
    <w:rsid w:val="008264DF"/>
    <w:rsid w:val="008328B8"/>
    <w:rsid w:val="00840448"/>
    <w:rsid w:val="00842BBA"/>
    <w:rsid w:val="008477A3"/>
    <w:rsid w:val="008842FA"/>
    <w:rsid w:val="00887D6A"/>
    <w:rsid w:val="00894304"/>
    <w:rsid w:val="008A2CA1"/>
    <w:rsid w:val="008D0110"/>
    <w:rsid w:val="008D1645"/>
    <w:rsid w:val="008E33E6"/>
    <w:rsid w:val="008F2334"/>
    <w:rsid w:val="00903E4D"/>
    <w:rsid w:val="009112A8"/>
    <w:rsid w:val="009115C4"/>
    <w:rsid w:val="00936026"/>
    <w:rsid w:val="00952D57"/>
    <w:rsid w:val="009665AB"/>
    <w:rsid w:val="00974E2A"/>
    <w:rsid w:val="0098511C"/>
    <w:rsid w:val="009867A3"/>
    <w:rsid w:val="00992CA6"/>
    <w:rsid w:val="009B2182"/>
    <w:rsid w:val="009B2B8B"/>
    <w:rsid w:val="009B5296"/>
    <w:rsid w:val="009C582E"/>
    <w:rsid w:val="009C7DC9"/>
    <w:rsid w:val="009D7F56"/>
    <w:rsid w:val="009E46E9"/>
    <w:rsid w:val="009E590C"/>
    <w:rsid w:val="00A06452"/>
    <w:rsid w:val="00A278B2"/>
    <w:rsid w:val="00A30CD2"/>
    <w:rsid w:val="00A7703F"/>
    <w:rsid w:val="00A800F4"/>
    <w:rsid w:val="00A9526A"/>
    <w:rsid w:val="00AA1A5A"/>
    <w:rsid w:val="00AB1159"/>
    <w:rsid w:val="00AD0059"/>
    <w:rsid w:val="00AD4A52"/>
    <w:rsid w:val="00AE28C4"/>
    <w:rsid w:val="00B26A6C"/>
    <w:rsid w:val="00B26CF8"/>
    <w:rsid w:val="00B3242D"/>
    <w:rsid w:val="00B45FBF"/>
    <w:rsid w:val="00B52399"/>
    <w:rsid w:val="00B5447B"/>
    <w:rsid w:val="00B67B33"/>
    <w:rsid w:val="00B83CF2"/>
    <w:rsid w:val="00BB364D"/>
    <w:rsid w:val="00BB6635"/>
    <w:rsid w:val="00BE46F7"/>
    <w:rsid w:val="00C114E5"/>
    <w:rsid w:val="00C14852"/>
    <w:rsid w:val="00C66E7F"/>
    <w:rsid w:val="00C87104"/>
    <w:rsid w:val="00CA08A1"/>
    <w:rsid w:val="00D04656"/>
    <w:rsid w:val="00D27891"/>
    <w:rsid w:val="00D30B38"/>
    <w:rsid w:val="00D44B0A"/>
    <w:rsid w:val="00D47152"/>
    <w:rsid w:val="00D52CCA"/>
    <w:rsid w:val="00D74E92"/>
    <w:rsid w:val="00D83450"/>
    <w:rsid w:val="00D92373"/>
    <w:rsid w:val="00DB0F4D"/>
    <w:rsid w:val="00DB2AD0"/>
    <w:rsid w:val="00DB41F0"/>
    <w:rsid w:val="00DB6007"/>
    <w:rsid w:val="00DD0E4E"/>
    <w:rsid w:val="00DD2257"/>
    <w:rsid w:val="00DD33E7"/>
    <w:rsid w:val="00E02D99"/>
    <w:rsid w:val="00E050A3"/>
    <w:rsid w:val="00E06A9F"/>
    <w:rsid w:val="00E16450"/>
    <w:rsid w:val="00E20375"/>
    <w:rsid w:val="00E25F52"/>
    <w:rsid w:val="00E33C5D"/>
    <w:rsid w:val="00E34BC5"/>
    <w:rsid w:val="00E42DDD"/>
    <w:rsid w:val="00E807D9"/>
    <w:rsid w:val="00E822D7"/>
    <w:rsid w:val="00E863F8"/>
    <w:rsid w:val="00ED180F"/>
    <w:rsid w:val="00EE216F"/>
    <w:rsid w:val="00EE5528"/>
    <w:rsid w:val="00EF5636"/>
    <w:rsid w:val="00F0549B"/>
    <w:rsid w:val="00F6279E"/>
    <w:rsid w:val="00F6622F"/>
    <w:rsid w:val="00F90B37"/>
    <w:rsid w:val="00FE43E3"/>
    <w:rsid w:val="00FF1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45"/>
  </w:style>
  <w:style w:type="paragraph" w:styleId="1">
    <w:name w:val="heading 1"/>
    <w:basedOn w:val="a"/>
    <w:next w:val="a"/>
    <w:link w:val="10"/>
    <w:qFormat/>
    <w:rsid w:val="008A2CA1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2D7"/>
    <w:rPr>
      <w:color w:val="0000FF" w:themeColor="hyperlink"/>
      <w:u w:val="single"/>
    </w:rPr>
  </w:style>
  <w:style w:type="paragraph" w:styleId="a4">
    <w:name w:val="List Paragraph"/>
    <w:basedOn w:val="a"/>
    <w:qFormat/>
    <w:rsid w:val="00E822D7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8A2CA1"/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paragraph" w:customStyle="1" w:styleId="11">
    <w:name w:val="Обычный1"/>
    <w:rsid w:val="008A2CA1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6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E7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E28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k33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ukodk33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dk33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C4FEC-3E21-472D-8560-FA39CA96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2863</Words>
  <Characters>16324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Katia</cp:lastModifiedBy>
  <cp:revision>51</cp:revision>
  <cp:lastPrinted>2015-10-27T10:37:00Z</cp:lastPrinted>
  <dcterms:created xsi:type="dcterms:W3CDTF">2015-10-27T09:28:00Z</dcterms:created>
  <dcterms:modified xsi:type="dcterms:W3CDTF">2018-02-26T08:09:00Z</dcterms:modified>
</cp:coreProperties>
</file>