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689" w:type="pct"/>
        <w:tblInd w:w="-998" w:type="dxa"/>
        <w:tblLook w:val="0000" w:firstRow="0" w:lastRow="0" w:firstColumn="0" w:lastColumn="0" w:noHBand="0" w:noVBand="0"/>
      </w:tblPr>
      <w:tblGrid>
        <w:gridCol w:w="4967"/>
        <w:gridCol w:w="5988"/>
      </w:tblGrid>
      <w:tr w:rsidR="00012A7F" w:rsidRPr="004E14C8" w14:paraId="3B8C1030" w14:textId="77777777" w:rsidTr="00AD5E63">
        <w:trPr>
          <w:trHeight w:val="1123"/>
        </w:trPr>
        <w:tc>
          <w:tcPr>
            <w:tcW w:w="2267" w:type="pct"/>
            <w:tcBorders>
              <w:top w:val="single" w:sz="4" w:space="0" w:color="000000"/>
              <w:left w:val="single" w:sz="4" w:space="0" w:color="000000"/>
              <w:bottom w:val="single" w:sz="4" w:space="0" w:color="000000"/>
            </w:tcBorders>
          </w:tcPr>
          <w:p w14:paraId="3E296717" w14:textId="77777777" w:rsidR="00012A7F" w:rsidRPr="004E14C8" w:rsidRDefault="00012A7F" w:rsidP="007F3DEB">
            <w:pPr>
              <w:spacing w:after="0" w:line="240" w:lineRule="auto"/>
              <w:rPr>
                <w:rFonts w:ascii="Times New Roman" w:eastAsia="SimSun" w:hAnsi="Times New Roman" w:cs="Times New Roman"/>
                <w:b/>
                <w:sz w:val="20"/>
                <w:szCs w:val="20"/>
                <w:lang w:eastAsia="ar-SA"/>
              </w:rPr>
            </w:pPr>
            <w:r w:rsidRPr="004E14C8">
              <w:rPr>
                <w:rFonts w:ascii="Times New Roman" w:eastAsia="SimSun" w:hAnsi="Times New Roman" w:cs="Times New Roman"/>
                <w:b/>
                <w:sz w:val="20"/>
                <w:szCs w:val="20"/>
                <w:lang w:eastAsia="ar-SA"/>
              </w:rPr>
              <w:t>Утверждаю:</w:t>
            </w:r>
          </w:p>
          <w:p w14:paraId="5564A36A" w14:textId="77777777" w:rsidR="00012A7F" w:rsidRPr="004E14C8" w:rsidRDefault="00012A7F" w:rsidP="007F3DEB">
            <w:pPr>
              <w:spacing w:after="0" w:line="240" w:lineRule="auto"/>
              <w:ind w:firstLine="1"/>
              <w:rPr>
                <w:rFonts w:ascii="Times New Roman" w:eastAsia="SimSun" w:hAnsi="Times New Roman" w:cs="Times New Roman"/>
                <w:sz w:val="20"/>
                <w:szCs w:val="20"/>
                <w:lang w:eastAsia="ar-SA"/>
              </w:rPr>
            </w:pPr>
            <w:r w:rsidRPr="004E14C8">
              <w:rPr>
                <w:rFonts w:ascii="Times New Roman" w:eastAsia="SimSun" w:hAnsi="Times New Roman" w:cs="Times New Roman"/>
                <w:sz w:val="20"/>
                <w:szCs w:val="20"/>
                <w:lang w:eastAsia="ar-SA"/>
              </w:rPr>
              <w:t>Директор</w:t>
            </w:r>
          </w:p>
          <w:p w14:paraId="10DDECFB" w14:textId="77777777" w:rsidR="00012A7F" w:rsidRPr="004E14C8" w:rsidRDefault="00012A7F" w:rsidP="007F3DEB">
            <w:pPr>
              <w:spacing w:after="0" w:line="240" w:lineRule="auto"/>
              <w:rPr>
                <w:rFonts w:ascii="Times New Roman" w:eastAsia="SimSun" w:hAnsi="Times New Roman" w:cs="Times New Roman"/>
                <w:sz w:val="20"/>
                <w:szCs w:val="20"/>
                <w:lang w:eastAsia="ar-SA"/>
              </w:rPr>
            </w:pPr>
            <w:r w:rsidRPr="004E14C8">
              <w:rPr>
                <w:rFonts w:ascii="Times New Roman" w:eastAsia="SimSun" w:hAnsi="Times New Roman" w:cs="Times New Roman"/>
                <w:sz w:val="20"/>
                <w:szCs w:val="20"/>
                <w:lang w:eastAsia="ar-SA"/>
              </w:rPr>
              <w:t>ООО «</w:t>
            </w:r>
            <w:proofErr w:type="spellStart"/>
            <w:r w:rsidRPr="004E14C8">
              <w:rPr>
                <w:rFonts w:ascii="Times New Roman" w:eastAsia="SimSun" w:hAnsi="Times New Roman" w:cs="Times New Roman"/>
                <w:sz w:val="20"/>
                <w:szCs w:val="20"/>
                <w:lang w:eastAsia="ar-SA"/>
              </w:rPr>
              <w:t>ГринТау</w:t>
            </w:r>
            <w:proofErr w:type="spellEnd"/>
            <w:r w:rsidRPr="004E14C8">
              <w:rPr>
                <w:rFonts w:ascii="Times New Roman" w:eastAsia="SimSun" w:hAnsi="Times New Roman" w:cs="Times New Roman"/>
                <w:sz w:val="20"/>
                <w:szCs w:val="20"/>
                <w:lang w:eastAsia="ar-SA"/>
              </w:rPr>
              <w:t>»</w:t>
            </w:r>
          </w:p>
          <w:p w14:paraId="2CD91A00" w14:textId="77777777" w:rsidR="00012A7F" w:rsidRPr="004E14C8" w:rsidRDefault="00012A7F" w:rsidP="007F3DEB">
            <w:pPr>
              <w:spacing w:after="0" w:line="240" w:lineRule="auto"/>
              <w:rPr>
                <w:rFonts w:ascii="Times New Roman" w:eastAsia="SimSun" w:hAnsi="Times New Roman" w:cs="Times New Roman"/>
                <w:sz w:val="20"/>
                <w:szCs w:val="20"/>
                <w:lang w:eastAsia="ar-SA"/>
              </w:rPr>
            </w:pPr>
            <w:r w:rsidRPr="004E14C8">
              <w:rPr>
                <w:rFonts w:ascii="Times New Roman" w:eastAsia="SimSun" w:hAnsi="Times New Roman" w:cs="Times New Roman"/>
                <w:sz w:val="20"/>
                <w:szCs w:val="20"/>
                <w:lang w:eastAsia="ar-SA"/>
              </w:rPr>
              <w:t xml:space="preserve">_____________________ Б.Г. </w:t>
            </w:r>
            <w:proofErr w:type="spellStart"/>
            <w:r w:rsidRPr="004E14C8">
              <w:rPr>
                <w:rFonts w:ascii="Times New Roman" w:eastAsia="SimSun" w:hAnsi="Times New Roman" w:cs="Times New Roman"/>
                <w:sz w:val="20"/>
                <w:szCs w:val="20"/>
                <w:lang w:eastAsia="ar-SA"/>
              </w:rPr>
              <w:t>Ибатуллин</w:t>
            </w:r>
            <w:proofErr w:type="spellEnd"/>
          </w:p>
          <w:p w14:paraId="1FC72A0C" w14:textId="77777777" w:rsidR="00012A7F" w:rsidRPr="004E14C8" w:rsidRDefault="00012A7F" w:rsidP="007F3DEB">
            <w:pPr>
              <w:tabs>
                <w:tab w:val="left" w:pos="-3261"/>
              </w:tabs>
              <w:spacing w:after="0" w:line="240" w:lineRule="auto"/>
              <w:rPr>
                <w:rFonts w:ascii="Times New Roman" w:eastAsia="SimSun" w:hAnsi="Times New Roman" w:cs="Times New Roman"/>
                <w:sz w:val="20"/>
                <w:szCs w:val="20"/>
                <w:lang w:eastAsia="zh-CN"/>
              </w:rPr>
            </w:pPr>
            <w:r w:rsidRPr="004E14C8">
              <w:rPr>
                <w:rFonts w:ascii="Times New Roman" w:eastAsia="SimSun" w:hAnsi="Times New Roman" w:cs="Times New Roman"/>
                <w:sz w:val="20"/>
                <w:szCs w:val="20"/>
                <w:lang w:eastAsia="ar-SA"/>
              </w:rPr>
              <w:t>«_____» ____________________ 2019 г.</w:t>
            </w:r>
          </w:p>
        </w:tc>
        <w:tc>
          <w:tcPr>
            <w:tcW w:w="2733" w:type="pct"/>
            <w:tcBorders>
              <w:top w:val="single" w:sz="4" w:space="0" w:color="000000"/>
              <w:left w:val="single" w:sz="4" w:space="0" w:color="000000"/>
              <w:bottom w:val="single" w:sz="4" w:space="0" w:color="000000"/>
              <w:right w:val="single" w:sz="4" w:space="0" w:color="000000"/>
            </w:tcBorders>
          </w:tcPr>
          <w:p w14:paraId="36A4E31B" w14:textId="77777777" w:rsidR="00012A7F" w:rsidRPr="00BF09D7" w:rsidRDefault="00012A7F" w:rsidP="007F3DEB">
            <w:pPr>
              <w:tabs>
                <w:tab w:val="num" w:pos="432"/>
              </w:tabs>
              <w:spacing w:after="0" w:line="240" w:lineRule="auto"/>
              <w:ind w:left="432" w:hanging="432"/>
              <w:outlineLvl w:val="0"/>
              <w:rPr>
                <w:rFonts w:ascii="Times New Roman" w:eastAsia="Times New Roman" w:hAnsi="Times New Roman" w:cs="Times New Roman"/>
                <w:kern w:val="1"/>
                <w:sz w:val="20"/>
                <w:szCs w:val="20"/>
                <w:lang w:eastAsia="zh-CN" w:bidi="fa-IR"/>
              </w:rPr>
            </w:pPr>
            <w:bookmarkStart w:id="0" w:name="OLE_LINK4"/>
            <w:bookmarkStart w:id="1" w:name="OLE_LINK3"/>
            <w:r w:rsidRPr="00BF09D7">
              <w:rPr>
                <w:rFonts w:ascii="Times New Roman" w:eastAsia="Times New Roman" w:hAnsi="Times New Roman" w:cs="Times New Roman"/>
                <w:kern w:val="1"/>
                <w:sz w:val="20"/>
                <w:szCs w:val="20"/>
                <w:lang w:eastAsia="zh-CN" w:bidi="fa-IR"/>
              </w:rPr>
              <w:t>Согласовано:</w:t>
            </w:r>
          </w:p>
          <w:p w14:paraId="29D9CFEE" w14:textId="77777777" w:rsidR="00B7390B" w:rsidRDefault="006A0870" w:rsidP="007F3DEB">
            <w:pPr>
              <w:spacing w:after="0" w:line="240" w:lineRule="auto"/>
              <w:textAlignment w:val="baseline"/>
              <w:rPr>
                <w:rFonts w:ascii="Times New Roman" w:hAnsi="Times New Roman" w:cs="Times New Roman"/>
                <w:sz w:val="20"/>
                <w:szCs w:val="20"/>
              </w:rPr>
            </w:pPr>
            <w:r w:rsidRPr="007253ED">
              <w:rPr>
                <w:rFonts w:ascii="Times New Roman" w:hAnsi="Times New Roman" w:cs="Times New Roman"/>
                <w:sz w:val="20"/>
                <w:szCs w:val="20"/>
              </w:rPr>
              <w:t xml:space="preserve">Директор </w:t>
            </w:r>
            <w:r w:rsidR="00B4756C" w:rsidRPr="00B4756C">
              <w:rPr>
                <w:rFonts w:ascii="Times New Roman" w:hAnsi="Times New Roman" w:cs="Times New Roman"/>
                <w:sz w:val="20"/>
                <w:szCs w:val="20"/>
              </w:rPr>
              <w:t>ГАУК ВО «Областной Дворец культуры и искусства»</w:t>
            </w:r>
          </w:p>
          <w:p w14:paraId="49DEF9E1" w14:textId="77777777" w:rsidR="00B7390B" w:rsidRDefault="00B7390B" w:rsidP="007F3DEB">
            <w:pPr>
              <w:spacing w:after="0" w:line="240" w:lineRule="auto"/>
              <w:textAlignment w:val="baseline"/>
              <w:rPr>
                <w:rFonts w:ascii="Times New Roman" w:hAnsi="Times New Roman" w:cs="Times New Roman"/>
                <w:sz w:val="20"/>
                <w:szCs w:val="20"/>
              </w:rPr>
            </w:pPr>
          </w:p>
          <w:p w14:paraId="6F156359" w14:textId="240AB56E" w:rsidR="00012A7F" w:rsidRPr="00BF09D7" w:rsidRDefault="00012A7F" w:rsidP="007F3DEB">
            <w:pPr>
              <w:spacing w:after="0" w:line="240" w:lineRule="auto"/>
              <w:textAlignment w:val="baseline"/>
              <w:rPr>
                <w:rFonts w:ascii="Times New Roman" w:eastAsia="Times New Roman" w:hAnsi="Times New Roman" w:cs="Times New Roman"/>
                <w:kern w:val="1"/>
                <w:sz w:val="20"/>
                <w:szCs w:val="20"/>
                <w:lang w:eastAsia="zh-CN" w:bidi="fa-IR"/>
              </w:rPr>
            </w:pPr>
            <w:r w:rsidRPr="00B4756C">
              <w:rPr>
                <w:rFonts w:ascii="Times New Roman" w:hAnsi="Times New Roman" w:cs="Times New Roman"/>
                <w:sz w:val="20"/>
                <w:szCs w:val="20"/>
              </w:rPr>
              <w:t>_______________________</w:t>
            </w:r>
            <w:r w:rsidR="006A0870" w:rsidRPr="007253ED">
              <w:rPr>
                <w:rFonts w:ascii="Times New Roman" w:eastAsia="Times New Roman" w:hAnsi="Times New Roman" w:cs="Times New Roman"/>
                <w:sz w:val="20"/>
                <w:szCs w:val="20"/>
                <w:lang w:eastAsia="ru-RU"/>
              </w:rPr>
              <w:t xml:space="preserve"> </w:t>
            </w:r>
            <w:r w:rsidR="00B4756C">
              <w:rPr>
                <w:rFonts w:ascii="Times New Roman" w:eastAsia="Times New Roman" w:hAnsi="Times New Roman" w:cs="Times New Roman"/>
                <w:sz w:val="20"/>
                <w:szCs w:val="20"/>
                <w:lang w:eastAsia="ru-RU"/>
              </w:rPr>
              <w:t>В</w:t>
            </w:r>
            <w:r w:rsidR="006A0870" w:rsidRPr="007253ED">
              <w:rPr>
                <w:rFonts w:ascii="Times New Roman" w:eastAsia="Times New Roman" w:hAnsi="Times New Roman" w:cs="Times New Roman"/>
                <w:sz w:val="20"/>
                <w:szCs w:val="20"/>
                <w:lang w:eastAsia="ru-RU"/>
              </w:rPr>
              <w:t>.</w:t>
            </w:r>
            <w:r w:rsidR="00B4756C">
              <w:rPr>
                <w:rFonts w:ascii="Times New Roman" w:eastAsia="Times New Roman" w:hAnsi="Times New Roman" w:cs="Times New Roman"/>
                <w:sz w:val="20"/>
                <w:szCs w:val="20"/>
                <w:lang w:eastAsia="ru-RU"/>
              </w:rPr>
              <w:t>В</w:t>
            </w:r>
            <w:r w:rsidR="006A0870" w:rsidRPr="007253ED">
              <w:rPr>
                <w:rFonts w:ascii="Times New Roman" w:eastAsia="Times New Roman" w:hAnsi="Times New Roman" w:cs="Times New Roman"/>
                <w:sz w:val="20"/>
                <w:szCs w:val="20"/>
                <w:lang w:eastAsia="ru-RU"/>
              </w:rPr>
              <w:t xml:space="preserve">. </w:t>
            </w:r>
            <w:r w:rsidR="00B4756C">
              <w:rPr>
                <w:rFonts w:ascii="Times New Roman" w:eastAsia="Times New Roman" w:hAnsi="Times New Roman" w:cs="Times New Roman"/>
                <w:sz w:val="20"/>
                <w:szCs w:val="20"/>
                <w:lang w:eastAsia="ru-RU"/>
              </w:rPr>
              <w:t>Крючков</w:t>
            </w:r>
          </w:p>
          <w:bookmarkEnd w:id="0"/>
          <w:bookmarkEnd w:id="1"/>
          <w:p w14:paraId="22914EE3" w14:textId="77777777" w:rsidR="00012A7F" w:rsidRPr="00BF09D7" w:rsidRDefault="00012A7F" w:rsidP="007F3DEB">
            <w:pPr>
              <w:spacing w:after="0" w:line="240" w:lineRule="auto"/>
              <w:rPr>
                <w:rFonts w:ascii="Times New Roman" w:eastAsia="Times New Roman" w:hAnsi="Times New Roman" w:cs="Times New Roman"/>
                <w:kern w:val="1"/>
                <w:sz w:val="20"/>
                <w:szCs w:val="20"/>
                <w:lang w:eastAsia="zh-CN" w:bidi="fa-IR"/>
              </w:rPr>
            </w:pPr>
            <w:r w:rsidRPr="00BF09D7">
              <w:rPr>
                <w:rFonts w:ascii="Times New Roman" w:eastAsia="Times New Roman" w:hAnsi="Times New Roman" w:cs="Times New Roman"/>
                <w:kern w:val="1"/>
                <w:sz w:val="20"/>
                <w:szCs w:val="20"/>
                <w:lang w:eastAsia="zh-CN" w:bidi="fa-IR"/>
              </w:rPr>
              <w:t>«_______» ________________ 2019 г.</w:t>
            </w:r>
          </w:p>
        </w:tc>
      </w:tr>
    </w:tbl>
    <w:p w14:paraId="0755E459" w14:textId="77777777" w:rsidR="00012A7F" w:rsidRPr="00012A7F" w:rsidRDefault="00012A7F" w:rsidP="007F3DEB">
      <w:pPr>
        <w:tabs>
          <w:tab w:val="left" w:pos="-3261"/>
        </w:tabs>
        <w:suppressAutoHyphens/>
        <w:spacing w:after="0" w:line="240" w:lineRule="auto"/>
        <w:jc w:val="center"/>
        <w:rPr>
          <w:rFonts w:ascii="Times New Roman" w:eastAsia="SimSun" w:hAnsi="Times New Roman" w:cs="Times New Roman"/>
          <w:b/>
          <w:color w:val="000000"/>
          <w:lang w:eastAsia="ar-SA"/>
        </w:rPr>
      </w:pPr>
      <w:r w:rsidRPr="00012A7F">
        <w:rPr>
          <w:rFonts w:ascii="Times New Roman" w:eastAsia="SimSun" w:hAnsi="Times New Roman" w:cs="Times New Roman"/>
          <w:b/>
          <w:color w:val="000000"/>
          <w:lang w:eastAsia="ar-SA"/>
        </w:rPr>
        <w:t>Извещение о проведении процедуры закупки в электронной форме</w:t>
      </w:r>
    </w:p>
    <w:tbl>
      <w:tblPr>
        <w:tblW w:w="5762" w:type="pct"/>
        <w:tblInd w:w="-1137" w:type="dxa"/>
        <w:tblCellMar>
          <w:top w:w="55" w:type="dxa"/>
          <w:left w:w="55" w:type="dxa"/>
          <w:bottom w:w="55" w:type="dxa"/>
          <w:right w:w="55" w:type="dxa"/>
        </w:tblCellMar>
        <w:tblLook w:val="0000" w:firstRow="0" w:lastRow="0" w:firstColumn="0" w:lastColumn="0" w:noHBand="0" w:noVBand="0"/>
      </w:tblPr>
      <w:tblGrid>
        <w:gridCol w:w="393"/>
        <w:gridCol w:w="1485"/>
        <w:gridCol w:w="140"/>
        <w:gridCol w:w="111"/>
        <w:gridCol w:w="140"/>
        <w:gridCol w:w="140"/>
        <w:gridCol w:w="466"/>
        <w:gridCol w:w="162"/>
        <w:gridCol w:w="224"/>
        <w:gridCol w:w="229"/>
        <w:gridCol w:w="202"/>
        <w:gridCol w:w="153"/>
        <w:gridCol w:w="291"/>
        <w:gridCol w:w="91"/>
        <w:gridCol w:w="142"/>
        <w:gridCol w:w="353"/>
        <w:gridCol w:w="282"/>
        <w:gridCol w:w="1161"/>
        <w:gridCol w:w="131"/>
        <w:gridCol w:w="555"/>
        <w:gridCol w:w="1201"/>
        <w:gridCol w:w="515"/>
        <w:gridCol w:w="1412"/>
        <w:gridCol w:w="1121"/>
      </w:tblGrid>
      <w:tr w:rsidR="00012A7F" w:rsidRPr="00012A7F" w14:paraId="44F7DD6D" w14:textId="77777777" w:rsidTr="00400B84">
        <w:tc>
          <w:tcPr>
            <w:tcW w:w="177" w:type="pct"/>
            <w:tcBorders>
              <w:top w:val="single" w:sz="2" w:space="0" w:color="000000"/>
              <w:left w:val="single" w:sz="2" w:space="0" w:color="000000"/>
              <w:bottom w:val="single" w:sz="2" w:space="0" w:color="000000"/>
            </w:tcBorders>
          </w:tcPr>
          <w:p w14:paraId="3742ECA6" w14:textId="77777777" w:rsidR="00012A7F" w:rsidRPr="00012A7F" w:rsidRDefault="00012A7F"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2600" w:type="pct"/>
            <w:gridSpan w:val="17"/>
            <w:tcBorders>
              <w:top w:val="single" w:sz="2" w:space="0" w:color="000000"/>
              <w:left w:val="single" w:sz="2" w:space="0" w:color="000000"/>
              <w:bottom w:val="single" w:sz="2" w:space="0" w:color="000000"/>
            </w:tcBorders>
          </w:tcPr>
          <w:p w14:paraId="1D7D788B" w14:textId="77777777" w:rsidR="00012A7F" w:rsidRPr="00012A7F" w:rsidRDefault="00012A7F" w:rsidP="0048758E">
            <w:pPr>
              <w:spacing w:after="0" w:line="240" w:lineRule="auto"/>
              <w:rPr>
                <w:rFonts w:ascii="Times New Roman" w:eastAsia="SimSun" w:hAnsi="Times New Roman" w:cs="Times New Roman"/>
                <w:sz w:val="20"/>
                <w:szCs w:val="20"/>
                <w:lang w:eastAsia="ar-SA"/>
              </w:rPr>
            </w:pPr>
            <w:r w:rsidRPr="00012A7F">
              <w:rPr>
                <w:rFonts w:ascii="Times New Roman" w:eastAsia="SimSun" w:hAnsi="Times New Roman" w:cs="Times New Roman"/>
                <w:sz w:val="20"/>
                <w:szCs w:val="20"/>
                <w:lang w:eastAsia="ar-SA"/>
              </w:rPr>
              <w:t>Организатор торгов:</w:t>
            </w:r>
          </w:p>
        </w:tc>
        <w:tc>
          <w:tcPr>
            <w:tcW w:w="2223" w:type="pct"/>
            <w:gridSpan w:val="6"/>
            <w:tcBorders>
              <w:top w:val="single" w:sz="2" w:space="0" w:color="000000"/>
              <w:left w:val="single" w:sz="2" w:space="0" w:color="000000"/>
              <w:bottom w:val="single" w:sz="2" w:space="0" w:color="000000"/>
              <w:right w:val="single" w:sz="2" w:space="0" w:color="000000"/>
            </w:tcBorders>
          </w:tcPr>
          <w:p w14:paraId="718636F9" w14:textId="77777777" w:rsidR="00012A7F" w:rsidRPr="00012A7F" w:rsidRDefault="00012A7F" w:rsidP="0048758E">
            <w:pPr>
              <w:snapToGrid w:val="0"/>
              <w:spacing w:after="0" w:line="240" w:lineRule="auto"/>
              <w:rPr>
                <w:rFonts w:ascii="Times New Roman" w:eastAsia="SimSun" w:hAnsi="Times New Roman" w:cs="Times New Roman"/>
                <w:sz w:val="20"/>
                <w:szCs w:val="20"/>
                <w:lang w:eastAsia="ar-SA"/>
              </w:rPr>
            </w:pPr>
            <w:r w:rsidRPr="00012A7F">
              <w:rPr>
                <w:rFonts w:ascii="Times New Roman" w:eastAsia="SimSun" w:hAnsi="Times New Roman" w:cs="Times New Roman"/>
                <w:sz w:val="20"/>
                <w:szCs w:val="20"/>
                <w:lang w:eastAsia="ar-SA"/>
              </w:rPr>
              <w:t>ООО «</w:t>
            </w:r>
            <w:proofErr w:type="spellStart"/>
            <w:r w:rsidRPr="00012A7F">
              <w:rPr>
                <w:rFonts w:ascii="Times New Roman" w:eastAsia="SimSun" w:hAnsi="Times New Roman" w:cs="Times New Roman"/>
                <w:sz w:val="20"/>
                <w:szCs w:val="20"/>
                <w:lang w:eastAsia="ar-SA"/>
              </w:rPr>
              <w:t>ГринТау</w:t>
            </w:r>
            <w:proofErr w:type="spellEnd"/>
            <w:r w:rsidRPr="00012A7F">
              <w:rPr>
                <w:rFonts w:ascii="Times New Roman" w:eastAsia="SimSun" w:hAnsi="Times New Roman" w:cs="Times New Roman"/>
                <w:sz w:val="20"/>
                <w:szCs w:val="20"/>
                <w:lang w:eastAsia="ar-SA"/>
              </w:rPr>
              <w:t>»</w:t>
            </w:r>
          </w:p>
        </w:tc>
      </w:tr>
      <w:tr w:rsidR="002949C5" w:rsidRPr="00012A7F" w14:paraId="5D494C89" w14:textId="77777777" w:rsidTr="00400B84">
        <w:tc>
          <w:tcPr>
            <w:tcW w:w="177" w:type="pct"/>
            <w:tcBorders>
              <w:top w:val="single" w:sz="2" w:space="0" w:color="000000"/>
              <w:left w:val="single" w:sz="2" w:space="0" w:color="000000"/>
              <w:bottom w:val="single" w:sz="2" w:space="0" w:color="000000"/>
            </w:tcBorders>
          </w:tcPr>
          <w:p w14:paraId="73F678E2"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1486" w:type="pct"/>
            <w:gridSpan w:val="10"/>
            <w:tcBorders>
              <w:top w:val="single" w:sz="2" w:space="0" w:color="000000"/>
              <w:left w:val="single" w:sz="2" w:space="0" w:color="000000"/>
              <w:bottom w:val="single" w:sz="2" w:space="0" w:color="000000"/>
            </w:tcBorders>
          </w:tcPr>
          <w:p w14:paraId="51887195" w14:textId="77777777" w:rsidR="002949C5" w:rsidRPr="00012A7F" w:rsidRDefault="002949C5" w:rsidP="0048758E">
            <w:pPr>
              <w:spacing w:after="0" w:line="240" w:lineRule="auto"/>
              <w:textAlignment w:val="baseline"/>
              <w:rPr>
                <w:rFonts w:ascii="Times New Roman" w:eastAsia="Times New Roman" w:hAnsi="Times New Roman" w:cs="Times New Roman"/>
                <w:kern w:val="1"/>
                <w:sz w:val="20"/>
                <w:szCs w:val="20"/>
                <w:lang w:val="de-DE" w:eastAsia="fa-IR" w:bidi="fa-IR"/>
              </w:rPr>
            </w:pPr>
            <w:proofErr w:type="spellStart"/>
            <w:r w:rsidRPr="00012A7F">
              <w:rPr>
                <w:rFonts w:ascii="Times New Roman" w:eastAsia="Times New Roman" w:hAnsi="Times New Roman" w:cs="Times New Roman"/>
                <w:kern w:val="1"/>
                <w:sz w:val="20"/>
                <w:szCs w:val="20"/>
                <w:lang w:val="de-DE" w:eastAsia="fa-IR" w:bidi="fa-IR"/>
              </w:rPr>
              <w:t>Наименование</w:t>
            </w:r>
            <w:proofErr w:type="spellEnd"/>
            <w:r w:rsidRPr="00012A7F">
              <w:rPr>
                <w:rFonts w:ascii="Times New Roman" w:eastAsia="Times New Roman" w:hAnsi="Times New Roman" w:cs="Times New Roman"/>
                <w:kern w:val="1"/>
                <w:sz w:val="20"/>
                <w:szCs w:val="20"/>
                <w:lang w:val="de-DE" w:eastAsia="fa-IR" w:bidi="fa-IR"/>
              </w:rPr>
              <w:t xml:space="preserve">, </w:t>
            </w:r>
            <w:proofErr w:type="spellStart"/>
            <w:r w:rsidRPr="00012A7F">
              <w:rPr>
                <w:rFonts w:ascii="Times New Roman" w:eastAsia="Times New Roman" w:hAnsi="Times New Roman" w:cs="Times New Roman"/>
                <w:kern w:val="1"/>
                <w:sz w:val="20"/>
                <w:szCs w:val="20"/>
                <w:lang w:val="de-DE" w:eastAsia="fa-IR" w:bidi="fa-IR"/>
              </w:rPr>
              <w:t>местонахождение</w:t>
            </w:r>
            <w:proofErr w:type="spellEnd"/>
            <w:r w:rsidRPr="00012A7F">
              <w:rPr>
                <w:rFonts w:ascii="Times New Roman" w:eastAsia="Times New Roman" w:hAnsi="Times New Roman" w:cs="Times New Roman"/>
                <w:kern w:val="1"/>
                <w:sz w:val="20"/>
                <w:szCs w:val="20"/>
                <w:lang w:val="de-DE" w:eastAsia="fa-IR" w:bidi="fa-IR"/>
              </w:rPr>
              <w:t xml:space="preserve">, </w:t>
            </w:r>
            <w:proofErr w:type="spellStart"/>
            <w:r w:rsidRPr="00012A7F">
              <w:rPr>
                <w:rFonts w:ascii="Times New Roman" w:eastAsia="Times New Roman" w:hAnsi="Times New Roman" w:cs="Times New Roman"/>
                <w:kern w:val="1"/>
                <w:sz w:val="20"/>
                <w:szCs w:val="20"/>
                <w:lang w:val="de-DE" w:eastAsia="fa-IR" w:bidi="fa-IR"/>
              </w:rPr>
              <w:t>почтовый</w:t>
            </w:r>
            <w:proofErr w:type="spellEnd"/>
            <w:r w:rsidRPr="00012A7F">
              <w:rPr>
                <w:rFonts w:ascii="Times New Roman" w:eastAsia="Times New Roman" w:hAnsi="Times New Roman" w:cs="Times New Roman"/>
                <w:kern w:val="1"/>
                <w:sz w:val="20"/>
                <w:szCs w:val="20"/>
                <w:lang w:val="de-DE" w:eastAsia="fa-IR" w:bidi="fa-IR"/>
              </w:rPr>
              <w:t xml:space="preserve"> </w:t>
            </w:r>
            <w:proofErr w:type="spellStart"/>
            <w:r w:rsidRPr="00012A7F">
              <w:rPr>
                <w:rFonts w:ascii="Times New Roman" w:eastAsia="Times New Roman" w:hAnsi="Times New Roman" w:cs="Times New Roman"/>
                <w:kern w:val="1"/>
                <w:sz w:val="20"/>
                <w:szCs w:val="20"/>
                <w:lang w:val="de-DE" w:eastAsia="fa-IR" w:bidi="fa-IR"/>
              </w:rPr>
              <w:t>адрес</w:t>
            </w:r>
            <w:proofErr w:type="spellEnd"/>
            <w:r w:rsidRPr="00012A7F">
              <w:rPr>
                <w:rFonts w:ascii="Times New Roman" w:eastAsia="Times New Roman" w:hAnsi="Times New Roman" w:cs="Times New Roman"/>
                <w:kern w:val="1"/>
                <w:sz w:val="20"/>
                <w:szCs w:val="20"/>
                <w:lang w:val="de-DE" w:eastAsia="fa-IR" w:bidi="fa-IR"/>
              </w:rPr>
              <w:t xml:space="preserve"> и </w:t>
            </w:r>
            <w:proofErr w:type="spellStart"/>
            <w:r w:rsidRPr="00012A7F">
              <w:rPr>
                <w:rFonts w:ascii="Times New Roman" w:eastAsia="Times New Roman" w:hAnsi="Times New Roman" w:cs="Times New Roman"/>
                <w:kern w:val="1"/>
                <w:sz w:val="20"/>
                <w:szCs w:val="20"/>
                <w:lang w:val="de-DE" w:eastAsia="fa-IR" w:bidi="fa-IR"/>
              </w:rPr>
              <w:t>адрес</w:t>
            </w:r>
            <w:proofErr w:type="spellEnd"/>
            <w:r w:rsidRPr="00012A7F">
              <w:rPr>
                <w:rFonts w:ascii="Times New Roman" w:eastAsia="Times New Roman" w:hAnsi="Times New Roman" w:cs="Times New Roman"/>
                <w:kern w:val="1"/>
                <w:sz w:val="20"/>
                <w:szCs w:val="20"/>
                <w:lang w:val="de-DE" w:eastAsia="fa-IR" w:bidi="fa-IR"/>
              </w:rPr>
              <w:t xml:space="preserve"> </w:t>
            </w:r>
            <w:proofErr w:type="spellStart"/>
            <w:r w:rsidRPr="00012A7F">
              <w:rPr>
                <w:rFonts w:ascii="Times New Roman" w:eastAsia="Times New Roman" w:hAnsi="Times New Roman" w:cs="Times New Roman"/>
                <w:kern w:val="1"/>
                <w:sz w:val="20"/>
                <w:szCs w:val="20"/>
                <w:lang w:val="de-DE" w:eastAsia="fa-IR" w:bidi="fa-IR"/>
              </w:rPr>
              <w:t>электронной</w:t>
            </w:r>
            <w:proofErr w:type="spellEnd"/>
            <w:r w:rsidRPr="00012A7F">
              <w:rPr>
                <w:rFonts w:ascii="Times New Roman" w:eastAsia="Times New Roman" w:hAnsi="Times New Roman" w:cs="Times New Roman"/>
                <w:kern w:val="1"/>
                <w:sz w:val="20"/>
                <w:szCs w:val="20"/>
                <w:lang w:val="de-DE" w:eastAsia="fa-IR" w:bidi="fa-IR"/>
              </w:rPr>
              <w:t xml:space="preserve"> </w:t>
            </w:r>
            <w:proofErr w:type="spellStart"/>
            <w:r w:rsidRPr="00012A7F">
              <w:rPr>
                <w:rFonts w:ascii="Times New Roman" w:eastAsia="Times New Roman" w:hAnsi="Times New Roman" w:cs="Times New Roman"/>
                <w:kern w:val="1"/>
                <w:sz w:val="20"/>
                <w:szCs w:val="20"/>
                <w:lang w:val="de-DE" w:eastAsia="fa-IR" w:bidi="fa-IR"/>
              </w:rPr>
              <w:t>почты</w:t>
            </w:r>
            <w:proofErr w:type="spellEnd"/>
            <w:r w:rsidRPr="00012A7F">
              <w:rPr>
                <w:rFonts w:ascii="Times New Roman" w:eastAsia="Times New Roman" w:hAnsi="Times New Roman" w:cs="Times New Roman"/>
                <w:kern w:val="1"/>
                <w:sz w:val="20"/>
                <w:szCs w:val="20"/>
                <w:lang w:val="de-DE" w:eastAsia="fa-IR" w:bidi="fa-IR"/>
              </w:rPr>
              <w:t xml:space="preserve">, </w:t>
            </w:r>
            <w:proofErr w:type="spellStart"/>
            <w:r w:rsidRPr="00012A7F">
              <w:rPr>
                <w:rFonts w:ascii="Times New Roman" w:eastAsia="Times New Roman" w:hAnsi="Times New Roman" w:cs="Times New Roman"/>
                <w:kern w:val="1"/>
                <w:sz w:val="20"/>
                <w:szCs w:val="20"/>
                <w:lang w:val="de-DE" w:eastAsia="fa-IR" w:bidi="fa-IR"/>
              </w:rPr>
              <w:t>номер</w:t>
            </w:r>
            <w:proofErr w:type="spellEnd"/>
            <w:r w:rsidRPr="00012A7F">
              <w:rPr>
                <w:rFonts w:ascii="Times New Roman" w:eastAsia="Times New Roman" w:hAnsi="Times New Roman" w:cs="Times New Roman"/>
                <w:kern w:val="1"/>
                <w:sz w:val="20"/>
                <w:szCs w:val="20"/>
                <w:lang w:val="de-DE" w:eastAsia="fa-IR" w:bidi="fa-IR"/>
              </w:rPr>
              <w:t xml:space="preserve"> </w:t>
            </w:r>
            <w:proofErr w:type="spellStart"/>
            <w:r w:rsidRPr="00012A7F">
              <w:rPr>
                <w:rFonts w:ascii="Times New Roman" w:eastAsia="Times New Roman" w:hAnsi="Times New Roman" w:cs="Times New Roman"/>
                <w:kern w:val="1"/>
                <w:sz w:val="20"/>
                <w:szCs w:val="20"/>
                <w:lang w:val="de-DE" w:eastAsia="fa-IR" w:bidi="fa-IR"/>
              </w:rPr>
              <w:t>контактного</w:t>
            </w:r>
            <w:proofErr w:type="spellEnd"/>
            <w:r w:rsidRPr="00012A7F">
              <w:rPr>
                <w:rFonts w:ascii="Times New Roman" w:eastAsia="Times New Roman" w:hAnsi="Times New Roman" w:cs="Times New Roman"/>
                <w:kern w:val="1"/>
                <w:sz w:val="20"/>
                <w:szCs w:val="20"/>
                <w:lang w:val="de-DE" w:eastAsia="fa-IR" w:bidi="fa-IR"/>
              </w:rPr>
              <w:t xml:space="preserve"> </w:t>
            </w:r>
            <w:proofErr w:type="spellStart"/>
            <w:r w:rsidRPr="00012A7F">
              <w:rPr>
                <w:rFonts w:ascii="Times New Roman" w:eastAsia="Times New Roman" w:hAnsi="Times New Roman" w:cs="Times New Roman"/>
                <w:kern w:val="1"/>
                <w:sz w:val="20"/>
                <w:szCs w:val="20"/>
                <w:lang w:val="de-DE" w:eastAsia="fa-IR" w:bidi="fa-IR"/>
              </w:rPr>
              <w:t>телефона</w:t>
            </w:r>
            <w:proofErr w:type="spellEnd"/>
            <w:r w:rsidRPr="00012A7F">
              <w:rPr>
                <w:rFonts w:ascii="Times New Roman" w:eastAsia="Times New Roman" w:hAnsi="Times New Roman" w:cs="Times New Roman"/>
                <w:kern w:val="1"/>
                <w:sz w:val="20"/>
                <w:szCs w:val="20"/>
                <w:lang w:val="de-DE" w:eastAsia="fa-IR" w:bidi="fa-IR"/>
              </w:rPr>
              <w:t xml:space="preserve"> и </w:t>
            </w:r>
            <w:proofErr w:type="spellStart"/>
            <w:r w:rsidRPr="00012A7F">
              <w:rPr>
                <w:rFonts w:ascii="Times New Roman" w:eastAsia="Times New Roman" w:hAnsi="Times New Roman" w:cs="Times New Roman"/>
                <w:kern w:val="1"/>
                <w:sz w:val="20"/>
                <w:szCs w:val="20"/>
                <w:lang w:val="de-DE" w:eastAsia="fa-IR" w:bidi="fa-IR"/>
              </w:rPr>
              <w:t>факса</w:t>
            </w:r>
            <w:proofErr w:type="spellEnd"/>
            <w:r w:rsidRPr="00012A7F">
              <w:rPr>
                <w:rFonts w:ascii="Times New Roman" w:eastAsia="Times New Roman" w:hAnsi="Times New Roman" w:cs="Times New Roman"/>
                <w:kern w:val="1"/>
                <w:sz w:val="20"/>
                <w:szCs w:val="20"/>
                <w:lang w:val="de-DE" w:eastAsia="fa-IR" w:bidi="fa-IR"/>
              </w:rPr>
              <w:t xml:space="preserve"> </w:t>
            </w:r>
            <w:proofErr w:type="spellStart"/>
            <w:r w:rsidRPr="00012A7F">
              <w:rPr>
                <w:rFonts w:ascii="Times New Roman" w:eastAsia="Times New Roman" w:hAnsi="Times New Roman" w:cs="Times New Roman"/>
                <w:kern w:val="1"/>
                <w:sz w:val="20"/>
                <w:szCs w:val="20"/>
                <w:lang w:val="de-DE" w:eastAsia="fa-IR" w:bidi="fa-IR"/>
              </w:rPr>
              <w:t>Заказчика</w:t>
            </w:r>
            <w:proofErr w:type="spellEnd"/>
            <w:r w:rsidRPr="00012A7F">
              <w:rPr>
                <w:rFonts w:ascii="Times New Roman" w:eastAsia="Times New Roman" w:hAnsi="Times New Roman" w:cs="Times New Roman"/>
                <w:kern w:val="1"/>
                <w:sz w:val="20"/>
                <w:szCs w:val="20"/>
                <w:lang w:val="de-DE" w:eastAsia="fa-IR" w:bidi="fa-IR"/>
              </w:rPr>
              <w:t>:</w:t>
            </w:r>
          </w:p>
        </w:tc>
        <w:tc>
          <w:tcPr>
            <w:tcW w:w="3337" w:type="pct"/>
            <w:gridSpan w:val="13"/>
            <w:tcBorders>
              <w:top w:val="single" w:sz="2" w:space="0" w:color="000000"/>
              <w:left w:val="single" w:sz="2" w:space="0" w:color="000000"/>
              <w:bottom w:val="single" w:sz="2" w:space="0" w:color="000000"/>
              <w:right w:val="single" w:sz="2" w:space="0" w:color="000000"/>
            </w:tcBorders>
          </w:tcPr>
          <w:p w14:paraId="0E9E7EDF" w14:textId="77777777" w:rsidR="002949C5" w:rsidRPr="00F6334E" w:rsidRDefault="002949C5" w:rsidP="0048758E">
            <w:pPr>
              <w:snapToGrid w:val="0"/>
              <w:spacing w:after="0" w:line="240" w:lineRule="auto"/>
              <w:rPr>
                <w:rFonts w:ascii="Times New Roman" w:hAnsi="Times New Roman" w:cs="Times New Roman"/>
                <w:color w:val="000000"/>
                <w:sz w:val="20"/>
                <w:szCs w:val="20"/>
                <w:shd w:val="clear" w:color="auto" w:fill="FFFFFF"/>
              </w:rPr>
            </w:pPr>
            <w:r w:rsidRPr="00F6334E">
              <w:rPr>
                <w:rFonts w:ascii="Times New Roman" w:hAnsi="Times New Roman" w:cs="Times New Roman"/>
                <w:color w:val="000000"/>
                <w:sz w:val="20"/>
                <w:szCs w:val="20"/>
                <w:shd w:val="clear" w:color="auto" w:fill="FFFFFF"/>
              </w:rPr>
              <w:t>Государственное автономное учреждение культуры Владимирской области «Областной Дворец культуры и искусства»</w:t>
            </w:r>
          </w:p>
          <w:p w14:paraId="559FC07E" w14:textId="77777777" w:rsidR="002949C5" w:rsidRPr="00F6334E" w:rsidRDefault="002949C5" w:rsidP="0048758E">
            <w:pPr>
              <w:snapToGrid w:val="0"/>
              <w:spacing w:after="0" w:line="240" w:lineRule="auto"/>
              <w:rPr>
                <w:rFonts w:ascii="Times New Roman" w:hAnsi="Times New Roman" w:cs="Times New Roman"/>
                <w:color w:val="000000"/>
                <w:sz w:val="20"/>
                <w:szCs w:val="20"/>
                <w:shd w:val="clear" w:color="auto" w:fill="FFFFFF"/>
              </w:rPr>
            </w:pPr>
            <w:r w:rsidRPr="00F6334E">
              <w:rPr>
                <w:rFonts w:ascii="Times New Roman" w:eastAsia="SimSun" w:hAnsi="Times New Roman" w:cs="Times New Roman"/>
                <w:sz w:val="20"/>
                <w:szCs w:val="20"/>
                <w:lang w:eastAsia="ar-SA"/>
              </w:rPr>
              <w:t xml:space="preserve">Адрес места нахождения: </w:t>
            </w:r>
            <w:r w:rsidRPr="00F6334E">
              <w:rPr>
                <w:rFonts w:ascii="Times New Roman" w:hAnsi="Times New Roman" w:cs="Times New Roman"/>
                <w:color w:val="000000"/>
                <w:sz w:val="20"/>
                <w:szCs w:val="20"/>
                <w:shd w:val="clear" w:color="auto" w:fill="FFFFFF"/>
              </w:rPr>
              <w:t xml:space="preserve">600015, Владимирская </w:t>
            </w:r>
            <w:proofErr w:type="spellStart"/>
            <w:r w:rsidRPr="00F6334E">
              <w:rPr>
                <w:rFonts w:ascii="Times New Roman" w:hAnsi="Times New Roman" w:cs="Times New Roman"/>
                <w:color w:val="000000"/>
                <w:sz w:val="20"/>
                <w:szCs w:val="20"/>
                <w:shd w:val="clear" w:color="auto" w:fill="FFFFFF"/>
              </w:rPr>
              <w:t>обл</w:t>
            </w:r>
            <w:proofErr w:type="spellEnd"/>
            <w:r w:rsidRPr="00F6334E">
              <w:rPr>
                <w:rFonts w:ascii="Times New Roman" w:hAnsi="Times New Roman" w:cs="Times New Roman"/>
                <w:color w:val="000000"/>
                <w:sz w:val="20"/>
                <w:szCs w:val="20"/>
                <w:shd w:val="clear" w:color="auto" w:fill="FFFFFF"/>
              </w:rPr>
              <w:t xml:space="preserve">, г Владимир, </w:t>
            </w:r>
            <w:proofErr w:type="spellStart"/>
            <w:r w:rsidRPr="00F6334E">
              <w:rPr>
                <w:rFonts w:ascii="Times New Roman" w:hAnsi="Times New Roman" w:cs="Times New Roman"/>
                <w:color w:val="000000"/>
                <w:sz w:val="20"/>
                <w:szCs w:val="20"/>
                <w:shd w:val="clear" w:color="auto" w:fill="FFFFFF"/>
              </w:rPr>
              <w:t>ул</w:t>
            </w:r>
            <w:proofErr w:type="spellEnd"/>
            <w:r w:rsidRPr="00F6334E">
              <w:rPr>
                <w:rFonts w:ascii="Times New Roman" w:hAnsi="Times New Roman" w:cs="Times New Roman"/>
                <w:color w:val="000000"/>
                <w:sz w:val="20"/>
                <w:szCs w:val="20"/>
                <w:shd w:val="clear" w:color="auto" w:fill="FFFFFF"/>
              </w:rPr>
              <w:t xml:space="preserve"> Диктора Левитана, дом 4</w:t>
            </w:r>
          </w:p>
          <w:p w14:paraId="6CA8789D" w14:textId="77777777" w:rsidR="002949C5" w:rsidRPr="00F6334E" w:rsidRDefault="002949C5" w:rsidP="0048758E">
            <w:pPr>
              <w:snapToGrid w:val="0"/>
              <w:spacing w:after="0" w:line="240" w:lineRule="auto"/>
              <w:rPr>
                <w:rFonts w:ascii="Times New Roman" w:hAnsi="Times New Roman" w:cs="Times New Roman"/>
                <w:color w:val="000000"/>
                <w:sz w:val="20"/>
                <w:szCs w:val="20"/>
                <w:shd w:val="clear" w:color="auto" w:fill="FFFFFF"/>
              </w:rPr>
            </w:pPr>
            <w:r w:rsidRPr="00F6334E">
              <w:rPr>
                <w:rFonts w:ascii="Times New Roman" w:eastAsia="SimSun" w:hAnsi="Times New Roman" w:cs="Times New Roman"/>
                <w:sz w:val="20"/>
                <w:szCs w:val="20"/>
                <w:lang w:eastAsia="ar-SA"/>
              </w:rPr>
              <w:t xml:space="preserve">Почтовый адрес: </w:t>
            </w:r>
            <w:r w:rsidRPr="00F6334E">
              <w:rPr>
                <w:rFonts w:ascii="Times New Roman" w:hAnsi="Times New Roman" w:cs="Times New Roman"/>
                <w:color w:val="000000"/>
                <w:sz w:val="20"/>
                <w:szCs w:val="20"/>
                <w:shd w:val="clear" w:color="auto" w:fill="FFFFFF"/>
              </w:rPr>
              <w:t>600015, Владимирская, Владимир, Диктора Левитана, дом 4</w:t>
            </w:r>
          </w:p>
          <w:p w14:paraId="51F91FE4" w14:textId="3D094491" w:rsidR="002949C5" w:rsidRPr="00012A7F" w:rsidRDefault="002949C5" w:rsidP="0048758E">
            <w:pPr>
              <w:snapToGrid w:val="0"/>
              <w:spacing w:after="0" w:line="240" w:lineRule="auto"/>
              <w:rPr>
                <w:rFonts w:ascii="Times New Roman" w:eastAsia="SimSun" w:hAnsi="Times New Roman" w:cs="Times New Roman"/>
                <w:sz w:val="20"/>
                <w:szCs w:val="20"/>
                <w:lang w:eastAsia="ar-SA"/>
              </w:rPr>
            </w:pPr>
            <w:r w:rsidRPr="00F6334E">
              <w:rPr>
                <w:rFonts w:ascii="Times New Roman" w:eastAsia="SimSun" w:hAnsi="Times New Roman" w:cs="Times New Roman"/>
                <w:sz w:val="20"/>
                <w:szCs w:val="20"/>
                <w:lang w:eastAsia="ar-SA"/>
              </w:rPr>
              <w:t xml:space="preserve">Телефон: </w:t>
            </w:r>
            <w:r w:rsidRPr="00F6334E">
              <w:rPr>
                <w:rFonts w:ascii="Times New Roman" w:hAnsi="Times New Roman" w:cs="Times New Roman"/>
                <w:color w:val="000000"/>
                <w:sz w:val="20"/>
                <w:szCs w:val="20"/>
                <w:shd w:val="clear" w:color="auto" w:fill="FFFFFF"/>
              </w:rPr>
              <w:t>+7 (4922) 45-10-39</w:t>
            </w:r>
            <w:r w:rsidRPr="00F6334E">
              <w:rPr>
                <w:rFonts w:ascii="Times New Roman" w:eastAsia="SimSun" w:hAnsi="Times New Roman" w:cs="Times New Roman"/>
                <w:sz w:val="20"/>
                <w:szCs w:val="20"/>
                <w:lang w:eastAsia="ar-SA"/>
              </w:rPr>
              <w:t xml:space="preserve">, </w:t>
            </w:r>
            <w:r w:rsidR="0048758E" w:rsidRPr="00F6334E">
              <w:rPr>
                <w:rFonts w:ascii="Times New Roman" w:eastAsia="SimSun" w:hAnsi="Times New Roman" w:cs="Times New Roman"/>
                <w:sz w:val="20"/>
                <w:szCs w:val="20"/>
                <w:lang w:eastAsia="ar-SA"/>
              </w:rPr>
              <w:t>Е</w:t>
            </w:r>
            <w:r w:rsidR="0048758E" w:rsidRPr="002949C5">
              <w:rPr>
                <w:rFonts w:ascii="Times New Roman" w:eastAsia="SimSun" w:hAnsi="Times New Roman" w:cs="Times New Roman"/>
                <w:sz w:val="20"/>
                <w:szCs w:val="20"/>
                <w:lang w:eastAsia="ar-SA"/>
              </w:rPr>
              <w:t>-</w:t>
            </w:r>
            <w:r w:rsidR="0048758E" w:rsidRPr="00F6334E">
              <w:rPr>
                <w:rFonts w:ascii="Times New Roman" w:eastAsia="SimSun" w:hAnsi="Times New Roman" w:cs="Times New Roman"/>
                <w:sz w:val="20"/>
                <w:szCs w:val="20"/>
                <w:lang w:val="en-US" w:eastAsia="ar-SA"/>
              </w:rPr>
              <w:t>mail</w:t>
            </w:r>
            <w:r w:rsidR="0048758E" w:rsidRPr="002949C5">
              <w:rPr>
                <w:rFonts w:ascii="Times New Roman" w:eastAsia="SimSun" w:hAnsi="Times New Roman" w:cs="Times New Roman"/>
                <w:sz w:val="20"/>
                <w:szCs w:val="20"/>
                <w:lang w:eastAsia="ar-SA"/>
              </w:rPr>
              <w:t xml:space="preserve">: </w:t>
            </w:r>
            <w:hyperlink r:id="rId8" w:history="1">
              <w:r w:rsidR="0048758E" w:rsidRPr="00F6334E">
                <w:rPr>
                  <w:rStyle w:val="a5"/>
                  <w:rFonts w:ascii="Times New Roman" w:hAnsi="Times New Roman" w:cs="Times New Roman"/>
                  <w:sz w:val="20"/>
                  <w:szCs w:val="20"/>
                  <w:shd w:val="clear" w:color="auto" w:fill="FFFFFF"/>
                  <w:lang w:val="en-US"/>
                </w:rPr>
                <w:t>gukodk</w:t>
              </w:r>
              <w:r w:rsidR="0048758E" w:rsidRPr="002949C5">
                <w:rPr>
                  <w:rStyle w:val="a5"/>
                  <w:rFonts w:ascii="Times New Roman" w:hAnsi="Times New Roman" w:cs="Times New Roman"/>
                  <w:sz w:val="20"/>
                  <w:szCs w:val="20"/>
                  <w:shd w:val="clear" w:color="auto" w:fill="FFFFFF"/>
                </w:rPr>
                <w:t>33@</w:t>
              </w:r>
              <w:r w:rsidR="0048758E" w:rsidRPr="00F6334E">
                <w:rPr>
                  <w:rStyle w:val="a5"/>
                  <w:rFonts w:ascii="Times New Roman" w:hAnsi="Times New Roman" w:cs="Times New Roman"/>
                  <w:sz w:val="20"/>
                  <w:szCs w:val="20"/>
                  <w:shd w:val="clear" w:color="auto" w:fill="FFFFFF"/>
                  <w:lang w:val="en-US"/>
                </w:rPr>
                <w:t>mail</w:t>
              </w:r>
              <w:r w:rsidR="0048758E" w:rsidRPr="002949C5">
                <w:rPr>
                  <w:rStyle w:val="a5"/>
                  <w:rFonts w:ascii="Times New Roman" w:hAnsi="Times New Roman" w:cs="Times New Roman"/>
                  <w:sz w:val="20"/>
                  <w:szCs w:val="20"/>
                  <w:shd w:val="clear" w:color="auto" w:fill="FFFFFF"/>
                </w:rPr>
                <w:t>.</w:t>
              </w:r>
              <w:proofErr w:type="spellStart"/>
              <w:r w:rsidR="0048758E" w:rsidRPr="00F6334E">
                <w:rPr>
                  <w:rStyle w:val="a5"/>
                  <w:rFonts w:ascii="Times New Roman" w:hAnsi="Times New Roman" w:cs="Times New Roman"/>
                  <w:sz w:val="20"/>
                  <w:szCs w:val="20"/>
                  <w:shd w:val="clear" w:color="auto" w:fill="FFFFFF"/>
                  <w:lang w:val="en-US"/>
                </w:rPr>
                <w:t>ru</w:t>
              </w:r>
              <w:proofErr w:type="spellEnd"/>
            </w:hyperlink>
          </w:p>
        </w:tc>
      </w:tr>
      <w:tr w:rsidR="002949C5" w:rsidRPr="00012A7F" w14:paraId="46B44D5D" w14:textId="77777777" w:rsidTr="00400B84">
        <w:trPr>
          <w:trHeight w:val="25"/>
        </w:trPr>
        <w:tc>
          <w:tcPr>
            <w:tcW w:w="177" w:type="pct"/>
            <w:tcBorders>
              <w:left w:val="single" w:sz="2" w:space="0" w:color="000000"/>
              <w:bottom w:val="single" w:sz="2" w:space="0" w:color="000000"/>
            </w:tcBorders>
          </w:tcPr>
          <w:p w14:paraId="600A1463"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1395" w:type="pct"/>
            <w:gridSpan w:val="9"/>
            <w:tcBorders>
              <w:left w:val="single" w:sz="2" w:space="0" w:color="000000"/>
              <w:bottom w:val="single" w:sz="2" w:space="0" w:color="000000"/>
            </w:tcBorders>
          </w:tcPr>
          <w:p w14:paraId="7DBCF406" w14:textId="77777777" w:rsidR="002949C5" w:rsidRPr="00012A7F" w:rsidRDefault="002949C5" w:rsidP="0048758E">
            <w:pPr>
              <w:spacing w:after="0" w:line="240" w:lineRule="auto"/>
              <w:rPr>
                <w:rFonts w:ascii="Times New Roman" w:eastAsia="SimSun" w:hAnsi="Times New Roman" w:cs="Times New Roman"/>
                <w:color w:val="000000"/>
                <w:sz w:val="20"/>
                <w:szCs w:val="20"/>
                <w:lang w:eastAsia="ar-SA"/>
              </w:rPr>
            </w:pPr>
            <w:r w:rsidRPr="00012A7F">
              <w:rPr>
                <w:rFonts w:ascii="Times New Roman" w:eastAsia="SimSun" w:hAnsi="Times New Roman" w:cs="Times New Roman"/>
                <w:sz w:val="20"/>
                <w:szCs w:val="20"/>
                <w:lang w:eastAsia="ar-SA"/>
              </w:rPr>
              <w:t>Способ закупки:</w:t>
            </w:r>
          </w:p>
        </w:tc>
        <w:tc>
          <w:tcPr>
            <w:tcW w:w="3428" w:type="pct"/>
            <w:gridSpan w:val="14"/>
            <w:tcBorders>
              <w:left w:val="single" w:sz="2" w:space="0" w:color="000000"/>
              <w:bottom w:val="single" w:sz="2" w:space="0" w:color="000000"/>
              <w:right w:val="single" w:sz="2" w:space="0" w:color="000000"/>
            </w:tcBorders>
          </w:tcPr>
          <w:p w14:paraId="54EA971E" w14:textId="0A24FA11" w:rsidR="002949C5" w:rsidRPr="00012A7F" w:rsidRDefault="007658DA" w:rsidP="0048758E">
            <w:pPr>
              <w:tabs>
                <w:tab w:val="left" w:pos="-3261"/>
                <w:tab w:val="left" w:pos="0"/>
              </w:tabs>
              <w:snapToGrid w:val="0"/>
              <w:spacing w:after="0" w:line="240" w:lineRule="auto"/>
              <w:rPr>
                <w:rFonts w:ascii="Times New Roman" w:eastAsia="SimSun" w:hAnsi="Times New Roman" w:cs="Times New Roman"/>
                <w:sz w:val="20"/>
                <w:szCs w:val="20"/>
                <w:lang w:eastAsia="ar-SA"/>
              </w:rPr>
            </w:pPr>
            <w:r>
              <w:rPr>
                <w:rFonts w:ascii="Times New Roman" w:eastAsia="SimSun" w:hAnsi="Times New Roman" w:cs="Times New Roman"/>
                <w:sz w:val="20"/>
                <w:szCs w:val="20"/>
                <w:lang w:eastAsia="ar-SA"/>
              </w:rPr>
              <w:t>Запрос котир</w:t>
            </w:r>
            <w:r w:rsidR="00B7390B">
              <w:rPr>
                <w:rFonts w:ascii="Times New Roman" w:eastAsia="SimSun" w:hAnsi="Times New Roman" w:cs="Times New Roman"/>
                <w:sz w:val="20"/>
                <w:szCs w:val="20"/>
                <w:lang w:eastAsia="ar-SA"/>
              </w:rPr>
              <w:t>о</w:t>
            </w:r>
            <w:r>
              <w:rPr>
                <w:rFonts w:ascii="Times New Roman" w:eastAsia="SimSun" w:hAnsi="Times New Roman" w:cs="Times New Roman"/>
                <w:sz w:val="20"/>
                <w:szCs w:val="20"/>
                <w:lang w:eastAsia="ar-SA"/>
              </w:rPr>
              <w:t>вок</w:t>
            </w:r>
            <w:r w:rsidR="002949C5">
              <w:rPr>
                <w:rFonts w:ascii="Times New Roman" w:eastAsia="SimSun" w:hAnsi="Times New Roman" w:cs="Times New Roman"/>
                <w:sz w:val="20"/>
                <w:szCs w:val="20"/>
                <w:lang w:eastAsia="ar-SA"/>
              </w:rPr>
              <w:t xml:space="preserve"> </w:t>
            </w:r>
            <w:r w:rsidR="002949C5" w:rsidRPr="00E12CE5">
              <w:rPr>
                <w:rFonts w:ascii="Times New Roman" w:eastAsia="SimSun" w:hAnsi="Times New Roman" w:cs="Times New Roman"/>
                <w:sz w:val="20"/>
                <w:szCs w:val="20"/>
                <w:lang w:eastAsia="ar-SA"/>
              </w:rPr>
              <w:t>в электронной форме</w:t>
            </w:r>
          </w:p>
        </w:tc>
      </w:tr>
      <w:tr w:rsidR="002949C5" w:rsidRPr="00012A7F" w14:paraId="43434F32" w14:textId="77777777" w:rsidTr="00400B84">
        <w:tc>
          <w:tcPr>
            <w:tcW w:w="177" w:type="pct"/>
            <w:tcBorders>
              <w:left w:val="single" w:sz="2" w:space="0" w:color="000000"/>
              <w:bottom w:val="single" w:sz="2" w:space="0" w:color="000000"/>
            </w:tcBorders>
          </w:tcPr>
          <w:p w14:paraId="0E08BF1B"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2077" w:type="pct"/>
            <w:gridSpan w:val="16"/>
            <w:tcBorders>
              <w:left w:val="single" w:sz="2" w:space="0" w:color="000000"/>
              <w:bottom w:val="single" w:sz="2" w:space="0" w:color="000000"/>
            </w:tcBorders>
          </w:tcPr>
          <w:p w14:paraId="00982BE1" w14:textId="77777777" w:rsidR="002949C5" w:rsidRPr="00012A7F" w:rsidRDefault="002949C5" w:rsidP="0048758E">
            <w:pPr>
              <w:spacing w:after="0" w:line="240" w:lineRule="auto"/>
              <w:rPr>
                <w:rFonts w:ascii="Times New Roman" w:eastAsia="SimSun" w:hAnsi="Times New Roman" w:cs="Times New Roman"/>
                <w:sz w:val="20"/>
                <w:szCs w:val="20"/>
                <w:lang w:val="en-US" w:eastAsia="ar-SA"/>
              </w:rPr>
            </w:pPr>
            <w:r w:rsidRPr="00012A7F">
              <w:rPr>
                <w:rFonts w:ascii="Times New Roman" w:eastAsia="SimSun" w:hAnsi="Times New Roman" w:cs="Times New Roman"/>
                <w:sz w:val="20"/>
                <w:szCs w:val="20"/>
                <w:lang w:eastAsia="ar-SA"/>
              </w:rPr>
              <w:t>Наименование электронно-торговой площадки:</w:t>
            </w:r>
          </w:p>
        </w:tc>
        <w:tc>
          <w:tcPr>
            <w:tcW w:w="2746" w:type="pct"/>
            <w:gridSpan w:val="7"/>
            <w:tcBorders>
              <w:left w:val="single" w:sz="2" w:space="0" w:color="000000"/>
              <w:bottom w:val="single" w:sz="2" w:space="0" w:color="000000"/>
              <w:right w:val="single" w:sz="2" w:space="0" w:color="000000"/>
            </w:tcBorders>
          </w:tcPr>
          <w:p w14:paraId="68D80BA3" w14:textId="77777777" w:rsidR="002949C5" w:rsidRPr="00012A7F" w:rsidRDefault="00DF1776" w:rsidP="0048758E">
            <w:pPr>
              <w:spacing w:after="0" w:line="240" w:lineRule="auto"/>
              <w:textAlignment w:val="baseline"/>
              <w:rPr>
                <w:rFonts w:ascii="Times New Roman" w:eastAsia="Times New Roman" w:hAnsi="Times New Roman" w:cs="Times New Roman"/>
                <w:kern w:val="1"/>
                <w:sz w:val="20"/>
                <w:szCs w:val="20"/>
                <w:lang w:val="en-US" w:eastAsia="fa-IR" w:bidi="fa-IR"/>
              </w:rPr>
            </w:pPr>
            <w:hyperlink r:id="rId9" w:history="1">
              <w:r w:rsidR="002949C5" w:rsidRPr="00012A7F">
                <w:rPr>
                  <w:rFonts w:ascii="Times New Roman" w:eastAsia="Times New Roman" w:hAnsi="Times New Roman" w:cs="Times New Roman"/>
                  <w:color w:val="0000FF"/>
                  <w:kern w:val="1"/>
                  <w:sz w:val="20"/>
                  <w:szCs w:val="20"/>
                  <w:u w:val="single"/>
                  <w:lang w:val="en-US" w:eastAsia="fa-IR" w:bidi="fa-IR"/>
                </w:rPr>
                <w:t>www</w:t>
              </w:r>
              <w:r w:rsidR="002949C5" w:rsidRPr="00012A7F">
                <w:rPr>
                  <w:rFonts w:ascii="Times New Roman" w:eastAsia="Times New Roman" w:hAnsi="Times New Roman" w:cs="Times New Roman"/>
                  <w:color w:val="0000FF"/>
                  <w:kern w:val="1"/>
                  <w:sz w:val="20"/>
                  <w:szCs w:val="20"/>
                  <w:u w:val="single"/>
                  <w:lang w:val="de-DE" w:eastAsia="fa-IR" w:bidi="fa-IR"/>
                </w:rPr>
                <w:t>.</w:t>
              </w:r>
              <w:r w:rsidR="002949C5" w:rsidRPr="00012A7F">
                <w:rPr>
                  <w:rFonts w:ascii="Times New Roman" w:eastAsia="Times New Roman" w:hAnsi="Times New Roman" w:cs="Times New Roman"/>
                  <w:color w:val="0000FF"/>
                  <w:kern w:val="1"/>
                  <w:sz w:val="20"/>
                  <w:szCs w:val="20"/>
                  <w:u w:val="single"/>
                  <w:lang w:val="en-US" w:eastAsia="fa-IR" w:bidi="fa-IR"/>
                </w:rPr>
                <w:t>etp.cdtrf.ru</w:t>
              </w:r>
            </w:hyperlink>
          </w:p>
        </w:tc>
      </w:tr>
      <w:tr w:rsidR="002949C5" w:rsidRPr="00012A7F" w14:paraId="5572B42B" w14:textId="77777777" w:rsidTr="00400B84">
        <w:tc>
          <w:tcPr>
            <w:tcW w:w="177" w:type="pct"/>
            <w:tcBorders>
              <w:left w:val="single" w:sz="2" w:space="0" w:color="000000"/>
              <w:bottom w:val="single" w:sz="2" w:space="0" w:color="000000"/>
            </w:tcBorders>
          </w:tcPr>
          <w:p w14:paraId="08421473"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1118" w:type="pct"/>
            <w:gridSpan w:val="6"/>
            <w:tcBorders>
              <w:left w:val="single" w:sz="2" w:space="0" w:color="000000"/>
              <w:bottom w:val="single" w:sz="2" w:space="0" w:color="000000"/>
            </w:tcBorders>
          </w:tcPr>
          <w:p w14:paraId="6A1726BD" w14:textId="77777777" w:rsidR="002949C5" w:rsidRPr="00012A7F" w:rsidRDefault="002949C5" w:rsidP="0048758E">
            <w:pPr>
              <w:spacing w:after="0" w:line="240" w:lineRule="auto"/>
              <w:rPr>
                <w:rFonts w:ascii="Times New Roman" w:eastAsia="SimSun" w:hAnsi="Times New Roman" w:cs="Times New Roman"/>
                <w:sz w:val="20"/>
                <w:szCs w:val="20"/>
                <w:lang w:eastAsia="ar-SA"/>
              </w:rPr>
            </w:pPr>
            <w:r w:rsidRPr="00012A7F">
              <w:rPr>
                <w:rFonts w:ascii="Times New Roman" w:eastAsia="SimSun" w:hAnsi="Times New Roman" w:cs="Times New Roman"/>
                <w:sz w:val="20"/>
                <w:szCs w:val="20"/>
                <w:lang w:eastAsia="ar-SA"/>
              </w:rPr>
              <w:t>Наименование (предмет) закупки:</w:t>
            </w:r>
          </w:p>
        </w:tc>
        <w:tc>
          <w:tcPr>
            <w:tcW w:w="3705" w:type="pct"/>
            <w:gridSpan w:val="17"/>
            <w:tcBorders>
              <w:left w:val="single" w:sz="2" w:space="0" w:color="000000"/>
              <w:bottom w:val="single" w:sz="2" w:space="0" w:color="000000"/>
              <w:right w:val="single" w:sz="2" w:space="0" w:color="000000"/>
            </w:tcBorders>
          </w:tcPr>
          <w:p w14:paraId="15360BE3" w14:textId="6D2891E5" w:rsidR="002949C5" w:rsidRPr="008570E8" w:rsidRDefault="002949C5" w:rsidP="0048758E">
            <w:pPr>
              <w:spacing w:after="0" w:line="240" w:lineRule="auto"/>
              <w:rPr>
                <w:rFonts w:ascii="Times New Roman" w:hAnsi="Times New Roman" w:cs="Times New Roman"/>
                <w:bCs/>
                <w:sz w:val="20"/>
                <w:highlight w:val="yellow"/>
              </w:rPr>
            </w:pPr>
            <w:r w:rsidRPr="00F6334E">
              <w:rPr>
                <w:rFonts w:ascii="Times New Roman" w:hAnsi="Times New Roman" w:cs="Times New Roman"/>
                <w:bCs/>
                <w:sz w:val="20"/>
                <w:szCs w:val="20"/>
              </w:rPr>
              <w:t xml:space="preserve">Поставка </w:t>
            </w:r>
            <w:r w:rsidRPr="00F6334E">
              <w:rPr>
                <w:rFonts w:ascii="Times New Roman" w:hAnsi="Times New Roman" w:cs="Times New Roman"/>
                <w:sz w:val="20"/>
                <w:szCs w:val="20"/>
              </w:rPr>
              <w:t xml:space="preserve">аппаратуры трансляции, сведения и микширования визуального сопровождения концертов для нужд ГАУК ВО </w:t>
            </w:r>
            <w:r>
              <w:rPr>
                <w:rFonts w:ascii="Times New Roman" w:hAnsi="Times New Roman" w:cs="Times New Roman"/>
                <w:sz w:val="20"/>
                <w:szCs w:val="20"/>
              </w:rPr>
              <w:t>«</w:t>
            </w:r>
            <w:r w:rsidRPr="00F6334E">
              <w:rPr>
                <w:rFonts w:ascii="Times New Roman" w:hAnsi="Times New Roman" w:cs="Times New Roman"/>
                <w:sz w:val="20"/>
                <w:szCs w:val="20"/>
              </w:rPr>
              <w:t>Областной дворец культуры и искусства</w:t>
            </w:r>
            <w:r>
              <w:rPr>
                <w:rFonts w:ascii="Times New Roman" w:hAnsi="Times New Roman" w:cs="Times New Roman"/>
                <w:sz w:val="20"/>
                <w:szCs w:val="20"/>
              </w:rPr>
              <w:t>»</w:t>
            </w:r>
          </w:p>
        </w:tc>
      </w:tr>
      <w:tr w:rsidR="002949C5" w:rsidRPr="00012A7F" w14:paraId="03F77FCE" w14:textId="77777777" w:rsidTr="00400B84">
        <w:tc>
          <w:tcPr>
            <w:tcW w:w="177" w:type="pct"/>
            <w:tcBorders>
              <w:left w:val="single" w:sz="2" w:space="0" w:color="000000"/>
              <w:bottom w:val="single" w:sz="2" w:space="0" w:color="000000"/>
            </w:tcBorders>
          </w:tcPr>
          <w:p w14:paraId="2C76B202"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2600" w:type="pct"/>
            <w:gridSpan w:val="17"/>
            <w:tcBorders>
              <w:left w:val="single" w:sz="2" w:space="0" w:color="000000"/>
              <w:bottom w:val="single" w:sz="2" w:space="0" w:color="000000"/>
            </w:tcBorders>
          </w:tcPr>
          <w:p w14:paraId="6097CF24" w14:textId="77777777" w:rsidR="002949C5" w:rsidRPr="00012A7F" w:rsidRDefault="002949C5" w:rsidP="0048758E">
            <w:pPr>
              <w:spacing w:after="0" w:line="240" w:lineRule="auto"/>
              <w:jc w:val="both"/>
              <w:rPr>
                <w:rFonts w:ascii="Times New Roman" w:eastAsia="SimSun" w:hAnsi="Times New Roman" w:cs="Times New Roman"/>
                <w:sz w:val="20"/>
                <w:szCs w:val="20"/>
                <w:lang w:eastAsia="ar-SA"/>
              </w:rPr>
            </w:pPr>
            <w:r w:rsidRPr="00012A7F">
              <w:rPr>
                <w:rFonts w:ascii="Times New Roman" w:eastAsia="SimSun" w:hAnsi="Times New Roman" w:cs="Times New Roman"/>
                <w:sz w:val="20"/>
                <w:szCs w:val="20"/>
                <w:lang w:eastAsia="ar-SA"/>
              </w:rPr>
              <w:t xml:space="preserve">Объем </w:t>
            </w:r>
            <w:r>
              <w:rPr>
                <w:rFonts w:ascii="Times New Roman" w:eastAsia="SimSun" w:hAnsi="Times New Roman" w:cs="Times New Roman"/>
                <w:sz w:val="20"/>
                <w:szCs w:val="20"/>
                <w:lang w:eastAsia="ar-SA"/>
              </w:rPr>
              <w:t>поставки товаров</w:t>
            </w:r>
            <w:r w:rsidRPr="00012A7F">
              <w:rPr>
                <w:rFonts w:ascii="Times New Roman" w:eastAsia="SimSun" w:hAnsi="Times New Roman" w:cs="Times New Roman"/>
                <w:sz w:val="20"/>
                <w:szCs w:val="20"/>
                <w:lang w:eastAsia="ar-SA"/>
              </w:rPr>
              <w:t>:</w:t>
            </w:r>
          </w:p>
        </w:tc>
        <w:tc>
          <w:tcPr>
            <w:tcW w:w="2223" w:type="pct"/>
            <w:gridSpan w:val="6"/>
            <w:tcBorders>
              <w:left w:val="single" w:sz="2" w:space="0" w:color="000000"/>
              <w:bottom w:val="single" w:sz="2" w:space="0" w:color="000000"/>
              <w:right w:val="single" w:sz="2" w:space="0" w:color="000000"/>
            </w:tcBorders>
          </w:tcPr>
          <w:p w14:paraId="3AF27ECE" w14:textId="77777777" w:rsidR="002949C5" w:rsidRPr="00012A7F" w:rsidRDefault="002949C5" w:rsidP="0048758E">
            <w:pPr>
              <w:snapToGrid w:val="0"/>
              <w:spacing w:after="0" w:line="240" w:lineRule="auto"/>
              <w:rPr>
                <w:rFonts w:ascii="Times New Roman" w:eastAsia="SimSun" w:hAnsi="Times New Roman" w:cs="Times New Roman"/>
                <w:sz w:val="20"/>
                <w:szCs w:val="20"/>
                <w:lang w:eastAsia="ar-SA"/>
              </w:rPr>
            </w:pPr>
            <w:r w:rsidRPr="00012A7F">
              <w:rPr>
                <w:rFonts w:ascii="Times New Roman" w:eastAsia="SimSun" w:hAnsi="Times New Roman" w:cs="Times New Roman"/>
                <w:sz w:val="20"/>
                <w:szCs w:val="20"/>
                <w:lang w:eastAsia="ar-SA"/>
              </w:rPr>
              <w:t>В соответствии с Приложением №</w:t>
            </w:r>
            <w:r>
              <w:rPr>
                <w:rFonts w:ascii="Times New Roman" w:eastAsia="SimSun" w:hAnsi="Times New Roman" w:cs="Times New Roman"/>
                <w:sz w:val="20"/>
                <w:szCs w:val="20"/>
                <w:lang w:eastAsia="ar-SA"/>
              </w:rPr>
              <w:t xml:space="preserve">1 </w:t>
            </w:r>
            <w:r w:rsidRPr="00012A7F">
              <w:rPr>
                <w:rFonts w:ascii="Times New Roman" w:eastAsia="SimSun" w:hAnsi="Times New Roman" w:cs="Times New Roman"/>
                <w:sz w:val="20"/>
                <w:szCs w:val="20"/>
                <w:lang w:eastAsia="ar-SA"/>
              </w:rPr>
              <w:t>к документации</w:t>
            </w:r>
          </w:p>
        </w:tc>
      </w:tr>
      <w:tr w:rsidR="002949C5" w:rsidRPr="00012A7F" w14:paraId="38E6F379" w14:textId="77777777" w:rsidTr="00400B84">
        <w:tc>
          <w:tcPr>
            <w:tcW w:w="177" w:type="pct"/>
            <w:tcBorders>
              <w:left w:val="single" w:sz="2" w:space="0" w:color="000000"/>
              <w:bottom w:val="single" w:sz="2" w:space="0" w:color="000000"/>
            </w:tcBorders>
          </w:tcPr>
          <w:p w14:paraId="48EEA294"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1791" w:type="pct"/>
            <w:gridSpan w:val="14"/>
            <w:tcBorders>
              <w:left w:val="single" w:sz="2" w:space="0" w:color="000000"/>
              <w:bottom w:val="single" w:sz="2" w:space="0" w:color="000000"/>
            </w:tcBorders>
          </w:tcPr>
          <w:p w14:paraId="05DFF012" w14:textId="77777777" w:rsidR="002949C5" w:rsidRPr="00012A7F" w:rsidRDefault="002949C5" w:rsidP="0048758E">
            <w:pPr>
              <w:spacing w:after="0" w:line="240" w:lineRule="auto"/>
              <w:jc w:val="both"/>
              <w:rPr>
                <w:rFonts w:ascii="Times New Roman" w:eastAsia="SimSun" w:hAnsi="Times New Roman" w:cs="Times New Roman"/>
                <w:sz w:val="20"/>
                <w:szCs w:val="20"/>
                <w:lang w:eastAsia="ar-SA"/>
              </w:rPr>
            </w:pPr>
            <w:r w:rsidRPr="00012A7F">
              <w:rPr>
                <w:rFonts w:ascii="Times New Roman" w:eastAsia="SimSun" w:hAnsi="Times New Roman" w:cs="Times New Roman"/>
                <w:sz w:val="20"/>
                <w:szCs w:val="20"/>
                <w:lang w:eastAsia="ar-SA"/>
              </w:rPr>
              <w:t xml:space="preserve">Место </w:t>
            </w:r>
            <w:r>
              <w:rPr>
                <w:rFonts w:ascii="Times New Roman" w:eastAsia="SimSun" w:hAnsi="Times New Roman" w:cs="Times New Roman"/>
                <w:sz w:val="20"/>
                <w:szCs w:val="20"/>
                <w:lang w:eastAsia="ar-SA"/>
              </w:rPr>
              <w:t>поставки товара</w:t>
            </w:r>
            <w:r w:rsidRPr="00012A7F">
              <w:rPr>
                <w:rFonts w:ascii="Times New Roman" w:eastAsia="SimSun" w:hAnsi="Times New Roman" w:cs="Times New Roman"/>
                <w:sz w:val="20"/>
                <w:szCs w:val="20"/>
                <w:lang w:eastAsia="ar-SA"/>
              </w:rPr>
              <w:t>:</w:t>
            </w:r>
          </w:p>
        </w:tc>
        <w:tc>
          <w:tcPr>
            <w:tcW w:w="3032" w:type="pct"/>
            <w:gridSpan w:val="9"/>
            <w:tcBorders>
              <w:left w:val="single" w:sz="2" w:space="0" w:color="000000"/>
              <w:bottom w:val="single" w:sz="2" w:space="0" w:color="000000"/>
              <w:right w:val="single" w:sz="2" w:space="0" w:color="000000"/>
            </w:tcBorders>
          </w:tcPr>
          <w:p w14:paraId="7B099004" w14:textId="77777777" w:rsidR="002949C5" w:rsidRPr="00012A7F" w:rsidRDefault="002949C5" w:rsidP="0048758E">
            <w:pPr>
              <w:snapToGrid w:val="0"/>
              <w:spacing w:after="0" w:line="240" w:lineRule="auto"/>
              <w:rPr>
                <w:rFonts w:ascii="Times New Roman" w:eastAsia="SimSun" w:hAnsi="Times New Roman" w:cs="Times New Roman"/>
                <w:sz w:val="20"/>
                <w:szCs w:val="20"/>
                <w:lang w:eastAsia="ar-SA"/>
              </w:rPr>
            </w:pPr>
            <w:r w:rsidRPr="00012A7F">
              <w:rPr>
                <w:rFonts w:ascii="Times New Roman" w:eastAsia="SimSun" w:hAnsi="Times New Roman" w:cs="Times New Roman"/>
                <w:sz w:val="20"/>
                <w:szCs w:val="20"/>
                <w:lang w:eastAsia="ar-SA"/>
              </w:rPr>
              <w:t>В соответствии с Приложением №</w:t>
            </w:r>
            <w:r>
              <w:rPr>
                <w:rFonts w:ascii="Times New Roman" w:eastAsia="SimSun" w:hAnsi="Times New Roman" w:cs="Times New Roman"/>
                <w:sz w:val="20"/>
                <w:szCs w:val="20"/>
                <w:lang w:eastAsia="ar-SA"/>
              </w:rPr>
              <w:t xml:space="preserve">1 </w:t>
            </w:r>
            <w:r w:rsidRPr="00012A7F">
              <w:rPr>
                <w:rFonts w:ascii="Times New Roman" w:eastAsia="SimSun" w:hAnsi="Times New Roman" w:cs="Times New Roman"/>
                <w:sz w:val="20"/>
                <w:szCs w:val="20"/>
                <w:lang w:eastAsia="ar-SA"/>
              </w:rPr>
              <w:t>к документации</w:t>
            </w:r>
          </w:p>
        </w:tc>
      </w:tr>
      <w:tr w:rsidR="002949C5" w:rsidRPr="00012A7F" w14:paraId="30C27E99" w14:textId="77777777" w:rsidTr="00400B84">
        <w:tc>
          <w:tcPr>
            <w:tcW w:w="177" w:type="pct"/>
            <w:tcBorders>
              <w:left w:val="single" w:sz="2" w:space="0" w:color="000000"/>
              <w:bottom w:val="single" w:sz="2" w:space="0" w:color="000000"/>
            </w:tcBorders>
          </w:tcPr>
          <w:p w14:paraId="0F1732EA"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1486" w:type="pct"/>
            <w:gridSpan w:val="10"/>
            <w:tcBorders>
              <w:left w:val="single" w:sz="2" w:space="0" w:color="000000"/>
              <w:bottom w:val="single" w:sz="2" w:space="0" w:color="000000"/>
            </w:tcBorders>
          </w:tcPr>
          <w:p w14:paraId="0808F934" w14:textId="77777777" w:rsidR="002949C5" w:rsidRPr="00012A7F" w:rsidRDefault="002949C5" w:rsidP="0048758E">
            <w:pPr>
              <w:spacing w:after="0" w:line="240" w:lineRule="auto"/>
              <w:jc w:val="both"/>
              <w:rPr>
                <w:rFonts w:ascii="Times New Roman" w:eastAsia="SimSun" w:hAnsi="Times New Roman" w:cs="Times New Roman"/>
                <w:sz w:val="20"/>
                <w:szCs w:val="20"/>
                <w:lang w:eastAsia="ar-SA"/>
              </w:rPr>
            </w:pPr>
            <w:r w:rsidRPr="00012A7F">
              <w:rPr>
                <w:rFonts w:ascii="Times New Roman" w:eastAsia="SimSun" w:hAnsi="Times New Roman" w:cs="Times New Roman"/>
                <w:sz w:val="20"/>
                <w:szCs w:val="20"/>
                <w:lang w:eastAsia="ar-SA"/>
              </w:rPr>
              <w:t xml:space="preserve">Срок </w:t>
            </w:r>
            <w:r>
              <w:rPr>
                <w:rFonts w:ascii="Times New Roman" w:eastAsia="SimSun" w:hAnsi="Times New Roman" w:cs="Times New Roman"/>
                <w:sz w:val="20"/>
                <w:szCs w:val="20"/>
                <w:lang w:eastAsia="ar-SA"/>
              </w:rPr>
              <w:t>поставки товара</w:t>
            </w:r>
            <w:r w:rsidRPr="00012A7F">
              <w:rPr>
                <w:rFonts w:ascii="Times New Roman" w:eastAsia="SimSun" w:hAnsi="Times New Roman" w:cs="Times New Roman"/>
                <w:sz w:val="20"/>
                <w:szCs w:val="20"/>
                <w:lang w:eastAsia="ar-SA"/>
              </w:rPr>
              <w:t>:</w:t>
            </w:r>
          </w:p>
        </w:tc>
        <w:tc>
          <w:tcPr>
            <w:tcW w:w="3337" w:type="pct"/>
            <w:gridSpan w:val="13"/>
            <w:tcBorders>
              <w:left w:val="single" w:sz="2" w:space="0" w:color="000000"/>
              <w:bottom w:val="single" w:sz="2" w:space="0" w:color="000000"/>
              <w:right w:val="single" w:sz="2" w:space="0" w:color="000000"/>
            </w:tcBorders>
          </w:tcPr>
          <w:p w14:paraId="5B4CEA39" w14:textId="2743DBAF" w:rsidR="002949C5" w:rsidRPr="008C7F6E" w:rsidRDefault="002949C5" w:rsidP="0048758E">
            <w:pPr>
              <w:snapToGrid w:val="0"/>
              <w:spacing w:after="0" w:line="240" w:lineRule="auto"/>
              <w:rPr>
                <w:rFonts w:ascii="Times New Roman" w:eastAsia="SimSun" w:hAnsi="Times New Roman" w:cs="Times New Roman"/>
                <w:sz w:val="20"/>
                <w:szCs w:val="20"/>
                <w:highlight w:val="red"/>
                <w:lang w:eastAsia="ar-SA"/>
              </w:rPr>
            </w:pPr>
            <w:r w:rsidRPr="005D76EF">
              <w:rPr>
                <w:rFonts w:ascii="Times New Roman" w:eastAsia="SimSun" w:hAnsi="Times New Roman" w:cs="Times New Roman"/>
                <w:sz w:val="20"/>
                <w:szCs w:val="20"/>
                <w:lang w:eastAsia="ar-SA"/>
              </w:rPr>
              <w:t xml:space="preserve">В течение </w:t>
            </w:r>
            <w:r w:rsidR="005D76EF" w:rsidRPr="005D76EF">
              <w:rPr>
                <w:rFonts w:ascii="Times New Roman" w:eastAsia="SimSun" w:hAnsi="Times New Roman" w:cs="Times New Roman"/>
                <w:sz w:val="20"/>
                <w:szCs w:val="20"/>
                <w:lang w:eastAsia="ar-SA"/>
              </w:rPr>
              <w:t xml:space="preserve">25 </w:t>
            </w:r>
            <w:r w:rsidRPr="005D76EF">
              <w:rPr>
                <w:rFonts w:ascii="Times New Roman" w:eastAsia="SimSun" w:hAnsi="Times New Roman" w:cs="Times New Roman"/>
                <w:sz w:val="20"/>
                <w:szCs w:val="20"/>
                <w:lang w:eastAsia="ar-SA"/>
              </w:rPr>
              <w:t>календарных дней с даты зак</w:t>
            </w:r>
            <w:bookmarkStart w:id="2" w:name="_GoBack"/>
            <w:bookmarkEnd w:id="2"/>
            <w:r w:rsidRPr="005D76EF">
              <w:rPr>
                <w:rFonts w:ascii="Times New Roman" w:eastAsia="SimSun" w:hAnsi="Times New Roman" w:cs="Times New Roman"/>
                <w:sz w:val="20"/>
                <w:szCs w:val="20"/>
                <w:lang w:eastAsia="ar-SA"/>
              </w:rPr>
              <w:t>лючения договора.</w:t>
            </w:r>
          </w:p>
        </w:tc>
      </w:tr>
      <w:tr w:rsidR="002949C5" w:rsidRPr="00012A7F" w14:paraId="2D7A6872" w14:textId="77777777" w:rsidTr="00400B84">
        <w:tc>
          <w:tcPr>
            <w:tcW w:w="177" w:type="pct"/>
            <w:tcBorders>
              <w:left w:val="single" w:sz="2" w:space="0" w:color="000000"/>
              <w:bottom w:val="single" w:sz="2" w:space="0" w:color="000000"/>
            </w:tcBorders>
          </w:tcPr>
          <w:p w14:paraId="307F9105"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1555" w:type="pct"/>
            <w:gridSpan w:val="11"/>
            <w:tcBorders>
              <w:left w:val="single" w:sz="2" w:space="0" w:color="000000"/>
              <w:bottom w:val="single" w:sz="2" w:space="0" w:color="000000"/>
            </w:tcBorders>
          </w:tcPr>
          <w:p w14:paraId="28EB33B3" w14:textId="77777777" w:rsidR="002949C5" w:rsidRPr="00012A7F" w:rsidRDefault="002949C5" w:rsidP="0048758E">
            <w:pPr>
              <w:spacing w:after="0" w:line="240" w:lineRule="auto"/>
              <w:jc w:val="both"/>
              <w:rPr>
                <w:rFonts w:ascii="Times New Roman" w:eastAsia="SimSun" w:hAnsi="Times New Roman" w:cs="Times New Roman"/>
                <w:sz w:val="20"/>
                <w:szCs w:val="20"/>
                <w:lang w:eastAsia="ar-SA"/>
              </w:rPr>
            </w:pPr>
            <w:r w:rsidRPr="00060511">
              <w:rPr>
                <w:rFonts w:ascii="Times New Roman" w:eastAsia="SimSun" w:hAnsi="Times New Roman" w:cs="Times New Roman"/>
                <w:sz w:val="20"/>
                <w:szCs w:val="20"/>
                <w:lang w:eastAsia="ar-SA"/>
              </w:rPr>
              <w:t xml:space="preserve">Начальная (максимальная) цена </w:t>
            </w:r>
            <w:r>
              <w:rPr>
                <w:rFonts w:ascii="Times New Roman" w:eastAsia="SimSun" w:hAnsi="Times New Roman" w:cs="Times New Roman"/>
                <w:sz w:val="20"/>
                <w:szCs w:val="20"/>
                <w:lang w:eastAsia="ar-SA"/>
              </w:rPr>
              <w:t>договора</w:t>
            </w:r>
            <w:r w:rsidRPr="00060511">
              <w:rPr>
                <w:rFonts w:ascii="Times New Roman" w:eastAsia="SimSun" w:hAnsi="Times New Roman" w:cs="Times New Roman"/>
                <w:sz w:val="20"/>
                <w:szCs w:val="20"/>
                <w:lang w:eastAsia="ar-SA"/>
              </w:rPr>
              <w:t>:</w:t>
            </w:r>
          </w:p>
        </w:tc>
        <w:tc>
          <w:tcPr>
            <w:tcW w:w="3268" w:type="pct"/>
            <w:gridSpan w:val="12"/>
            <w:tcBorders>
              <w:left w:val="single" w:sz="2" w:space="0" w:color="000000"/>
              <w:bottom w:val="single" w:sz="2" w:space="0" w:color="000000"/>
              <w:right w:val="single" w:sz="2" w:space="0" w:color="000000"/>
            </w:tcBorders>
          </w:tcPr>
          <w:p w14:paraId="622B2D6C" w14:textId="0042A80B" w:rsidR="002949C5" w:rsidRPr="00012A7F" w:rsidRDefault="00E46E79" w:rsidP="0048758E">
            <w:pPr>
              <w:spacing w:after="0" w:line="240" w:lineRule="auto"/>
              <w:jc w:val="both"/>
              <w:rPr>
                <w:rFonts w:ascii="Times New Roman" w:eastAsia="SimSun" w:hAnsi="Times New Roman" w:cs="Times New Roman"/>
                <w:sz w:val="20"/>
                <w:szCs w:val="20"/>
                <w:lang w:eastAsia="ar-SA"/>
              </w:rPr>
            </w:pPr>
            <w:r>
              <w:rPr>
                <w:rFonts w:ascii="Times New Roman" w:eastAsia="SimSun" w:hAnsi="Times New Roman"/>
                <w:sz w:val="20"/>
                <w:szCs w:val="20"/>
                <w:lang w:eastAsia="ar-SA"/>
              </w:rPr>
              <w:t xml:space="preserve">595 608 </w:t>
            </w:r>
            <w:r w:rsidRPr="004034F0">
              <w:rPr>
                <w:rFonts w:ascii="Times New Roman" w:eastAsia="SimSun" w:hAnsi="Times New Roman"/>
                <w:sz w:val="20"/>
                <w:szCs w:val="20"/>
                <w:lang w:eastAsia="ar-SA"/>
              </w:rPr>
              <w:t>(</w:t>
            </w:r>
            <w:r>
              <w:rPr>
                <w:rFonts w:ascii="Times New Roman" w:eastAsia="SimSun" w:hAnsi="Times New Roman"/>
                <w:sz w:val="20"/>
                <w:szCs w:val="20"/>
                <w:lang w:eastAsia="ar-SA"/>
              </w:rPr>
              <w:t>Пятьсот девяносто пять тысяч шестьсот восемь</w:t>
            </w:r>
            <w:r w:rsidRPr="004034F0">
              <w:rPr>
                <w:rFonts w:ascii="Times New Roman" w:eastAsia="SimSun" w:hAnsi="Times New Roman"/>
                <w:sz w:val="20"/>
                <w:szCs w:val="20"/>
                <w:lang w:eastAsia="ar-SA"/>
              </w:rPr>
              <w:t xml:space="preserve">) рублей </w:t>
            </w:r>
            <w:r w:rsidR="00755B3A">
              <w:rPr>
                <w:rFonts w:ascii="Times New Roman" w:eastAsia="SimSun" w:hAnsi="Times New Roman"/>
                <w:sz w:val="20"/>
                <w:szCs w:val="20"/>
                <w:lang w:eastAsia="ar-SA"/>
              </w:rPr>
              <w:t>00</w:t>
            </w:r>
            <w:r w:rsidRPr="004034F0">
              <w:rPr>
                <w:rFonts w:ascii="Times New Roman" w:eastAsia="SimSun" w:hAnsi="Times New Roman"/>
                <w:sz w:val="20"/>
                <w:szCs w:val="20"/>
                <w:lang w:eastAsia="ar-SA"/>
              </w:rPr>
              <w:t xml:space="preserve"> копеек, в том числе НДС.</w:t>
            </w:r>
          </w:p>
        </w:tc>
      </w:tr>
      <w:tr w:rsidR="002949C5" w:rsidRPr="00012A7F" w14:paraId="45FB8793" w14:textId="77777777" w:rsidTr="00400B84">
        <w:trPr>
          <w:trHeight w:val="999"/>
        </w:trPr>
        <w:tc>
          <w:tcPr>
            <w:tcW w:w="177" w:type="pct"/>
            <w:tcBorders>
              <w:left w:val="single" w:sz="2" w:space="0" w:color="000000"/>
              <w:bottom w:val="single" w:sz="2" w:space="0" w:color="000000"/>
            </w:tcBorders>
          </w:tcPr>
          <w:p w14:paraId="4C059995"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1727" w:type="pct"/>
            <w:gridSpan w:val="13"/>
            <w:tcBorders>
              <w:left w:val="single" w:sz="2" w:space="0" w:color="000000"/>
              <w:bottom w:val="single" w:sz="2" w:space="0" w:color="000000"/>
            </w:tcBorders>
          </w:tcPr>
          <w:p w14:paraId="0DE1BD80" w14:textId="77777777" w:rsidR="002949C5" w:rsidRPr="00012A7F" w:rsidRDefault="002949C5" w:rsidP="0048758E">
            <w:pPr>
              <w:spacing w:after="0" w:line="240" w:lineRule="auto"/>
              <w:jc w:val="both"/>
              <w:rPr>
                <w:rFonts w:ascii="Times New Roman" w:eastAsia="SimSun" w:hAnsi="Times New Roman" w:cs="Times New Roman"/>
                <w:sz w:val="20"/>
                <w:szCs w:val="20"/>
                <w:lang w:eastAsia="ar-SA"/>
              </w:rPr>
            </w:pPr>
            <w:r w:rsidRPr="00012A7F">
              <w:rPr>
                <w:rFonts w:ascii="Times New Roman" w:eastAsia="SimSun" w:hAnsi="Times New Roman" w:cs="Times New Roman"/>
                <w:sz w:val="20"/>
                <w:szCs w:val="20"/>
                <w:lang w:eastAsia="ar-SA"/>
              </w:rPr>
              <w:t xml:space="preserve">Сведения о включенных (не включенных) в цену </w:t>
            </w:r>
            <w:r>
              <w:rPr>
                <w:rFonts w:ascii="Times New Roman" w:eastAsia="SimSun" w:hAnsi="Times New Roman" w:cs="Times New Roman"/>
                <w:sz w:val="20"/>
                <w:szCs w:val="20"/>
                <w:lang w:eastAsia="ar-SA"/>
              </w:rPr>
              <w:t>поставки товара</w:t>
            </w:r>
            <w:r w:rsidRPr="00012A7F">
              <w:rPr>
                <w:rFonts w:ascii="Times New Roman" w:eastAsia="SimSun" w:hAnsi="Times New Roman" w:cs="Times New Roman"/>
                <w:sz w:val="20"/>
                <w:szCs w:val="20"/>
                <w:lang w:eastAsia="ar-SA"/>
              </w:rPr>
              <w:t xml:space="preserve"> расходах, в том числе расходах на уплату налогов, сборов и других обязательных платежей</w:t>
            </w:r>
          </w:p>
        </w:tc>
        <w:tc>
          <w:tcPr>
            <w:tcW w:w="3096" w:type="pct"/>
            <w:gridSpan w:val="10"/>
            <w:tcBorders>
              <w:left w:val="single" w:sz="2" w:space="0" w:color="000000"/>
              <w:bottom w:val="single" w:sz="2" w:space="0" w:color="000000"/>
              <w:right w:val="single" w:sz="2" w:space="0" w:color="000000"/>
            </w:tcBorders>
          </w:tcPr>
          <w:p w14:paraId="282F9F35" w14:textId="7D3A9215" w:rsidR="002949C5" w:rsidRPr="00012A7F" w:rsidRDefault="006926E8" w:rsidP="0048758E">
            <w:pPr>
              <w:spacing w:after="0" w:line="240" w:lineRule="auto"/>
              <w:jc w:val="both"/>
              <w:rPr>
                <w:rFonts w:ascii="Times New Roman" w:eastAsia="SimSun" w:hAnsi="Times New Roman" w:cs="Times New Roman"/>
                <w:sz w:val="20"/>
                <w:szCs w:val="20"/>
                <w:lang w:eastAsia="ar-SA"/>
              </w:rPr>
            </w:pPr>
            <w:r>
              <w:rPr>
                <w:rFonts w:ascii="Times New Roman" w:eastAsia="Times New Roman" w:hAnsi="Times New Roman" w:cs="Times New Roman"/>
                <w:sz w:val="20"/>
                <w:szCs w:val="20"/>
              </w:rPr>
              <w:t xml:space="preserve">Цена Договора </w:t>
            </w:r>
            <w:r w:rsidRPr="00E06F2C">
              <w:rPr>
                <w:rFonts w:ascii="Times New Roman" w:eastAsia="Times New Roman" w:hAnsi="Times New Roman" w:cs="Times New Roman"/>
                <w:sz w:val="20"/>
                <w:szCs w:val="20"/>
              </w:rPr>
              <w:t>включает в себя: стоимость всех затрат Поставщика, необходимых для поставки Товара, включая стоимость Товара, тары, его упаковки, маркировки, выполнения погрузочно-разгрузочных работ, расходы на предоставление в полном объёме гарантии качества на Товар, транспортные услуги (в том числе доставка до адреса Заказчика), расходы по страхованию, стоимость документов качества, уплате налогов, пошлин, сборов, других обязательных платежей и все иные расходы</w:t>
            </w:r>
            <w:r>
              <w:rPr>
                <w:rFonts w:ascii="Times New Roman" w:eastAsia="Times New Roman" w:hAnsi="Times New Roman" w:cs="Times New Roman"/>
                <w:sz w:val="20"/>
                <w:szCs w:val="20"/>
              </w:rPr>
              <w:t>.</w:t>
            </w:r>
          </w:p>
        </w:tc>
      </w:tr>
      <w:tr w:rsidR="00400B84" w:rsidRPr="00012A7F" w14:paraId="400A7213" w14:textId="77777777" w:rsidTr="00400B84">
        <w:tc>
          <w:tcPr>
            <w:tcW w:w="177" w:type="pct"/>
            <w:tcBorders>
              <w:left w:val="single" w:sz="2" w:space="0" w:color="000000"/>
              <w:bottom w:val="single" w:sz="2" w:space="0" w:color="000000"/>
            </w:tcBorders>
          </w:tcPr>
          <w:p w14:paraId="5A179FA9" w14:textId="77777777" w:rsidR="00400B84" w:rsidRPr="00012A7F" w:rsidRDefault="00400B84" w:rsidP="00924453">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845" w:type="pct"/>
            <w:gridSpan w:val="4"/>
            <w:tcBorders>
              <w:left w:val="single" w:sz="2" w:space="0" w:color="000000"/>
              <w:bottom w:val="single" w:sz="2" w:space="0" w:color="000000"/>
            </w:tcBorders>
          </w:tcPr>
          <w:p w14:paraId="57550B95" w14:textId="77777777" w:rsidR="00400B84" w:rsidRPr="00804FBF" w:rsidRDefault="00400B84" w:rsidP="00924453">
            <w:pPr>
              <w:autoSpaceDE w:val="0"/>
              <w:spacing w:after="0" w:line="240" w:lineRule="auto"/>
              <w:jc w:val="both"/>
              <w:rPr>
                <w:rFonts w:ascii="Times New Roman" w:eastAsia="SimSun" w:hAnsi="Times New Roman" w:cs="Times New Roman"/>
                <w:sz w:val="20"/>
                <w:szCs w:val="20"/>
                <w:highlight w:val="yellow"/>
                <w:lang w:eastAsia="ar-SA"/>
              </w:rPr>
            </w:pPr>
            <w:r w:rsidRPr="00BF1734">
              <w:rPr>
                <w:rFonts w:ascii="Times New Roman" w:eastAsia="SimSun" w:hAnsi="Times New Roman" w:cs="Times New Roman"/>
                <w:sz w:val="20"/>
                <w:szCs w:val="20"/>
                <w:lang w:eastAsia="ar-SA"/>
              </w:rPr>
              <w:t>Форма, сроки и порядок оплаты поставки товара:</w:t>
            </w:r>
          </w:p>
        </w:tc>
        <w:tc>
          <w:tcPr>
            <w:tcW w:w="3978" w:type="pct"/>
            <w:gridSpan w:val="19"/>
            <w:tcBorders>
              <w:left w:val="single" w:sz="2" w:space="0" w:color="000000"/>
              <w:bottom w:val="single" w:sz="2" w:space="0" w:color="000000"/>
              <w:right w:val="single" w:sz="2" w:space="0" w:color="000000"/>
            </w:tcBorders>
          </w:tcPr>
          <w:p w14:paraId="74AA3043" w14:textId="77777777" w:rsidR="00400B84" w:rsidRPr="0042604B" w:rsidRDefault="00400B84" w:rsidP="00924453">
            <w:pPr>
              <w:spacing w:after="0" w:line="240" w:lineRule="auto"/>
              <w:jc w:val="both"/>
              <w:rPr>
                <w:rFonts w:ascii="Times New Roman" w:eastAsia="SimSun" w:hAnsi="Times New Roman" w:cs="Times New Roman"/>
                <w:sz w:val="20"/>
                <w:szCs w:val="20"/>
                <w:lang w:eastAsia="ar-SA"/>
              </w:rPr>
            </w:pPr>
            <w:r w:rsidRPr="0042604B">
              <w:rPr>
                <w:rFonts w:ascii="Times New Roman" w:hAnsi="Times New Roman" w:cs="Times New Roman"/>
                <w:sz w:val="20"/>
                <w:szCs w:val="20"/>
                <w:lang w:eastAsia="ru-RU"/>
              </w:rPr>
              <w:t>Оплата Товара осуществляется Заказчиком безналичными денежными средствами в течение 30 календарных дней с момента получения товара, на основании счета на оплату и подтверждающих документов (товарные накладные, счет-фактура, транспортные документы).</w:t>
            </w:r>
          </w:p>
        </w:tc>
      </w:tr>
      <w:tr w:rsidR="00400B84" w:rsidRPr="00012A7F" w14:paraId="7B8713E0" w14:textId="77777777" w:rsidTr="00400B84">
        <w:tc>
          <w:tcPr>
            <w:tcW w:w="177" w:type="pct"/>
            <w:tcBorders>
              <w:left w:val="single" w:sz="2" w:space="0" w:color="000000"/>
              <w:bottom w:val="single" w:sz="4" w:space="0" w:color="auto"/>
            </w:tcBorders>
          </w:tcPr>
          <w:p w14:paraId="4E18B966" w14:textId="77777777" w:rsidR="00400B84" w:rsidRPr="00012A7F" w:rsidRDefault="00400B84" w:rsidP="00400B84">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1292" w:type="pct"/>
            <w:gridSpan w:val="8"/>
            <w:tcBorders>
              <w:left w:val="single" w:sz="2" w:space="0" w:color="000001"/>
              <w:bottom w:val="single" w:sz="4" w:space="0" w:color="auto"/>
            </w:tcBorders>
          </w:tcPr>
          <w:p w14:paraId="258D5712" w14:textId="7C5D4185" w:rsidR="00400B84" w:rsidRPr="00012A7F" w:rsidRDefault="00400B84" w:rsidP="00400B84">
            <w:pPr>
              <w:autoSpaceDE w:val="0"/>
              <w:spacing w:after="0" w:line="240" w:lineRule="auto"/>
              <w:jc w:val="both"/>
              <w:rPr>
                <w:rFonts w:ascii="Times New Roman" w:eastAsia="SimSun" w:hAnsi="Times New Roman" w:cs="Times New Roman"/>
                <w:sz w:val="20"/>
                <w:szCs w:val="20"/>
                <w:lang w:eastAsia="ar-SA"/>
              </w:rPr>
            </w:pPr>
            <w:r w:rsidRPr="00882BA6">
              <w:rPr>
                <w:rFonts w:ascii="Times New Roman" w:eastAsia="SimSun" w:hAnsi="Times New Roman"/>
                <w:color w:val="00000A"/>
                <w:sz w:val="20"/>
                <w:szCs w:val="20"/>
                <w:lang w:eastAsia="zh-CN" w:bidi="hi-IN"/>
              </w:rPr>
              <w:t>Срок, место и порядок предоставления документации о закупке:</w:t>
            </w:r>
          </w:p>
        </w:tc>
        <w:tc>
          <w:tcPr>
            <w:tcW w:w="3531" w:type="pct"/>
            <w:gridSpan w:val="15"/>
            <w:tcBorders>
              <w:left w:val="single" w:sz="2" w:space="0" w:color="000001"/>
              <w:bottom w:val="single" w:sz="4" w:space="0" w:color="auto"/>
              <w:right w:val="single" w:sz="2" w:space="0" w:color="000001"/>
            </w:tcBorders>
          </w:tcPr>
          <w:p w14:paraId="3A521F49" w14:textId="16250505" w:rsidR="00400B84" w:rsidRPr="00012A7F" w:rsidRDefault="00400B84" w:rsidP="00400B84">
            <w:pPr>
              <w:spacing w:after="0" w:line="240" w:lineRule="auto"/>
              <w:jc w:val="both"/>
              <w:rPr>
                <w:rFonts w:ascii="Times New Roman" w:eastAsia="SimSun" w:hAnsi="Times New Roman" w:cs="Times New Roman"/>
                <w:sz w:val="20"/>
                <w:szCs w:val="20"/>
                <w:lang w:eastAsia="ar-SA"/>
              </w:rPr>
            </w:pPr>
            <w:r w:rsidRPr="00882BA6">
              <w:rPr>
                <w:rFonts w:ascii="Times New Roman" w:eastAsia="SimSun" w:hAnsi="Times New Roman"/>
                <w:color w:val="00000A"/>
                <w:sz w:val="20"/>
                <w:szCs w:val="20"/>
                <w:lang w:eastAsia="zh-CN" w:bidi="hi-IN"/>
              </w:rPr>
              <w:t xml:space="preserve">Документация предоставляется по электронному адресу электронно-торговой площадки </w:t>
            </w:r>
            <w:hyperlink r:id="rId10" w:history="1">
              <w:r w:rsidRPr="00662460">
                <w:rPr>
                  <w:rStyle w:val="a5"/>
                  <w:rFonts w:ascii="Times New Roman" w:eastAsia="SimSun" w:hAnsi="Times New Roman"/>
                  <w:sz w:val="20"/>
                  <w:szCs w:val="20"/>
                  <w:lang w:val="en-US" w:eastAsia="zh-CN" w:bidi="hi-IN"/>
                </w:rPr>
                <w:t>www</w:t>
              </w:r>
              <w:r w:rsidRPr="00662460">
                <w:rPr>
                  <w:rStyle w:val="a5"/>
                  <w:rFonts w:ascii="Times New Roman" w:eastAsia="SimSun" w:hAnsi="Times New Roman"/>
                  <w:sz w:val="20"/>
                  <w:szCs w:val="20"/>
                  <w:lang w:eastAsia="zh-CN" w:bidi="hi-IN"/>
                </w:rPr>
                <w:t>.</w:t>
              </w:r>
              <w:r w:rsidRPr="00662460">
                <w:rPr>
                  <w:rStyle w:val="a5"/>
                  <w:rFonts w:ascii="Times New Roman" w:eastAsia="SimSun" w:hAnsi="Times New Roman"/>
                  <w:sz w:val="20"/>
                  <w:szCs w:val="20"/>
                  <w:lang w:val="en-US" w:eastAsia="zh-CN" w:bidi="hi-IN"/>
                </w:rPr>
                <w:t>etp</w:t>
              </w:r>
              <w:r w:rsidRPr="00662460">
                <w:rPr>
                  <w:rStyle w:val="a5"/>
                  <w:rFonts w:ascii="Times New Roman" w:eastAsia="SimSun" w:hAnsi="Times New Roman"/>
                  <w:sz w:val="20"/>
                  <w:szCs w:val="20"/>
                  <w:lang w:eastAsia="zh-CN" w:bidi="hi-IN"/>
                </w:rPr>
                <w:t>.</w:t>
              </w:r>
              <w:r w:rsidRPr="00662460">
                <w:rPr>
                  <w:rStyle w:val="a5"/>
                  <w:rFonts w:ascii="Times New Roman" w:eastAsia="SimSun" w:hAnsi="Times New Roman"/>
                  <w:sz w:val="20"/>
                  <w:szCs w:val="20"/>
                  <w:lang w:val="en-US" w:eastAsia="zh-CN" w:bidi="hi-IN"/>
                </w:rPr>
                <w:t>cdtrf</w:t>
              </w:r>
              <w:r w:rsidRPr="00662460">
                <w:rPr>
                  <w:rStyle w:val="a5"/>
                  <w:rFonts w:ascii="Times New Roman" w:eastAsia="SimSun" w:hAnsi="Times New Roman"/>
                  <w:sz w:val="20"/>
                  <w:szCs w:val="20"/>
                  <w:lang w:eastAsia="zh-CN" w:bidi="hi-IN"/>
                </w:rPr>
                <w:t>.</w:t>
              </w:r>
              <w:r w:rsidRPr="00662460">
                <w:rPr>
                  <w:rStyle w:val="a5"/>
                  <w:rFonts w:ascii="Times New Roman" w:eastAsia="SimSun" w:hAnsi="Times New Roman"/>
                  <w:sz w:val="20"/>
                  <w:szCs w:val="20"/>
                  <w:lang w:val="en-US" w:eastAsia="zh-CN" w:bidi="hi-IN"/>
                </w:rPr>
                <w:t>ru</w:t>
              </w:r>
            </w:hyperlink>
            <w:r w:rsidRPr="00EA60D0">
              <w:rPr>
                <w:rFonts w:ascii="Times New Roman" w:eastAsia="SimSun" w:hAnsi="Times New Roman"/>
                <w:color w:val="00000A"/>
                <w:sz w:val="20"/>
                <w:szCs w:val="20"/>
                <w:lang w:eastAsia="zh-CN" w:bidi="hi-IN"/>
              </w:rPr>
              <w:t xml:space="preserve"> </w:t>
            </w:r>
            <w:r>
              <w:rPr>
                <w:rFonts w:ascii="Times New Roman" w:eastAsia="SimSun" w:hAnsi="Times New Roman"/>
                <w:color w:val="00000A"/>
                <w:sz w:val="20"/>
                <w:szCs w:val="20"/>
                <w:lang w:eastAsia="zh-CN" w:bidi="hi-IN"/>
              </w:rPr>
              <w:t xml:space="preserve">и единой информационной системы </w:t>
            </w:r>
            <w:hyperlink r:id="rId11" w:history="1">
              <w:r w:rsidRPr="00662460">
                <w:rPr>
                  <w:rStyle w:val="a5"/>
                  <w:rFonts w:ascii="Times New Roman" w:eastAsia="SimSun" w:hAnsi="Times New Roman"/>
                  <w:sz w:val="20"/>
                  <w:szCs w:val="20"/>
                  <w:lang w:eastAsia="zh-CN" w:bidi="hi-IN"/>
                </w:rPr>
                <w:t>http://zakupki.gov.ru</w:t>
              </w:r>
            </w:hyperlink>
            <w:r>
              <w:rPr>
                <w:rFonts w:ascii="Times New Roman" w:eastAsia="SimSun" w:hAnsi="Times New Roman"/>
                <w:color w:val="00000A"/>
                <w:sz w:val="20"/>
                <w:szCs w:val="20"/>
                <w:lang w:eastAsia="zh-CN" w:bidi="hi-IN"/>
              </w:rPr>
              <w:t xml:space="preserve"> </w:t>
            </w:r>
            <w:r w:rsidRPr="00882BA6">
              <w:rPr>
                <w:rFonts w:ascii="Times New Roman" w:eastAsia="SimSun" w:hAnsi="Times New Roman"/>
                <w:color w:val="00000A"/>
                <w:sz w:val="20"/>
                <w:szCs w:val="20"/>
                <w:lang w:eastAsia="zh-CN" w:bidi="hi-IN"/>
              </w:rPr>
              <w:t>в сроки, указанные в п.1</w:t>
            </w:r>
            <w:r>
              <w:rPr>
                <w:rFonts w:ascii="Times New Roman" w:eastAsia="SimSun" w:hAnsi="Times New Roman"/>
                <w:color w:val="00000A"/>
                <w:sz w:val="20"/>
                <w:szCs w:val="20"/>
                <w:lang w:eastAsia="zh-CN" w:bidi="hi-IN"/>
              </w:rPr>
              <w:t>2</w:t>
            </w:r>
            <w:r w:rsidRPr="00882BA6">
              <w:rPr>
                <w:rFonts w:ascii="Times New Roman" w:eastAsia="SimSun" w:hAnsi="Times New Roman"/>
                <w:color w:val="00000A"/>
                <w:sz w:val="20"/>
                <w:szCs w:val="20"/>
                <w:lang w:eastAsia="zh-CN" w:bidi="hi-IN"/>
              </w:rPr>
              <w:t xml:space="preserve"> настоящего извещения (в сроки подачи заявки) без взимания платы.</w:t>
            </w:r>
          </w:p>
        </w:tc>
      </w:tr>
      <w:tr w:rsidR="00400B84" w:rsidRPr="00012A7F" w14:paraId="0A42BB00" w14:textId="77777777" w:rsidTr="005C01D3">
        <w:trPr>
          <w:trHeight w:val="383"/>
        </w:trPr>
        <w:tc>
          <w:tcPr>
            <w:tcW w:w="177" w:type="pct"/>
            <w:tcBorders>
              <w:left w:val="single" w:sz="2" w:space="0" w:color="000000"/>
              <w:bottom w:val="single" w:sz="2" w:space="0" w:color="000000"/>
            </w:tcBorders>
          </w:tcPr>
          <w:p w14:paraId="4E0EC86A" w14:textId="77777777" w:rsidR="00400B84" w:rsidRPr="00012A7F" w:rsidRDefault="00400B84" w:rsidP="00924453">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1555" w:type="pct"/>
            <w:gridSpan w:val="11"/>
            <w:tcBorders>
              <w:left w:val="single" w:sz="2" w:space="0" w:color="000000"/>
              <w:bottom w:val="single" w:sz="2" w:space="0" w:color="000000"/>
            </w:tcBorders>
          </w:tcPr>
          <w:p w14:paraId="282B70C9" w14:textId="77777777" w:rsidR="00400B84" w:rsidRPr="0042604B" w:rsidRDefault="00400B84" w:rsidP="00924453">
            <w:pPr>
              <w:autoSpaceDE w:val="0"/>
              <w:spacing w:after="0" w:line="240" w:lineRule="auto"/>
              <w:jc w:val="both"/>
              <w:rPr>
                <w:rFonts w:ascii="Times New Roman" w:eastAsia="SimSun" w:hAnsi="Times New Roman" w:cs="Times New Roman"/>
                <w:sz w:val="20"/>
                <w:szCs w:val="20"/>
                <w:shd w:val="clear" w:color="auto" w:fill="FFFFFF"/>
                <w:lang w:eastAsia="ar-SA"/>
              </w:rPr>
            </w:pPr>
            <w:r w:rsidRPr="0042604B">
              <w:rPr>
                <w:rFonts w:ascii="Times New Roman" w:eastAsia="SimSun" w:hAnsi="Times New Roman" w:cs="Times New Roman"/>
                <w:sz w:val="20"/>
                <w:szCs w:val="20"/>
                <w:lang w:eastAsia="ar-SA"/>
              </w:rPr>
              <w:t>Срок подачи заявок на участие в процедуре закупки:</w:t>
            </w:r>
          </w:p>
        </w:tc>
        <w:tc>
          <w:tcPr>
            <w:tcW w:w="3268" w:type="pct"/>
            <w:gridSpan w:val="12"/>
            <w:tcBorders>
              <w:left w:val="single" w:sz="2" w:space="0" w:color="000000"/>
              <w:bottom w:val="single" w:sz="2" w:space="0" w:color="000000"/>
              <w:right w:val="single" w:sz="2" w:space="0" w:color="000000"/>
            </w:tcBorders>
          </w:tcPr>
          <w:p w14:paraId="2592A68A" w14:textId="5365644E" w:rsidR="00400B84" w:rsidRPr="007E1946" w:rsidRDefault="00400B84" w:rsidP="00924453">
            <w:pPr>
              <w:spacing w:after="0" w:line="240" w:lineRule="auto"/>
              <w:jc w:val="both"/>
              <w:rPr>
                <w:rFonts w:ascii="Times New Roman" w:eastAsia="SimSun" w:hAnsi="Times New Roman" w:cs="Times New Roman"/>
                <w:sz w:val="20"/>
                <w:szCs w:val="20"/>
                <w:shd w:val="clear" w:color="auto" w:fill="FFFFFF"/>
                <w:lang w:eastAsia="ar-SA"/>
              </w:rPr>
            </w:pPr>
            <w:r w:rsidRPr="007E1946">
              <w:rPr>
                <w:rFonts w:ascii="Times New Roman" w:eastAsia="SimSun" w:hAnsi="Times New Roman" w:cs="Times New Roman"/>
                <w:sz w:val="20"/>
                <w:szCs w:val="20"/>
                <w:shd w:val="clear" w:color="auto" w:fill="FFFFFF"/>
                <w:lang w:eastAsia="ar-SA"/>
              </w:rPr>
              <w:t xml:space="preserve">Начало подачи заявок: </w:t>
            </w:r>
            <w:r w:rsidR="00755B3A" w:rsidRPr="00755B3A">
              <w:rPr>
                <w:rFonts w:ascii="Times New Roman" w:eastAsia="SimSun" w:hAnsi="Times New Roman" w:cs="Times New Roman"/>
                <w:b/>
                <w:bCs/>
                <w:sz w:val="20"/>
                <w:szCs w:val="20"/>
                <w:shd w:val="clear" w:color="auto" w:fill="FFFFFF"/>
                <w:lang w:eastAsia="ar-SA"/>
              </w:rPr>
              <w:t>1</w:t>
            </w:r>
            <w:r w:rsidR="00FA2E71">
              <w:rPr>
                <w:rFonts w:ascii="Times New Roman" w:eastAsia="SimSun" w:hAnsi="Times New Roman" w:cs="Times New Roman"/>
                <w:b/>
                <w:bCs/>
                <w:sz w:val="20"/>
                <w:szCs w:val="20"/>
                <w:shd w:val="clear" w:color="auto" w:fill="FFFFFF"/>
                <w:lang w:eastAsia="ar-SA"/>
              </w:rPr>
              <w:t>2</w:t>
            </w:r>
            <w:r w:rsidRPr="00400B84">
              <w:rPr>
                <w:rFonts w:ascii="Times New Roman" w:eastAsia="SimSun" w:hAnsi="Times New Roman" w:cs="Times New Roman"/>
                <w:b/>
                <w:bCs/>
                <w:sz w:val="20"/>
                <w:szCs w:val="20"/>
                <w:shd w:val="clear" w:color="auto" w:fill="FFFFFF"/>
                <w:lang w:eastAsia="ar-SA"/>
              </w:rPr>
              <w:t>.09.2019 в 1</w:t>
            </w:r>
            <w:r w:rsidR="00755B3A">
              <w:rPr>
                <w:rFonts w:ascii="Times New Roman" w:eastAsia="SimSun" w:hAnsi="Times New Roman" w:cs="Times New Roman"/>
                <w:b/>
                <w:bCs/>
                <w:sz w:val="20"/>
                <w:szCs w:val="20"/>
                <w:shd w:val="clear" w:color="auto" w:fill="FFFFFF"/>
                <w:lang w:eastAsia="ar-SA"/>
              </w:rPr>
              <w:t>7</w:t>
            </w:r>
            <w:r w:rsidRPr="00400B84">
              <w:rPr>
                <w:rFonts w:ascii="Times New Roman" w:eastAsia="SimSun" w:hAnsi="Times New Roman" w:cs="Times New Roman"/>
                <w:b/>
                <w:bCs/>
                <w:sz w:val="20"/>
                <w:szCs w:val="20"/>
                <w:shd w:val="clear" w:color="auto" w:fill="FFFFFF"/>
                <w:lang w:eastAsia="ar-SA"/>
              </w:rPr>
              <w:t>:00 по МСК</w:t>
            </w:r>
          </w:p>
          <w:p w14:paraId="060BB59B" w14:textId="77891311" w:rsidR="00400B84" w:rsidRPr="007E1946" w:rsidRDefault="00400B84" w:rsidP="00924453">
            <w:pPr>
              <w:spacing w:after="0" w:line="240" w:lineRule="auto"/>
              <w:jc w:val="both"/>
              <w:rPr>
                <w:rFonts w:ascii="Times New Roman" w:eastAsia="SimSun" w:hAnsi="Times New Roman" w:cs="Times New Roman"/>
                <w:sz w:val="20"/>
                <w:szCs w:val="20"/>
                <w:lang w:eastAsia="ar-SA"/>
              </w:rPr>
            </w:pPr>
            <w:r w:rsidRPr="007E1946">
              <w:rPr>
                <w:rFonts w:ascii="Times New Roman" w:eastAsia="SimSun" w:hAnsi="Times New Roman" w:cs="Times New Roman"/>
                <w:sz w:val="20"/>
                <w:szCs w:val="20"/>
                <w:shd w:val="clear" w:color="auto" w:fill="FFFFFF"/>
                <w:lang w:eastAsia="ar-SA"/>
              </w:rPr>
              <w:t xml:space="preserve">Окончание приема заявок: </w:t>
            </w:r>
            <w:r w:rsidR="00FA2E71" w:rsidRPr="00FA2E71">
              <w:rPr>
                <w:rFonts w:ascii="Times New Roman" w:eastAsia="SimSun" w:hAnsi="Times New Roman" w:cs="Times New Roman"/>
                <w:b/>
                <w:bCs/>
                <w:sz w:val="20"/>
                <w:szCs w:val="20"/>
                <w:shd w:val="clear" w:color="auto" w:fill="FFFFFF"/>
                <w:lang w:eastAsia="ar-SA"/>
              </w:rPr>
              <w:t>20</w:t>
            </w:r>
            <w:r w:rsidRPr="00400B84">
              <w:rPr>
                <w:rFonts w:ascii="Times New Roman" w:eastAsia="SimSun" w:hAnsi="Times New Roman" w:cs="Times New Roman"/>
                <w:b/>
                <w:bCs/>
                <w:sz w:val="20"/>
                <w:szCs w:val="20"/>
                <w:shd w:val="clear" w:color="auto" w:fill="FFFFFF"/>
                <w:lang w:eastAsia="ar-SA"/>
              </w:rPr>
              <w:t>.09.2019 в 10:00 по МСК</w:t>
            </w:r>
          </w:p>
        </w:tc>
      </w:tr>
      <w:tr w:rsidR="00400B84" w:rsidRPr="00012A7F" w14:paraId="232100F2" w14:textId="77777777" w:rsidTr="00D5296C">
        <w:tc>
          <w:tcPr>
            <w:tcW w:w="177" w:type="pct"/>
            <w:tcBorders>
              <w:left w:val="single" w:sz="2" w:space="0" w:color="000000"/>
              <w:bottom w:val="single" w:sz="2" w:space="0" w:color="000000"/>
            </w:tcBorders>
            <w:shd w:val="clear" w:color="auto" w:fill="auto"/>
          </w:tcPr>
          <w:p w14:paraId="3D0CB19D" w14:textId="77777777" w:rsidR="00400B84" w:rsidRPr="00012A7F" w:rsidRDefault="00400B84" w:rsidP="00924453">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1395" w:type="pct"/>
            <w:gridSpan w:val="9"/>
            <w:tcBorders>
              <w:left w:val="single" w:sz="2" w:space="0" w:color="000000"/>
              <w:bottom w:val="single" w:sz="2" w:space="0" w:color="000000"/>
            </w:tcBorders>
            <w:shd w:val="clear" w:color="auto" w:fill="auto"/>
          </w:tcPr>
          <w:p w14:paraId="2B0699DF" w14:textId="77777777" w:rsidR="00400B84" w:rsidRPr="00651D99" w:rsidRDefault="00400B84" w:rsidP="00924453">
            <w:pPr>
              <w:spacing w:after="0" w:line="240" w:lineRule="auto"/>
              <w:jc w:val="both"/>
              <w:rPr>
                <w:rFonts w:ascii="Times New Roman" w:eastAsia="SimSun" w:hAnsi="Times New Roman" w:cs="Times New Roman"/>
                <w:sz w:val="20"/>
                <w:szCs w:val="20"/>
                <w:lang w:eastAsia="ar-SA"/>
              </w:rPr>
            </w:pPr>
            <w:r w:rsidRPr="00651D99">
              <w:rPr>
                <w:rFonts w:ascii="Times New Roman" w:eastAsia="SimSun" w:hAnsi="Times New Roman" w:cs="Times New Roman"/>
                <w:sz w:val="20"/>
                <w:szCs w:val="20"/>
                <w:lang w:eastAsia="ar-SA"/>
              </w:rPr>
              <w:t xml:space="preserve">Срок, место и порядок подачи заявок на участие в процедуре закупки: </w:t>
            </w:r>
          </w:p>
        </w:tc>
        <w:tc>
          <w:tcPr>
            <w:tcW w:w="3428" w:type="pct"/>
            <w:gridSpan w:val="14"/>
            <w:tcBorders>
              <w:left w:val="single" w:sz="2" w:space="0" w:color="000000"/>
              <w:bottom w:val="single" w:sz="2" w:space="0" w:color="000000"/>
              <w:right w:val="single" w:sz="2" w:space="0" w:color="000000"/>
            </w:tcBorders>
            <w:shd w:val="clear" w:color="auto" w:fill="auto"/>
          </w:tcPr>
          <w:p w14:paraId="3749BE94" w14:textId="1F61ADAD" w:rsidR="00400B84" w:rsidRPr="0042604B" w:rsidRDefault="00400B84" w:rsidP="00924453">
            <w:pPr>
              <w:spacing w:after="0" w:line="240" w:lineRule="auto"/>
              <w:jc w:val="both"/>
              <w:rPr>
                <w:rFonts w:ascii="Times New Roman" w:eastAsia="SimSun" w:hAnsi="Times New Roman" w:cs="Times New Roman"/>
                <w:sz w:val="20"/>
                <w:szCs w:val="20"/>
                <w:lang w:eastAsia="ar-SA"/>
              </w:rPr>
            </w:pPr>
            <w:r w:rsidRPr="0042604B">
              <w:rPr>
                <w:rFonts w:ascii="Times New Roman" w:eastAsia="SimSun" w:hAnsi="Times New Roman" w:cs="Times New Roman"/>
                <w:sz w:val="20"/>
                <w:szCs w:val="20"/>
                <w:lang w:eastAsia="ar-SA"/>
              </w:rPr>
              <w:t>Заявка направляется оператору электронной торговой площадки, указанному в п.4 настоящей документации, в сроки указанные в п.1</w:t>
            </w:r>
            <w:r>
              <w:rPr>
                <w:rFonts w:ascii="Times New Roman" w:eastAsia="SimSun" w:hAnsi="Times New Roman" w:cs="Times New Roman"/>
                <w:sz w:val="20"/>
                <w:szCs w:val="20"/>
                <w:lang w:eastAsia="ar-SA"/>
              </w:rPr>
              <w:t>2</w:t>
            </w:r>
            <w:r w:rsidRPr="0042604B">
              <w:rPr>
                <w:rFonts w:ascii="Times New Roman" w:eastAsia="SimSun" w:hAnsi="Times New Roman" w:cs="Times New Roman"/>
                <w:sz w:val="20"/>
                <w:szCs w:val="20"/>
                <w:lang w:eastAsia="ar-SA"/>
              </w:rPr>
              <w:t xml:space="preserve"> настояще</w:t>
            </w:r>
            <w:r>
              <w:rPr>
                <w:rFonts w:ascii="Times New Roman" w:eastAsia="SimSun" w:hAnsi="Times New Roman" w:cs="Times New Roman"/>
                <w:sz w:val="20"/>
                <w:szCs w:val="20"/>
                <w:lang w:eastAsia="ar-SA"/>
              </w:rPr>
              <w:t>го</w:t>
            </w:r>
            <w:r w:rsidRPr="0042604B">
              <w:rPr>
                <w:rFonts w:ascii="Times New Roman" w:eastAsia="SimSun" w:hAnsi="Times New Roman" w:cs="Times New Roman"/>
                <w:sz w:val="20"/>
                <w:szCs w:val="20"/>
                <w:lang w:eastAsia="ar-SA"/>
              </w:rPr>
              <w:t xml:space="preserve"> и</w:t>
            </w:r>
            <w:r>
              <w:rPr>
                <w:rFonts w:ascii="Times New Roman" w:eastAsia="SimSun" w:hAnsi="Times New Roman" w:cs="Times New Roman"/>
                <w:sz w:val="20"/>
                <w:szCs w:val="20"/>
                <w:lang w:eastAsia="ar-SA"/>
              </w:rPr>
              <w:t>звещения</w:t>
            </w:r>
            <w:r w:rsidRPr="0042604B">
              <w:rPr>
                <w:rFonts w:ascii="Times New Roman" w:eastAsia="SimSun" w:hAnsi="Times New Roman" w:cs="Times New Roman"/>
                <w:sz w:val="20"/>
                <w:szCs w:val="20"/>
                <w:lang w:eastAsia="ar-SA"/>
              </w:rPr>
              <w:t xml:space="preserve"> (в сроки подачи заявки), согласно требованиям документации и регламента ЭТП</w:t>
            </w:r>
          </w:p>
        </w:tc>
      </w:tr>
      <w:tr w:rsidR="00400B84" w:rsidRPr="00012A7F" w14:paraId="77CB364F" w14:textId="77777777" w:rsidTr="00400B84">
        <w:tc>
          <w:tcPr>
            <w:tcW w:w="177" w:type="pct"/>
            <w:tcBorders>
              <w:left w:val="single" w:sz="2" w:space="0" w:color="000000"/>
              <w:bottom w:val="single" w:sz="2" w:space="0" w:color="000000"/>
            </w:tcBorders>
            <w:shd w:val="clear" w:color="auto" w:fill="auto"/>
          </w:tcPr>
          <w:p w14:paraId="442DFAD6" w14:textId="77777777" w:rsidR="00400B84" w:rsidRPr="00012A7F" w:rsidRDefault="00400B84" w:rsidP="00924453">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1555" w:type="pct"/>
            <w:gridSpan w:val="11"/>
            <w:tcBorders>
              <w:left w:val="single" w:sz="2" w:space="0" w:color="000000"/>
              <w:bottom w:val="single" w:sz="2" w:space="0" w:color="000000"/>
            </w:tcBorders>
            <w:shd w:val="clear" w:color="auto" w:fill="auto"/>
          </w:tcPr>
          <w:p w14:paraId="32FCC30D" w14:textId="77777777" w:rsidR="00400B84" w:rsidRPr="00651D99" w:rsidRDefault="00400B84" w:rsidP="00924453">
            <w:pPr>
              <w:spacing w:after="0" w:line="240" w:lineRule="auto"/>
              <w:jc w:val="both"/>
              <w:rPr>
                <w:rFonts w:ascii="Times New Roman" w:eastAsia="SimSun" w:hAnsi="Times New Roman" w:cs="Times New Roman"/>
                <w:sz w:val="20"/>
                <w:szCs w:val="20"/>
                <w:lang w:eastAsia="ar-SA"/>
              </w:rPr>
            </w:pPr>
            <w:r w:rsidRPr="001442F9">
              <w:rPr>
                <w:rFonts w:ascii="Times New Roman" w:eastAsia="Times New Roman" w:hAnsi="Times New Roman" w:cs="Times New Roman"/>
                <w:color w:val="00000A"/>
                <w:sz w:val="20"/>
                <w:szCs w:val="20"/>
                <w:lang w:eastAsia="zh-CN" w:bidi="hi-IN"/>
              </w:rPr>
              <w:t>Место и дата рассмотрения заявок участников закупки и подведения итогов закупки</w:t>
            </w:r>
          </w:p>
        </w:tc>
        <w:tc>
          <w:tcPr>
            <w:tcW w:w="3268" w:type="pct"/>
            <w:gridSpan w:val="12"/>
            <w:tcBorders>
              <w:left w:val="single" w:sz="2" w:space="0" w:color="000000"/>
              <w:bottom w:val="single" w:sz="2" w:space="0" w:color="000000"/>
              <w:right w:val="single" w:sz="2" w:space="0" w:color="000000"/>
            </w:tcBorders>
            <w:shd w:val="clear" w:color="auto" w:fill="auto"/>
          </w:tcPr>
          <w:p w14:paraId="25D3A55D" w14:textId="77777777" w:rsidR="00400B84" w:rsidRPr="007E1946" w:rsidRDefault="00400B84" w:rsidP="00924453">
            <w:pPr>
              <w:snapToGrid w:val="0"/>
              <w:spacing w:after="0" w:line="240" w:lineRule="auto"/>
              <w:jc w:val="both"/>
              <w:rPr>
                <w:rFonts w:ascii="Times New Roman" w:hAnsi="Times New Roman" w:cs="Times New Roman"/>
                <w:color w:val="000000"/>
                <w:sz w:val="20"/>
                <w:szCs w:val="20"/>
                <w:shd w:val="clear" w:color="auto" w:fill="FFFFFF"/>
              </w:rPr>
            </w:pPr>
            <w:r w:rsidRPr="007E1946">
              <w:rPr>
                <w:rFonts w:ascii="Times New Roman" w:hAnsi="Times New Roman" w:cs="Times New Roman"/>
                <w:color w:val="000000"/>
                <w:sz w:val="20"/>
                <w:szCs w:val="20"/>
                <w:shd w:val="clear" w:color="auto" w:fill="FFFFFF"/>
              </w:rPr>
              <w:t xml:space="preserve">600015, Владимирская </w:t>
            </w:r>
            <w:proofErr w:type="spellStart"/>
            <w:r w:rsidRPr="007E1946">
              <w:rPr>
                <w:rFonts w:ascii="Times New Roman" w:hAnsi="Times New Roman" w:cs="Times New Roman"/>
                <w:color w:val="000000"/>
                <w:sz w:val="20"/>
                <w:szCs w:val="20"/>
                <w:shd w:val="clear" w:color="auto" w:fill="FFFFFF"/>
              </w:rPr>
              <w:t>обл</w:t>
            </w:r>
            <w:proofErr w:type="spellEnd"/>
            <w:r w:rsidRPr="007E1946">
              <w:rPr>
                <w:rFonts w:ascii="Times New Roman" w:hAnsi="Times New Roman" w:cs="Times New Roman"/>
                <w:color w:val="000000"/>
                <w:sz w:val="20"/>
                <w:szCs w:val="20"/>
                <w:shd w:val="clear" w:color="auto" w:fill="FFFFFF"/>
              </w:rPr>
              <w:t xml:space="preserve">, г Владимир, </w:t>
            </w:r>
            <w:proofErr w:type="spellStart"/>
            <w:r w:rsidRPr="007E1946">
              <w:rPr>
                <w:rFonts w:ascii="Times New Roman" w:hAnsi="Times New Roman" w:cs="Times New Roman"/>
                <w:color w:val="000000"/>
                <w:sz w:val="20"/>
                <w:szCs w:val="20"/>
                <w:shd w:val="clear" w:color="auto" w:fill="FFFFFF"/>
              </w:rPr>
              <w:t>ул</w:t>
            </w:r>
            <w:proofErr w:type="spellEnd"/>
            <w:r w:rsidRPr="007E1946">
              <w:rPr>
                <w:rFonts w:ascii="Times New Roman" w:hAnsi="Times New Roman" w:cs="Times New Roman"/>
                <w:color w:val="000000"/>
                <w:sz w:val="20"/>
                <w:szCs w:val="20"/>
                <w:shd w:val="clear" w:color="auto" w:fill="FFFFFF"/>
              </w:rPr>
              <w:t xml:space="preserve"> Диктора Левитана, дом 4</w:t>
            </w:r>
          </w:p>
          <w:p w14:paraId="437B99E1" w14:textId="7E7220DA" w:rsidR="00400B84" w:rsidRPr="0042604B" w:rsidRDefault="00400B84" w:rsidP="00924453">
            <w:pPr>
              <w:spacing w:after="0" w:line="240" w:lineRule="auto"/>
              <w:jc w:val="both"/>
              <w:rPr>
                <w:rFonts w:ascii="Times New Roman" w:eastAsia="SimSun" w:hAnsi="Times New Roman" w:cs="Times New Roman"/>
                <w:sz w:val="20"/>
                <w:szCs w:val="20"/>
                <w:lang w:eastAsia="ar-SA"/>
              </w:rPr>
            </w:pPr>
            <w:r w:rsidRPr="007E1946">
              <w:rPr>
                <w:rFonts w:ascii="Times New Roman" w:eastAsia="Times New Roman" w:hAnsi="Times New Roman" w:cs="Times New Roman"/>
                <w:color w:val="00000A"/>
                <w:sz w:val="20"/>
                <w:szCs w:val="20"/>
                <w:lang w:eastAsia="zh-CN" w:bidi="hi-IN"/>
              </w:rPr>
              <w:t xml:space="preserve">Дата рассмотрения заявок участников закупки не позднее: </w:t>
            </w:r>
            <w:r w:rsidRPr="00400B84">
              <w:rPr>
                <w:rFonts w:ascii="Times New Roman" w:eastAsia="Times New Roman" w:hAnsi="Times New Roman" w:cs="Times New Roman"/>
                <w:b/>
                <w:bCs/>
                <w:color w:val="000000" w:themeColor="text1"/>
                <w:sz w:val="20"/>
                <w:szCs w:val="20"/>
                <w:lang w:eastAsia="ru-RU"/>
              </w:rPr>
              <w:t>12:00 по МСК «</w:t>
            </w:r>
            <w:r w:rsidR="00755B3A">
              <w:rPr>
                <w:rFonts w:ascii="Times New Roman" w:eastAsia="Times New Roman" w:hAnsi="Times New Roman" w:cs="Times New Roman"/>
                <w:b/>
                <w:bCs/>
                <w:color w:val="000000" w:themeColor="text1"/>
                <w:sz w:val="20"/>
                <w:szCs w:val="20"/>
                <w:lang w:eastAsia="ru-RU"/>
              </w:rPr>
              <w:t>23</w:t>
            </w:r>
            <w:r w:rsidRPr="00400B84">
              <w:rPr>
                <w:rFonts w:ascii="Times New Roman" w:eastAsia="Times New Roman" w:hAnsi="Times New Roman" w:cs="Times New Roman"/>
                <w:b/>
                <w:bCs/>
                <w:color w:val="000000" w:themeColor="text1"/>
                <w:sz w:val="20"/>
                <w:szCs w:val="20"/>
                <w:lang w:eastAsia="ru-RU"/>
              </w:rPr>
              <w:t>»09 2019г.</w:t>
            </w:r>
          </w:p>
        </w:tc>
      </w:tr>
      <w:tr w:rsidR="002949C5" w:rsidRPr="00012A7F" w14:paraId="4735C731" w14:textId="77777777" w:rsidTr="00400B84">
        <w:tc>
          <w:tcPr>
            <w:tcW w:w="177" w:type="pct"/>
            <w:tcBorders>
              <w:top w:val="single" w:sz="4" w:space="0" w:color="auto"/>
              <w:left w:val="single" w:sz="4" w:space="0" w:color="auto"/>
              <w:bottom w:val="single" w:sz="4" w:space="0" w:color="auto"/>
              <w:right w:val="single" w:sz="4" w:space="0" w:color="auto"/>
            </w:tcBorders>
          </w:tcPr>
          <w:p w14:paraId="5D8CEBA4"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2909" w:type="pct"/>
            <w:gridSpan w:val="19"/>
            <w:tcBorders>
              <w:top w:val="single" w:sz="4" w:space="0" w:color="auto"/>
              <w:left w:val="single" w:sz="4" w:space="0" w:color="auto"/>
              <w:bottom w:val="single" w:sz="4" w:space="0" w:color="auto"/>
              <w:right w:val="single" w:sz="4" w:space="0" w:color="auto"/>
            </w:tcBorders>
          </w:tcPr>
          <w:p w14:paraId="0238D93C" w14:textId="77777777" w:rsidR="002949C5" w:rsidRPr="00012A7F" w:rsidRDefault="002949C5" w:rsidP="0048758E">
            <w:pPr>
              <w:autoSpaceDE w:val="0"/>
              <w:spacing w:after="0" w:line="240" w:lineRule="auto"/>
              <w:jc w:val="both"/>
              <w:rPr>
                <w:rFonts w:ascii="Times New Roman" w:eastAsia="SimSun" w:hAnsi="Times New Roman" w:cs="Times New Roman"/>
                <w:sz w:val="20"/>
                <w:szCs w:val="20"/>
                <w:lang w:eastAsia="ar-SA"/>
              </w:rPr>
            </w:pPr>
            <w:r w:rsidRPr="00012A7F">
              <w:rPr>
                <w:rFonts w:ascii="Times New Roman" w:eastAsia="SimSun" w:hAnsi="Times New Roman" w:cs="Times New Roman"/>
                <w:sz w:val="20"/>
                <w:szCs w:val="20"/>
                <w:lang w:eastAsia="ar-SA"/>
              </w:rPr>
              <w:t xml:space="preserve">Требования к </w:t>
            </w:r>
            <w:r>
              <w:rPr>
                <w:rFonts w:ascii="Times New Roman" w:eastAsia="SimSun" w:hAnsi="Times New Roman" w:cs="Times New Roman"/>
                <w:sz w:val="20"/>
                <w:szCs w:val="20"/>
                <w:lang w:eastAsia="ar-SA"/>
              </w:rPr>
              <w:t>поставке товара</w:t>
            </w:r>
            <w:r w:rsidRPr="00012A7F">
              <w:rPr>
                <w:rFonts w:ascii="Times New Roman" w:eastAsia="SimSun" w:hAnsi="Times New Roman" w:cs="Times New Roman"/>
                <w:sz w:val="20"/>
                <w:szCs w:val="20"/>
                <w:lang w:eastAsia="ar-SA"/>
              </w:rPr>
              <w:t xml:space="preserve"> и иные требования, связанные с определением соответствия </w:t>
            </w:r>
            <w:r>
              <w:rPr>
                <w:rFonts w:ascii="Times New Roman" w:eastAsia="SimSun" w:hAnsi="Times New Roman" w:cs="Times New Roman"/>
                <w:sz w:val="20"/>
                <w:szCs w:val="20"/>
                <w:lang w:eastAsia="ar-SA"/>
              </w:rPr>
              <w:t>поставки товара</w:t>
            </w:r>
            <w:r w:rsidRPr="00012A7F">
              <w:rPr>
                <w:rFonts w:ascii="Times New Roman" w:eastAsia="SimSun" w:hAnsi="Times New Roman" w:cs="Times New Roman"/>
                <w:sz w:val="20"/>
                <w:szCs w:val="20"/>
                <w:lang w:eastAsia="ar-SA"/>
              </w:rPr>
              <w:t xml:space="preserve"> потребностям Заказчика:</w:t>
            </w:r>
          </w:p>
        </w:tc>
        <w:tc>
          <w:tcPr>
            <w:tcW w:w="1914" w:type="pct"/>
            <w:gridSpan w:val="4"/>
            <w:tcBorders>
              <w:top w:val="single" w:sz="4" w:space="0" w:color="auto"/>
              <w:left w:val="single" w:sz="4" w:space="0" w:color="auto"/>
              <w:bottom w:val="single" w:sz="4" w:space="0" w:color="auto"/>
              <w:right w:val="single" w:sz="4" w:space="0" w:color="auto"/>
            </w:tcBorders>
          </w:tcPr>
          <w:p w14:paraId="59F2806D" w14:textId="77777777" w:rsidR="002949C5" w:rsidRPr="00012A7F" w:rsidRDefault="002949C5" w:rsidP="0048758E">
            <w:pPr>
              <w:spacing w:after="0" w:line="240" w:lineRule="auto"/>
              <w:jc w:val="both"/>
              <w:rPr>
                <w:rFonts w:ascii="Times New Roman" w:eastAsia="SimSun" w:hAnsi="Times New Roman" w:cs="Times New Roman"/>
                <w:sz w:val="20"/>
                <w:szCs w:val="20"/>
                <w:lang w:eastAsia="ar-SA"/>
              </w:rPr>
            </w:pPr>
            <w:r w:rsidRPr="00012A7F">
              <w:rPr>
                <w:rFonts w:ascii="Times New Roman" w:eastAsia="SimSun" w:hAnsi="Times New Roman" w:cs="Times New Roman"/>
                <w:sz w:val="20"/>
                <w:szCs w:val="20"/>
                <w:lang w:eastAsia="ar-SA"/>
              </w:rPr>
              <w:t xml:space="preserve">В соответствии с </w:t>
            </w:r>
            <w:r w:rsidRPr="00B92BB1">
              <w:rPr>
                <w:rFonts w:ascii="Times New Roman" w:eastAsia="SimSun" w:hAnsi="Times New Roman" w:cs="Times New Roman"/>
                <w:sz w:val="20"/>
                <w:szCs w:val="20"/>
                <w:lang w:eastAsia="ar-SA"/>
              </w:rPr>
              <w:t>Приложением №1</w:t>
            </w:r>
            <w:r w:rsidRPr="00012A7F">
              <w:rPr>
                <w:rFonts w:ascii="Times New Roman" w:eastAsia="SimSun" w:hAnsi="Times New Roman" w:cs="Times New Roman"/>
                <w:sz w:val="20"/>
                <w:szCs w:val="20"/>
                <w:lang w:eastAsia="ar-SA"/>
              </w:rPr>
              <w:t xml:space="preserve"> к документации </w:t>
            </w:r>
            <w:r w:rsidRPr="00012A7F">
              <w:rPr>
                <w:rFonts w:ascii="Times New Roman" w:eastAsia="SimSun" w:hAnsi="Times New Roman" w:cs="Times New Roman"/>
                <w:color w:val="000000"/>
                <w:sz w:val="20"/>
                <w:szCs w:val="20"/>
                <w:lang w:eastAsia="ar-SA"/>
              </w:rPr>
              <w:t>о проведении процедуры закупки в электронной форме.</w:t>
            </w:r>
          </w:p>
        </w:tc>
      </w:tr>
      <w:tr w:rsidR="002949C5" w:rsidRPr="00012A7F" w14:paraId="3CB1E21D" w14:textId="77777777" w:rsidTr="00D5296C">
        <w:tc>
          <w:tcPr>
            <w:tcW w:w="177" w:type="pct"/>
            <w:tcBorders>
              <w:top w:val="single" w:sz="4" w:space="0" w:color="auto"/>
              <w:left w:val="single" w:sz="2" w:space="0" w:color="000000"/>
              <w:bottom w:val="single" w:sz="2" w:space="0" w:color="000000"/>
            </w:tcBorders>
          </w:tcPr>
          <w:p w14:paraId="75277B5D"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669" w:type="pct"/>
            <w:tcBorders>
              <w:top w:val="single" w:sz="4" w:space="0" w:color="auto"/>
              <w:left w:val="single" w:sz="2" w:space="0" w:color="000000"/>
              <w:bottom w:val="single" w:sz="2" w:space="0" w:color="000000"/>
            </w:tcBorders>
          </w:tcPr>
          <w:p w14:paraId="06B49374" w14:textId="77777777" w:rsidR="002949C5" w:rsidRPr="00804FBF" w:rsidRDefault="002949C5" w:rsidP="0048758E">
            <w:pPr>
              <w:autoSpaceDE w:val="0"/>
              <w:spacing w:after="0" w:line="240" w:lineRule="auto"/>
              <w:jc w:val="both"/>
              <w:rPr>
                <w:rFonts w:ascii="Times New Roman" w:eastAsia="SimSun" w:hAnsi="Times New Roman" w:cs="Times New Roman"/>
                <w:sz w:val="20"/>
                <w:szCs w:val="20"/>
                <w:highlight w:val="yellow"/>
                <w:lang w:eastAsia="ar-SA"/>
              </w:rPr>
            </w:pPr>
            <w:r w:rsidRPr="00325669">
              <w:rPr>
                <w:rFonts w:ascii="Times New Roman" w:eastAsia="SimSun" w:hAnsi="Times New Roman" w:cs="Times New Roman"/>
                <w:sz w:val="20"/>
                <w:szCs w:val="20"/>
                <w:lang w:eastAsia="ar-SA"/>
              </w:rPr>
              <w:t>Требования к Участникам закупки:</w:t>
            </w:r>
          </w:p>
        </w:tc>
        <w:tc>
          <w:tcPr>
            <w:tcW w:w="4154" w:type="pct"/>
            <w:gridSpan w:val="22"/>
            <w:tcBorders>
              <w:top w:val="single" w:sz="4" w:space="0" w:color="auto"/>
              <w:left w:val="single" w:sz="2" w:space="0" w:color="000000"/>
              <w:bottom w:val="single" w:sz="2" w:space="0" w:color="000000"/>
              <w:right w:val="single" w:sz="2" w:space="0" w:color="000000"/>
            </w:tcBorders>
          </w:tcPr>
          <w:p w14:paraId="5916B11C" w14:textId="77777777" w:rsidR="00B81CFA" w:rsidRPr="00B81CFA" w:rsidRDefault="00B81CFA" w:rsidP="0048758E">
            <w:pPr>
              <w:spacing w:after="0" w:line="240" w:lineRule="auto"/>
              <w:jc w:val="both"/>
              <w:rPr>
                <w:rFonts w:ascii="Times New Roman" w:hAnsi="Times New Roman" w:cs="Times New Roman"/>
                <w:b/>
                <w:bCs/>
                <w:sz w:val="20"/>
                <w:szCs w:val="20"/>
              </w:rPr>
            </w:pPr>
            <w:r w:rsidRPr="00B81CFA">
              <w:rPr>
                <w:rFonts w:ascii="Times New Roman" w:eastAsia="Times New Roman" w:hAnsi="Times New Roman" w:cs="Times New Roman"/>
                <w:b/>
                <w:bCs/>
                <w:sz w:val="20"/>
                <w:szCs w:val="20"/>
              </w:rPr>
              <w:t>К участникам закупки предъявляются следующие обязательные требования:</w:t>
            </w:r>
          </w:p>
          <w:p w14:paraId="56955C6B" w14:textId="7ED003D5" w:rsidR="00B81CFA" w:rsidRPr="00B81CFA" w:rsidRDefault="00B81CFA" w:rsidP="0048758E">
            <w:pPr>
              <w:spacing w:after="0" w:line="240" w:lineRule="auto"/>
              <w:jc w:val="both"/>
              <w:rPr>
                <w:rFonts w:ascii="Times New Roman" w:hAnsi="Times New Roman" w:cs="Times New Roman"/>
                <w:b/>
                <w:sz w:val="20"/>
                <w:szCs w:val="20"/>
              </w:rPr>
            </w:pPr>
            <w:r w:rsidRPr="00B81CFA">
              <w:rPr>
                <w:rFonts w:ascii="Times New Roman" w:eastAsia="Times New Roman" w:hAnsi="Times New Roman" w:cs="Times New Roman"/>
                <w:sz w:val="20"/>
                <w:szCs w:val="20"/>
              </w:rPr>
              <w:t>а)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также требованиям документации о закупке и настоящего Положения;</w:t>
            </w:r>
          </w:p>
          <w:p w14:paraId="3B0763EA" w14:textId="0D2FED28" w:rsidR="00B81CFA" w:rsidRPr="00B81CFA" w:rsidRDefault="00B81CFA" w:rsidP="0048758E">
            <w:pPr>
              <w:spacing w:after="0" w:line="240" w:lineRule="auto"/>
              <w:jc w:val="both"/>
              <w:rPr>
                <w:rFonts w:ascii="Times New Roman" w:hAnsi="Times New Roman" w:cs="Times New Roman"/>
                <w:b/>
                <w:sz w:val="20"/>
                <w:szCs w:val="20"/>
              </w:rPr>
            </w:pPr>
            <w:r w:rsidRPr="00B81CFA">
              <w:rPr>
                <w:rFonts w:ascii="Times New Roman" w:eastAsia="Times New Roman" w:hAnsi="Times New Roman" w:cs="Times New Roman"/>
                <w:sz w:val="20"/>
                <w:szCs w:val="20"/>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590E931" w14:textId="02A9C4DE" w:rsidR="00B81CFA" w:rsidRPr="00B81CFA" w:rsidRDefault="00B81CFA" w:rsidP="0048758E">
            <w:pPr>
              <w:spacing w:after="0" w:line="240" w:lineRule="auto"/>
              <w:jc w:val="both"/>
              <w:rPr>
                <w:rFonts w:ascii="Times New Roman" w:hAnsi="Times New Roman" w:cs="Times New Roman"/>
                <w:b/>
                <w:sz w:val="20"/>
                <w:szCs w:val="20"/>
              </w:rPr>
            </w:pPr>
            <w:r w:rsidRPr="00B81CFA">
              <w:rPr>
                <w:rFonts w:ascii="Times New Roman" w:eastAsia="Times New Roman" w:hAnsi="Times New Roman" w:cs="Times New Roman"/>
                <w:sz w:val="20"/>
                <w:szCs w:val="20"/>
              </w:rPr>
              <w:t xml:space="preserve">в) </w:t>
            </w:r>
            <w:proofErr w:type="spellStart"/>
            <w:r w:rsidRPr="00B81CFA">
              <w:rPr>
                <w:rFonts w:ascii="Times New Roman" w:eastAsia="Times New Roman" w:hAnsi="Times New Roman" w:cs="Times New Roman"/>
                <w:sz w:val="20"/>
                <w:szCs w:val="20"/>
              </w:rPr>
              <w:t>неприостановление</w:t>
            </w:r>
            <w:proofErr w:type="spellEnd"/>
            <w:r w:rsidRPr="00B81CFA">
              <w:rPr>
                <w:rFonts w:ascii="Times New Roman" w:eastAsia="Times New Roman" w:hAnsi="Times New Roman" w:cs="Times New Roman"/>
                <w:sz w:val="20"/>
                <w:szCs w:val="20"/>
              </w:rPr>
              <w:t xml:space="preserve"> деятельности участника закупки в порядке, предусмотренном </w:t>
            </w:r>
            <w:hyperlink r:id="rId12" w:history="1">
              <w:r w:rsidRPr="00B81CFA">
                <w:rPr>
                  <w:rFonts w:ascii="Times New Roman" w:eastAsia="Times New Roman" w:hAnsi="Times New Roman" w:cs="Times New Roman"/>
                  <w:sz w:val="20"/>
                  <w:szCs w:val="20"/>
                </w:rPr>
                <w:t xml:space="preserve">Кодексом </w:t>
              </w:r>
            </w:hyperlink>
            <w:r w:rsidRPr="00B81CFA">
              <w:rPr>
                <w:rFonts w:ascii="Times New Roman" w:eastAsia="Times New Roman" w:hAnsi="Times New Roman" w:cs="Times New Roman"/>
                <w:sz w:val="20"/>
                <w:szCs w:val="20"/>
              </w:rPr>
              <w:t>Российской Федерации об административных правонарушениях, на дату подачи заявки на участие в закупке;</w:t>
            </w:r>
          </w:p>
          <w:p w14:paraId="434EC6D4" w14:textId="45F22801" w:rsidR="00B81CFA" w:rsidRPr="00B81CFA" w:rsidRDefault="00B81CFA" w:rsidP="0048758E">
            <w:pPr>
              <w:spacing w:after="0" w:line="240" w:lineRule="auto"/>
              <w:jc w:val="both"/>
              <w:rPr>
                <w:rFonts w:ascii="Times New Roman" w:hAnsi="Times New Roman" w:cs="Times New Roman"/>
                <w:b/>
                <w:sz w:val="20"/>
                <w:szCs w:val="20"/>
              </w:rPr>
            </w:pPr>
            <w:r w:rsidRPr="00B81CFA">
              <w:rPr>
                <w:rFonts w:ascii="Times New Roman" w:eastAsia="Times New Roman" w:hAnsi="Times New Roman" w:cs="Times New Roman"/>
                <w:sz w:val="20"/>
                <w:szCs w:val="20"/>
              </w:rPr>
              <w:t xml:space="preserve">г)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w:t>
            </w:r>
            <w:r w:rsidRPr="00B81CFA">
              <w:rPr>
                <w:rFonts w:ascii="Times New Roman" w:eastAsia="Times New Roman" w:hAnsi="Times New Roman" w:cs="Times New Roman"/>
                <w:sz w:val="20"/>
                <w:szCs w:val="20"/>
              </w:rPr>
              <w:lastRenderedPageBreak/>
              <w:t>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w:t>
            </w:r>
            <w:r w:rsidRPr="00B81CFA">
              <w:rPr>
                <w:rFonts w:ascii="Times New Roman" w:hAnsi="Times New Roman" w:cs="Times New Roman"/>
                <w:b/>
                <w:sz w:val="20"/>
                <w:szCs w:val="20"/>
              </w:rPr>
              <w:t xml:space="preserve"> </w:t>
            </w:r>
            <w:r w:rsidRPr="00B81CFA">
              <w:rPr>
                <w:rFonts w:ascii="Times New Roman" w:eastAsia="Times New Roman" w:hAnsi="Times New Roman" w:cs="Times New Roman"/>
                <w:sz w:val="20"/>
                <w:szCs w:val="20"/>
              </w:rPr>
              <w:t>соответствии с законодательством РФ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02E9E8A" w14:textId="75F58069" w:rsidR="00B81CFA" w:rsidRPr="00B81CFA" w:rsidRDefault="00B81CFA" w:rsidP="0048758E">
            <w:pPr>
              <w:spacing w:after="0" w:line="240" w:lineRule="auto"/>
              <w:jc w:val="both"/>
              <w:rPr>
                <w:rFonts w:ascii="Times New Roman" w:hAnsi="Times New Roman" w:cs="Times New Roman"/>
                <w:b/>
                <w:sz w:val="20"/>
                <w:szCs w:val="20"/>
              </w:rPr>
            </w:pPr>
            <w:r w:rsidRPr="00B81CFA">
              <w:rPr>
                <w:rFonts w:ascii="Times New Roman" w:eastAsia="Times New Roman" w:hAnsi="Times New Roman" w:cs="Times New Roman"/>
                <w:sz w:val="20"/>
                <w:szCs w:val="20"/>
              </w:rPr>
              <w:t>д) отсутствие у физического лица - участника закупки либо у руководителя, члена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w:t>
            </w:r>
            <w:bookmarkStart w:id="3" w:name="page16"/>
            <w:bookmarkEnd w:id="3"/>
            <w:r w:rsidRPr="00B81CFA">
              <w:rPr>
                <w:rFonts w:ascii="Times New Roman" w:hAnsi="Times New Roman" w:cs="Times New Roman"/>
                <w:b/>
                <w:sz w:val="20"/>
                <w:szCs w:val="20"/>
              </w:rPr>
              <w:t xml:space="preserve"> </w:t>
            </w:r>
            <w:r w:rsidRPr="00B81CFA">
              <w:rPr>
                <w:rFonts w:ascii="Times New Roman" w:eastAsia="Times New Roman" w:hAnsi="Times New Roman" w:cs="Times New Roman"/>
                <w:sz w:val="20"/>
                <w:szCs w:val="20"/>
              </w:rPr>
              <w:t>оказанием услуг), являющегося предметом осуществляемой закупки, и административного наказания в виде дисквалификации;</w:t>
            </w:r>
          </w:p>
          <w:p w14:paraId="5784E0B5" w14:textId="664C2903" w:rsidR="00B81CFA" w:rsidRPr="00B81CFA" w:rsidRDefault="00B81CFA" w:rsidP="0048758E">
            <w:pPr>
              <w:spacing w:after="0" w:line="240" w:lineRule="auto"/>
              <w:jc w:val="both"/>
              <w:rPr>
                <w:rFonts w:ascii="Times New Roman" w:hAnsi="Times New Roman" w:cs="Times New Roman"/>
                <w:b/>
                <w:sz w:val="20"/>
                <w:szCs w:val="20"/>
              </w:rPr>
            </w:pPr>
            <w:r w:rsidRPr="00B81CFA">
              <w:rPr>
                <w:rFonts w:ascii="Times New Roman" w:eastAsia="Times New Roman" w:hAnsi="Times New Roman" w:cs="Times New Roman"/>
                <w:sz w:val="20"/>
                <w:szCs w:val="20"/>
              </w:rPr>
              <w:t>е) 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 бабушкой и внуком, внучкой), полнородным и неполнородным (Имеющим общих отца или мать) братом или сестрой), усыновителем или усыновленным указанного физического лица;</w:t>
            </w:r>
          </w:p>
          <w:p w14:paraId="52AA69EF" w14:textId="77777777" w:rsidR="002949C5" w:rsidRDefault="00B81CFA" w:rsidP="0048758E">
            <w:pPr>
              <w:spacing w:after="0" w:line="240" w:lineRule="auto"/>
              <w:jc w:val="both"/>
              <w:rPr>
                <w:rFonts w:ascii="Times New Roman" w:eastAsia="Times New Roman" w:hAnsi="Times New Roman" w:cs="Times New Roman"/>
                <w:sz w:val="20"/>
                <w:szCs w:val="20"/>
              </w:rPr>
            </w:pPr>
            <w:r w:rsidRPr="00B81CFA">
              <w:rPr>
                <w:rFonts w:ascii="Times New Roman" w:eastAsia="Times New Roman" w:hAnsi="Times New Roman" w:cs="Times New Roman"/>
                <w:sz w:val="20"/>
                <w:szCs w:val="20"/>
              </w:rPr>
              <w:t xml:space="preserve">ж) </w:t>
            </w:r>
            <w:r w:rsidRPr="00042F00">
              <w:rPr>
                <w:rFonts w:ascii="Times New Roman" w:eastAsia="Times New Roman" w:hAnsi="Times New Roman" w:cs="Times New Roman"/>
                <w:sz w:val="20"/>
                <w:szCs w:val="20"/>
              </w:rPr>
              <w:t>отсутствие запрета или ограничения на выполнение работ или оказание услуг при закупках отдельными видами юридических лиц, устанавливаемого на основании Федерального закона от 04.06.2018 №127 - ФЗ «О мерах воздействия на недружественные действия США и иных иностранных государств».</w:t>
            </w:r>
          </w:p>
          <w:p w14:paraId="77380F5A" w14:textId="1A9AA193" w:rsidR="00924453" w:rsidRPr="00B81CFA" w:rsidRDefault="00924453" w:rsidP="0048758E">
            <w:pPr>
              <w:spacing w:after="0" w:line="240" w:lineRule="auto"/>
              <w:jc w:val="both"/>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 xml:space="preserve">д) </w:t>
            </w:r>
            <w:r w:rsidRPr="00924453">
              <w:rPr>
                <w:rFonts w:ascii="Times New Roman" w:eastAsia="Times New Roman" w:hAnsi="Times New Roman" w:cs="Times New Roman"/>
                <w:sz w:val="20"/>
                <w:szCs w:val="20"/>
              </w:rPr>
              <w:t>отсутствие сведений об участнике закупки в реестре недобросовестных поставщиков, который ведётся в соответствии с Федеральным законом №223-ФЗ и (или) реестре, который ведётся в соответствии с Федеральным законом N44-ФЗ (далее - Реестр недобросовестных поставщиков).</w:t>
            </w:r>
          </w:p>
        </w:tc>
      </w:tr>
      <w:tr w:rsidR="002949C5" w:rsidRPr="00012A7F" w14:paraId="5F59FD38" w14:textId="77777777" w:rsidTr="00D5296C">
        <w:tc>
          <w:tcPr>
            <w:tcW w:w="177" w:type="pct"/>
            <w:tcBorders>
              <w:left w:val="single" w:sz="2" w:space="0" w:color="000000"/>
              <w:bottom w:val="single" w:sz="2" w:space="0" w:color="000000"/>
            </w:tcBorders>
          </w:tcPr>
          <w:p w14:paraId="0F3C341A"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732" w:type="pct"/>
            <w:gridSpan w:val="2"/>
            <w:tcBorders>
              <w:left w:val="single" w:sz="2" w:space="0" w:color="000000"/>
              <w:bottom w:val="single" w:sz="2" w:space="0" w:color="000000"/>
            </w:tcBorders>
          </w:tcPr>
          <w:p w14:paraId="13A77A74" w14:textId="77777777" w:rsidR="002949C5" w:rsidRPr="00804FBF" w:rsidRDefault="002949C5" w:rsidP="0048758E">
            <w:pPr>
              <w:autoSpaceDE w:val="0"/>
              <w:spacing w:after="0" w:line="240" w:lineRule="auto"/>
              <w:jc w:val="both"/>
              <w:rPr>
                <w:rFonts w:ascii="Times New Roman" w:eastAsia="SimSun" w:hAnsi="Times New Roman" w:cs="Times New Roman"/>
                <w:bCs/>
                <w:sz w:val="20"/>
                <w:szCs w:val="20"/>
                <w:highlight w:val="yellow"/>
                <w:lang w:eastAsia="ar-SA"/>
              </w:rPr>
            </w:pPr>
            <w:r w:rsidRPr="00325669">
              <w:rPr>
                <w:rFonts w:ascii="Times New Roman" w:eastAsia="SimSun" w:hAnsi="Times New Roman" w:cs="Times New Roman"/>
                <w:sz w:val="20"/>
                <w:szCs w:val="20"/>
                <w:lang w:eastAsia="ar-SA"/>
              </w:rPr>
              <w:t>Требования к содержанию, форме, оформлению и составу заявки на участие в закупке:</w:t>
            </w:r>
          </w:p>
        </w:tc>
        <w:tc>
          <w:tcPr>
            <w:tcW w:w="4091" w:type="pct"/>
            <w:gridSpan w:val="21"/>
            <w:tcBorders>
              <w:left w:val="single" w:sz="2" w:space="0" w:color="000000"/>
              <w:bottom w:val="single" w:sz="2" w:space="0" w:color="000000"/>
              <w:right w:val="single" w:sz="2" w:space="0" w:color="000000"/>
            </w:tcBorders>
          </w:tcPr>
          <w:p w14:paraId="36386B53" w14:textId="77777777" w:rsidR="002714DC" w:rsidRPr="008C7F6E" w:rsidRDefault="002714DC" w:rsidP="0048758E">
            <w:pPr>
              <w:tabs>
                <w:tab w:val="left" w:pos="0"/>
              </w:tabs>
              <w:autoSpaceDE w:val="0"/>
              <w:autoSpaceDN w:val="0"/>
              <w:adjustRightInd w:val="0"/>
              <w:spacing w:after="0" w:line="240" w:lineRule="auto"/>
              <w:jc w:val="both"/>
              <w:rPr>
                <w:rFonts w:ascii="Times New Roman" w:eastAsia="Times New Roman" w:hAnsi="Times New Roman" w:cs="Times New Roman"/>
                <w:b/>
                <w:sz w:val="20"/>
                <w:szCs w:val="20"/>
              </w:rPr>
            </w:pPr>
            <w:r w:rsidRPr="008C7F6E">
              <w:rPr>
                <w:rFonts w:ascii="Times New Roman" w:eastAsia="Times New Roman" w:hAnsi="Times New Roman" w:cs="Times New Roman"/>
                <w:b/>
                <w:sz w:val="20"/>
                <w:szCs w:val="20"/>
              </w:rPr>
              <w:t>Заявка на участие в запросе котировок должна включать:</w:t>
            </w:r>
          </w:p>
          <w:p w14:paraId="2D7A11C4" w14:textId="1D782994" w:rsidR="002714DC" w:rsidRPr="008C7F6E" w:rsidRDefault="002714DC" w:rsidP="0048758E">
            <w:pPr>
              <w:tabs>
                <w:tab w:val="left" w:pos="0"/>
              </w:tabs>
              <w:autoSpaceDE w:val="0"/>
              <w:autoSpaceDN w:val="0"/>
              <w:adjustRightInd w:val="0"/>
              <w:spacing w:after="0" w:line="240" w:lineRule="auto"/>
              <w:jc w:val="both"/>
              <w:rPr>
                <w:rFonts w:ascii="Times New Roman" w:eastAsia="Times New Roman" w:hAnsi="Times New Roman" w:cs="Times New Roman"/>
                <w:b/>
                <w:sz w:val="20"/>
                <w:szCs w:val="20"/>
              </w:rPr>
            </w:pPr>
            <w:r w:rsidRPr="008C7F6E">
              <w:rPr>
                <w:rFonts w:ascii="Times New Roman" w:eastAsia="Times New Roman" w:hAnsi="Times New Roman" w:cs="Times New Roman"/>
                <w:sz w:val="20"/>
                <w:szCs w:val="20"/>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14:paraId="3F085209" w14:textId="25DFC8A4" w:rsidR="002714DC" w:rsidRPr="008C7F6E" w:rsidRDefault="002714DC" w:rsidP="0048758E">
            <w:pPr>
              <w:tabs>
                <w:tab w:val="left" w:pos="0"/>
              </w:tabs>
              <w:autoSpaceDE w:val="0"/>
              <w:autoSpaceDN w:val="0"/>
              <w:adjustRightInd w:val="0"/>
              <w:spacing w:after="0" w:line="240" w:lineRule="auto"/>
              <w:jc w:val="both"/>
              <w:rPr>
                <w:rFonts w:ascii="Times New Roman" w:eastAsia="Times New Roman" w:hAnsi="Times New Roman" w:cs="Times New Roman"/>
                <w:b/>
                <w:sz w:val="20"/>
                <w:szCs w:val="20"/>
              </w:rPr>
            </w:pPr>
            <w:r w:rsidRPr="008C7F6E">
              <w:rPr>
                <w:rFonts w:ascii="Times New Roman" w:eastAsia="Times New Roman" w:hAnsi="Times New Roman" w:cs="Times New Roman"/>
                <w:sz w:val="20"/>
                <w:szCs w:val="20"/>
              </w:rPr>
              <w:t>2) копии учредительных документов участника закупок (Для юридических лиц);</w:t>
            </w:r>
          </w:p>
          <w:p w14:paraId="3D400833" w14:textId="1521060F" w:rsidR="002714DC" w:rsidRPr="008C7F6E" w:rsidRDefault="002714DC" w:rsidP="0048758E">
            <w:pPr>
              <w:tabs>
                <w:tab w:val="left" w:pos="0"/>
              </w:tabs>
              <w:autoSpaceDE w:val="0"/>
              <w:autoSpaceDN w:val="0"/>
              <w:adjustRightInd w:val="0"/>
              <w:spacing w:after="0" w:line="240" w:lineRule="auto"/>
              <w:jc w:val="both"/>
              <w:rPr>
                <w:rFonts w:ascii="Times New Roman" w:eastAsia="Times New Roman" w:hAnsi="Times New Roman" w:cs="Times New Roman"/>
                <w:b/>
                <w:sz w:val="20"/>
                <w:szCs w:val="20"/>
              </w:rPr>
            </w:pPr>
            <w:r w:rsidRPr="008C7F6E">
              <w:rPr>
                <w:rFonts w:ascii="Times New Roman" w:eastAsia="Times New Roman" w:hAnsi="Times New Roman" w:cs="Times New Roman"/>
                <w:sz w:val="20"/>
                <w:szCs w:val="20"/>
              </w:rPr>
              <w:t>3) копии документов, удостоверяющих личность (Для физических лиц);</w:t>
            </w:r>
          </w:p>
          <w:p w14:paraId="5C8759B4" w14:textId="2EF2360E" w:rsidR="002714DC" w:rsidRPr="008C7F6E" w:rsidRDefault="002714DC" w:rsidP="0048758E">
            <w:pPr>
              <w:tabs>
                <w:tab w:val="left" w:pos="0"/>
              </w:tabs>
              <w:autoSpaceDE w:val="0"/>
              <w:autoSpaceDN w:val="0"/>
              <w:adjustRightInd w:val="0"/>
              <w:spacing w:after="0" w:line="240" w:lineRule="auto"/>
              <w:jc w:val="both"/>
              <w:rPr>
                <w:rFonts w:ascii="Times New Roman" w:eastAsia="Times New Roman" w:hAnsi="Times New Roman" w:cs="Times New Roman"/>
                <w:b/>
                <w:sz w:val="20"/>
                <w:szCs w:val="20"/>
              </w:rPr>
            </w:pPr>
            <w:r w:rsidRPr="008C7F6E">
              <w:rPr>
                <w:rFonts w:ascii="Times New Roman" w:eastAsia="Times New Roman" w:hAnsi="Times New Roman" w:cs="Times New Roman"/>
                <w:sz w:val="20"/>
                <w:szCs w:val="20"/>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r w:rsidRPr="0049249F">
              <w:rPr>
                <w:rFonts w:ascii="Times New Roman" w:eastAsia="Times New Roman" w:hAnsi="Times New Roman" w:cs="Times New Roman"/>
                <w:b/>
                <w:bCs/>
                <w:sz w:val="20"/>
                <w:szCs w:val="20"/>
              </w:rPr>
              <w:t>полученную не ранее чем за месяц до дня размещения в ЕИС извещения о проведении запроса котировок</w:t>
            </w:r>
            <w:r w:rsidRPr="008C7F6E">
              <w:rPr>
                <w:rFonts w:ascii="Times New Roman" w:eastAsia="Times New Roman" w:hAnsi="Times New Roman" w:cs="Times New Roman"/>
                <w:sz w:val="20"/>
                <w:szCs w:val="20"/>
              </w:rPr>
              <w:t>, или нотариально заверенную копию такой выписки;</w:t>
            </w:r>
          </w:p>
          <w:p w14:paraId="4F892BAD" w14:textId="1D10914D" w:rsidR="002714DC" w:rsidRPr="008C7F6E" w:rsidRDefault="002714DC" w:rsidP="0048758E">
            <w:pPr>
              <w:tabs>
                <w:tab w:val="left" w:pos="0"/>
              </w:tabs>
              <w:autoSpaceDE w:val="0"/>
              <w:autoSpaceDN w:val="0"/>
              <w:adjustRightInd w:val="0"/>
              <w:spacing w:after="0" w:line="240" w:lineRule="auto"/>
              <w:jc w:val="both"/>
              <w:rPr>
                <w:rFonts w:ascii="Times New Roman" w:eastAsia="Times New Roman" w:hAnsi="Times New Roman" w:cs="Times New Roman"/>
                <w:b/>
                <w:sz w:val="20"/>
                <w:szCs w:val="20"/>
              </w:rPr>
            </w:pPr>
            <w:r w:rsidRPr="008C7F6E">
              <w:rPr>
                <w:rFonts w:ascii="Times New Roman" w:eastAsia="Times New Roman" w:hAnsi="Times New Roman" w:cs="Times New Roman"/>
                <w:sz w:val="20"/>
                <w:szCs w:val="20"/>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14:paraId="5C5D6B28" w14:textId="1FA30520" w:rsidR="002714DC" w:rsidRPr="008C7F6E" w:rsidRDefault="002714DC" w:rsidP="0048758E">
            <w:pPr>
              <w:tabs>
                <w:tab w:val="left" w:pos="0"/>
              </w:tabs>
              <w:autoSpaceDE w:val="0"/>
              <w:autoSpaceDN w:val="0"/>
              <w:adjustRightInd w:val="0"/>
              <w:spacing w:after="0" w:line="240" w:lineRule="auto"/>
              <w:jc w:val="both"/>
              <w:rPr>
                <w:rFonts w:ascii="Times New Roman" w:eastAsia="Times New Roman" w:hAnsi="Times New Roman" w:cs="Times New Roman"/>
                <w:b/>
                <w:sz w:val="20"/>
                <w:szCs w:val="20"/>
              </w:rPr>
            </w:pPr>
            <w:r w:rsidRPr="008C7F6E">
              <w:rPr>
                <w:rFonts w:ascii="Times New Roman" w:eastAsia="Times New Roman" w:hAnsi="Times New Roman" w:cs="Times New Roman"/>
                <w:sz w:val="20"/>
                <w:szCs w:val="20"/>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06E4B92C" w14:textId="06BA803E" w:rsidR="002714DC" w:rsidRPr="008C7F6E" w:rsidRDefault="002714DC" w:rsidP="0048758E">
            <w:pPr>
              <w:tabs>
                <w:tab w:val="left" w:pos="0"/>
              </w:tabs>
              <w:autoSpaceDE w:val="0"/>
              <w:autoSpaceDN w:val="0"/>
              <w:adjustRightInd w:val="0"/>
              <w:spacing w:after="0" w:line="240" w:lineRule="auto"/>
              <w:jc w:val="both"/>
              <w:rPr>
                <w:rFonts w:ascii="Times New Roman" w:eastAsia="Times New Roman" w:hAnsi="Times New Roman" w:cs="Times New Roman"/>
                <w:b/>
                <w:sz w:val="20"/>
                <w:szCs w:val="20"/>
              </w:rPr>
            </w:pPr>
            <w:r w:rsidRPr="008C7F6E">
              <w:rPr>
                <w:rFonts w:ascii="Times New Roman" w:eastAsia="Times New Roman" w:hAnsi="Times New Roman" w:cs="Times New Roman"/>
                <w:sz w:val="20"/>
                <w:szCs w:val="20"/>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0FA08615" w14:textId="3BD67456" w:rsidR="002714DC" w:rsidRPr="00042F00" w:rsidRDefault="002714DC" w:rsidP="0048758E">
            <w:pPr>
              <w:tabs>
                <w:tab w:val="left" w:pos="0"/>
              </w:tabs>
              <w:autoSpaceDE w:val="0"/>
              <w:autoSpaceDN w:val="0"/>
              <w:adjustRightInd w:val="0"/>
              <w:spacing w:after="0" w:line="240" w:lineRule="auto"/>
              <w:jc w:val="both"/>
              <w:rPr>
                <w:rFonts w:ascii="Times New Roman" w:eastAsia="Times New Roman" w:hAnsi="Times New Roman" w:cs="Times New Roman"/>
                <w:b/>
                <w:sz w:val="20"/>
                <w:szCs w:val="20"/>
              </w:rPr>
            </w:pPr>
            <w:r w:rsidRPr="00042F00">
              <w:rPr>
                <w:rFonts w:ascii="Times New Roman" w:eastAsia="Times New Roman" w:hAnsi="Times New Roman" w:cs="Times New Roman"/>
                <w:sz w:val="20"/>
                <w:szCs w:val="20"/>
              </w:rPr>
              <w:t>8) документ, декларирующий следующее:</w:t>
            </w:r>
          </w:p>
          <w:p w14:paraId="1C4496D8" w14:textId="1CC81EFB" w:rsidR="002714DC" w:rsidRPr="00042F00" w:rsidRDefault="002714DC" w:rsidP="0048758E">
            <w:pPr>
              <w:tabs>
                <w:tab w:val="left" w:pos="0"/>
              </w:tabs>
              <w:autoSpaceDE w:val="0"/>
              <w:autoSpaceDN w:val="0"/>
              <w:adjustRightInd w:val="0"/>
              <w:spacing w:after="0" w:line="240" w:lineRule="auto"/>
              <w:jc w:val="both"/>
              <w:rPr>
                <w:rFonts w:ascii="Times New Roman" w:eastAsia="Times New Roman" w:hAnsi="Times New Roman" w:cs="Times New Roman"/>
                <w:b/>
                <w:sz w:val="20"/>
                <w:szCs w:val="20"/>
              </w:rPr>
            </w:pPr>
            <w:r w:rsidRPr="00042F00">
              <w:rPr>
                <w:rFonts w:ascii="Times New Roman" w:eastAsia="Times New Roman" w:hAnsi="Times New Roman" w:cs="Times New Roman"/>
                <w:sz w:val="20"/>
                <w:szCs w:val="20"/>
              </w:rPr>
              <w:lastRenderedPageBreak/>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0E5B8D53" w14:textId="3016A619" w:rsidR="002714DC" w:rsidRPr="00042F00" w:rsidRDefault="002714DC" w:rsidP="0048758E">
            <w:pPr>
              <w:tabs>
                <w:tab w:val="left" w:pos="0"/>
              </w:tabs>
              <w:autoSpaceDE w:val="0"/>
              <w:autoSpaceDN w:val="0"/>
              <w:adjustRightInd w:val="0"/>
              <w:spacing w:after="0" w:line="240" w:lineRule="auto"/>
              <w:jc w:val="both"/>
              <w:rPr>
                <w:rFonts w:ascii="Times New Roman" w:eastAsia="Times New Roman" w:hAnsi="Times New Roman" w:cs="Times New Roman"/>
                <w:b/>
                <w:sz w:val="20"/>
                <w:szCs w:val="20"/>
              </w:rPr>
            </w:pPr>
            <w:r w:rsidRPr="00042F00">
              <w:rPr>
                <w:rFonts w:ascii="Times New Roman" w:eastAsia="Times New Roman" w:hAnsi="Times New Roman" w:cs="Times New Roman"/>
                <w:sz w:val="20"/>
                <w:szCs w:val="20"/>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14:paraId="69496D1C" w14:textId="3AB08252" w:rsidR="002714DC" w:rsidRPr="00042F00" w:rsidRDefault="002714DC" w:rsidP="0048758E">
            <w:pPr>
              <w:tabs>
                <w:tab w:val="left" w:pos="0"/>
              </w:tabs>
              <w:autoSpaceDE w:val="0"/>
              <w:autoSpaceDN w:val="0"/>
              <w:adjustRightInd w:val="0"/>
              <w:spacing w:after="0" w:line="240" w:lineRule="auto"/>
              <w:jc w:val="both"/>
              <w:rPr>
                <w:rFonts w:ascii="Times New Roman" w:eastAsia="Times New Roman" w:hAnsi="Times New Roman" w:cs="Times New Roman"/>
                <w:b/>
                <w:sz w:val="20"/>
                <w:szCs w:val="20"/>
              </w:rPr>
            </w:pPr>
            <w:r w:rsidRPr="00042F00">
              <w:rPr>
                <w:rFonts w:ascii="Times New Roman" w:eastAsia="Times New Roman" w:hAnsi="Times New Roman" w:cs="Times New Roman"/>
                <w:sz w:val="20"/>
                <w:szCs w:val="20"/>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(Двадцать пять) процентов от балансовой стоимости активов участника закупки по данным бухгалтерской отчётности за последний отчётный период;</w:t>
            </w:r>
          </w:p>
          <w:p w14:paraId="40EBC1B5" w14:textId="11703682" w:rsidR="002714DC" w:rsidRPr="00042F00" w:rsidRDefault="002714DC" w:rsidP="0048758E">
            <w:pPr>
              <w:tabs>
                <w:tab w:val="left" w:pos="0"/>
              </w:tabs>
              <w:autoSpaceDE w:val="0"/>
              <w:autoSpaceDN w:val="0"/>
              <w:adjustRightInd w:val="0"/>
              <w:spacing w:after="0" w:line="240" w:lineRule="auto"/>
              <w:jc w:val="both"/>
              <w:rPr>
                <w:rFonts w:ascii="Times New Roman" w:eastAsia="Times New Roman" w:hAnsi="Times New Roman" w:cs="Times New Roman"/>
                <w:b/>
                <w:sz w:val="20"/>
                <w:szCs w:val="20"/>
              </w:rPr>
            </w:pPr>
            <w:r w:rsidRPr="00042F00">
              <w:rPr>
                <w:rFonts w:ascii="Times New Roman" w:eastAsia="Times New Roman" w:hAnsi="Times New Roman" w:cs="Times New Roman"/>
                <w:sz w:val="20"/>
                <w:szCs w:val="20"/>
              </w:rPr>
              <w:t>- сведения об участнике закупки отсутствуют в реестрах недобросовестных поставщиков, ведение которых предусмотрено Федеральным законом N223-ФЗ и Федеральным законом N44-ФЗ;</w:t>
            </w:r>
          </w:p>
          <w:p w14:paraId="2F73243B" w14:textId="10571F0C" w:rsidR="002714DC" w:rsidRPr="00042F00" w:rsidRDefault="002714DC" w:rsidP="0048758E">
            <w:pPr>
              <w:tabs>
                <w:tab w:val="left" w:pos="0"/>
              </w:tabs>
              <w:autoSpaceDE w:val="0"/>
              <w:autoSpaceDN w:val="0"/>
              <w:adjustRightInd w:val="0"/>
              <w:spacing w:after="0" w:line="240" w:lineRule="auto"/>
              <w:jc w:val="both"/>
              <w:rPr>
                <w:rFonts w:ascii="Times New Roman" w:eastAsia="Times New Roman" w:hAnsi="Times New Roman" w:cs="Times New Roman"/>
                <w:b/>
                <w:sz w:val="20"/>
                <w:szCs w:val="20"/>
              </w:rPr>
            </w:pPr>
            <w:r w:rsidRPr="00042F00">
              <w:rPr>
                <w:rFonts w:ascii="Times New Roman" w:eastAsia="Times New Roman" w:hAnsi="Times New Roman" w:cs="Times New Roman"/>
                <w:sz w:val="20"/>
                <w:szCs w:val="20"/>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объёме,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6F41BF5A" w14:textId="794ECF6B" w:rsidR="002714DC" w:rsidRPr="008C7F6E" w:rsidRDefault="002714DC" w:rsidP="0048758E">
            <w:pPr>
              <w:tabs>
                <w:tab w:val="left" w:pos="0"/>
              </w:tabs>
              <w:autoSpaceDE w:val="0"/>
              <w:autoSpaceDN w:val="0"/>
              <w:adjustRightInd w:val="0"/>
              <w:spacing w:after="0" w:line="240" w:lineRule="auto"/>
              <w:jc w:val="both"/>
              <w:rPr>
                <w:rFonts w:ascii="Times New Roman" w:eastAsia="Times New Roman" w:hAnsi="Times New Roman" w:cs="Times New Roman"/>
                <w:b/>
                <w:sz w:val="20"/>
                <w:szCs w:val="20"/>
              </w:rPr>
            </w:pPr>
            <w:r w:rsidRPr="008C7F6E">
              <w:rPr>
                <w:rFonts w:ascii="Times New Roman" w:eastAsia="Times New Roman" w:hAnsi="Times New Roman" w:cs="Times New Roman"/>
                <w:sz w:val="20"/>
                <w:szCs w:val="20"/>
              </w:rPr>
              <w:t>9) предложение о цене договора;</w:t>
            </w:r>
          </w:p>
          <w:p w14:paraId="4856CA51" w14:textId="4F8405CF" w:rsidR="002714DC" w:rsidRPr="008C7F6E" w:rsidRDefault="002714DC" w:rsidP="0048758E">
            <w:pPr>
              <w:tabs>
                <w:tab w:val="left" w:pos="0"/>
              </w:tabs>
              <w:autoSpaceDE w:val="0"/>
              <w:autoSpaceDN w:val="0"/>
              <w:adjustRightInd w:val="0"/>
              <w:spacing w:after="0" w:line="240" w:lineRule="auto"/>
              <w:jc w:val="both"/>
              <w:rPr>
                <w:rFonts w:ascii="Times New Roman" w:eastAsia="Times New Roman" w:hAnsi="Times New Roman" w:cs="Times New Roman"/>
                <w:b/>
                <w:sz w:val="20"/>
                <w:szCs w:val="20"/>
              </w:rPr>
            </w:pPr>
            <w:r w:rsidRPr="008C7F6E">
              <w:rPr>
                <w:rFonts w:ascii="Times New Roman" w:eastAsia="Times New Roman" w:hAnsi="Times New Roman" w:cs="Times New Roman"/>
                <w:sz w:val="20"/>
                <w:szCs w:val="20"/>
              </w:rPr>
              <w:t>10) документы (Их надлежащим образом заверенные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14:paraId="449C718C" w14:textId="715210E1" w:rsidR="002714DC" w:rsidRPr="008C7F6E" w:rsidRDefault="002714DC" w:rsidP="0048758E">
            <w:pPr>
              <w:tabs>
                <w:tab w:val="left" w:pos="0"/>
              </w:tabs>
              <w:autoSpaceDE w:val="0"/>
              <w:autoSpaceDN w:val="0"/>
              <w:adjustRightInd w:val="0"/>
              <w:spacing w:after="0" w:line="240" w:lineRule="auto"/>
              <w:jc w:val="both"/>
              <w:rPr>
                <w:rFonts w:ascii="Times New Roman" w:eastAsia="Times New Roman" w:hAnsi="Times New Roman" w:cs="Times New Roman"/>
                <w:b/>
                <w:sz w:val="20"/>
                <w:szCs w:val="20"/>
              </w:rPr>
            </w:pPr>
            <w:r w:rsidRPr="008C7F6E">
              <w:rPr>
                <w:rFonts w:ascii="Times New Roman" w:eastAsia="Times New Roman" w:hAnsi="Times New Roman" w:cs="Times New Roman"/>
                <w:sz w:val="20"/>
                <w:szCs w:val="20"/>
              </w:rPr>
              <w:t xml:space="preserve">11) документы (Их надлежащим образом заверенные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w:t>
            </w:r>
            <w:r w:rsidR="00B05ADD" w:rsidRPr="008C7F6E">
              <w:rPr>
                <w:rFonts w:ascii="Times New Roman" w:eastAsia="Times New Roman" w:hAnsi="Times New Roman" w:cs="Times New Roman"/>
                <w:sz w:val="20"/>
                <w:szCs w:val="20"/>
              </w:rPr>
              <w:t>которые, согласно гражданскому законодательству,</w:t>
            </w:r>
            <w:r w:rsidRPr="008C7F6E">
              <w:rPr>
                <w:rFonts w:ascii="Times New Roman" w:eastAsia="Times New Roman" w:hAnsi="Times New Roman" w:cs="Times New Roman"/>
                <w:sz w:val="20"/>
                <w:szCs w:val="20"/>
              </w:rPr>
              <w:t xml:space="preserve"> могут быть представлены только вместе с товаром;</w:t>
            </w:r>
          </w:p>
          <w:p w14:paraId="40BCE5D2" w14:textId="745E8B3C" w:rsidR="002714DC" w:rsidRPr="008C7F6E" w:rsidRDefault="002714DC" w:rsidP="0048758E">
            <w:pPr>
              <w:tabs>
                <w:tab w:val="left" w:pos="0"/>
              </w:tabs>
              <w:autoSpaceDE w:val="0"/>
              <w:autoSpaceDN w:val="0"/>
              <w:adjustRightInd w:val="0"/>
              <w:spacing w:after="0" w:line="240" w:lineRule="auto"/>
              <w:jc w:val="both"/>
              <w:rPr>
                <w:rFonts w:ascii="Times New Roman" w:eastAsia="Times New Roman" w:hAnsi="Times New Roman" w:cs="Times New Roman"/>
                <w:b/>
                <w:sz w:val="20"/>
                <w:szCs w:val="20"/>
              </w:rPr>
            </w:pPr>
            <w:r w:rsidRPr="008C7F6E">
              <w:rPr>
                <w:rFonts w:ascii="Times New Roman" w:eastAsia="Times New Roman" w:hAnsi="Times New Roman" w:cs="Times New Roman"/>
                <w:sz w:val="20"/>
                <w:szCs w:val="20"/>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14:paraId="291D2D27" w14:textId="4D8DD5C4" w:rsidR="002949C5" w:rsidRPr="008C7F6E" w:rsidRDefault="002714DC" w:rsidP="0049249F">
            <w:pPr>
              <w:tabs>
                <w:tab w:val="left" w:pos="0"/>
              </w:tabs>
              <w:autoSpaceDE w:val="0"/>
              <w:autoSpaceDN w:val="0"/>
              <w:adjustRightInd w:val="0"/>
              <w:spacing w:after="0" w:line="240" w:lineRule="auto"/>
              <w:jc w:val="both"/>
              <w:rPr>
                <w:rFonts w:ascii="Times New Roman" w:eastAsia="SimSun" w:hAnsi="Times New Roman" w:cs="Times New Roman"/>
                <w:b/>
                <w:bCs/>
                <w:sz w:val="20"/>
                <w:szCs w:val="20"/>
                <w:lang w:eastAsia="ar-SA"/>
              </w:rPr>
            </w:pPr>
            <w:r w:rsidRPr="008C7F6E">
              <w:rPr>
                <w:rFonts w:ascii="Times New Roman" w:eastAsia="Times New Roman" w:hAnsi="Times New Roman" w:cs="Times New Roman"/>
                <w:sz w:val="20"/>
                <w:szCs w:val="20"/>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r w:rsidR="0049249F">
              <w:rPr>
                <w:rFonts w:ascii="Times New Roman" w:eastAsia="Times New Roman" w:hAnsi="Times New Roman" w:cs="Times New Roman"/>
                <w:sz w:val="20"/>
                <w:szCs w:val="20"/>
              </w:rPr>
              <w:t>, с указанием конкретных характеристик предлагаемого к поставке товара.</w:t>
            </w:r>
          </w:p>
        </w:tc>
      </w:tr>
      <w:tr w:rsidR="002949C5" w:rsidRPr="00012A7F" w14:paraId="37A98712" w14:textId="77777777" w:rsidTr="00400B84">
        <w:tc>
          <w:tcPr>
            <w:tcW w:w="177" w:type="pct"/>
            <w:tcBorders>
              <w:left w:val="single" w:sz="2" w:space="0" w:color="000000"/>
              <w:bottom w:val="single" w:sz="2" w:space="0" w:color="000000"/>
            </w:tcBorders>
          </w:tcPr>
          <w:p w14:paraId="1A543532"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4318" w:type="pct"/>
            <w:gridSpan w:val="22"/>
            <w:tcBorders>
              <w:left w:val="single" w:sz="2" w:space="0" w:color="000000"/>
              <w:bottom w:val="single" w:sz="2" w:space="0" w:color="000000"/>
            </w:tcBorders>
          </w:tcPr>
          <w:p w14:paraId="2B898F90" w14:textId="77777777" w:rsidR="002949C5" w:rsidRPr="00651D99" w:rsidRDefault="002949C5" w:rsidP="0048758E">
            <w:pPr>
              <w:spacing w:after="0" w:line="240" w:lineRule="auto"/>
              <w:jc w:val="both"/>
              <w:rPr>
                <w:rFonts w:ascii="Times New Roman" w:eastAsia="SimSun" w:hAnsi="Times New Roman" w:cs="Times New Roman"/>
                <w:sz w:val="20"/>
                <w:szCs w:val="20"/>
                <w:lang w:eastAsia="ar-SA"/>
              </w:rPr>
            </w:pPr>
            <w:r w:rsidRPr="00651D99">
              <w:rPr>
                <w:rFonts w:ascii="Times New Roman" w:eastAsia="SimSun" w:hAnsi="Times New Roman" w:cs="Times New Roman"/>
                <w:sz w:val="20"/>
                <w:szCs w:val="20"/>
                <w:lang w:eastAsia="ar-SA"/>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p w14:paraId="57555D54" w14:textId="77777777" w:rsidR="002949C5" w:rsidRPr="00651D99" w:rsidRDefault="002949C5" w:rsidP="0048758E">
            <w:pPr>
              <w:spacing w:after="0" w:line="240" w:lineRule="auto"/>
              <w:jc w:val="both"/>
              <w:rPr>
                <w:rFonts w:ascii="Times New Roman" w:eastAsia="SimSun" w:hAnsi="Times New Roman" w:cs="Times New Roman"/>
                <w:b/>
                <w:sz w:val="20"/>
                <w:szCs w:val="20"/>
                <w:lang w:eastAsia="ar-SA"/>
              </w:rPr>
            </w:pPr>
            <w:r w:rsidRPr="00651D99">
              <w:rPr>
                <w:rFonts w:ascii="Times New Roman" w:eastAsia="SimSun" w:hAnsi="Times New Roman" w:cs="Times New Roman"/>
                <w:sz w:val="20"/>
                <w:szCs w:val="20"/>
                <w:lang w:eastAsia="ar-SA"/>
              </w:rPr>
              <w:t>(В случае наличия таких требований то, участник обязан предоставить копию такой лицензии в составе заявки)</w:t>
            </w:r>
          </w:p>
        </w:tc>
        <w:tc>
          <w:tcPr>
            <w:tcW w:w="505" w:type="pct"/>
            <w:tcBorders>
              <w:left w:val="single" w:sz="2" w:space="0" w:color="000000"/>
              <w:bottom w:val="single" w:sz="2" w:space="0" w:color="000000"/>
              <w:right w:val="single" w:sz="2" w:space="0" w:color="000000"/>
            </w:tcBorders>
          </w:tcPr>
          <w:p w14:paraId="00EA4D71" w14:textId="77777777" w:rsidR="002949C5" w:rsidRPr="00651D99" w:rsidRDefault="002949C5" w:rsidP="0048758E">
            <w:pPr>
              <w:snapToGrid w:val="0"/>
              <w:spacing w:after="0" w:line="240" w:lineRule="auto"/>
              <w:jc w:val="both"/>
              <w:rPr>
                <w:rFonts w:ascii="Times New Roman" w:eastAsia="SimSun" w:hAnsi="Times New Roman" w:cs="Times New Roman"/>
                <w:sz w:val="20"/>
                <w:szCs w:val="20"/>
                <w:lang w:eastAsia="ar-SA"/>
              </w:rPr>
            </w:pPr>
            <w:r w:rsidRPr="00651D99">
              <w:rPr>
                <w:rFonts w:ascii="Times New Roman" w:eastAsia="SimSun" w:hAnsi="Times New Roman" w:cs="Times New Roman"/>
                <w:sz w:val="20"/>
                <w:szCs w:val="20"/>
                <w:lang w:eastAsia="ar-SA"/>
              </w:rPr>
              <w:t>Не требуется</w:t>
            </w:r>
          </w:p>
        </w:tc>
      </w:tr>
      <w:tr w:rsidR="002949C5" w:rsidRPr="00012A7F" w14:paraId="02521653" w14:textId="77777777" w:rsidTr="00400B84">
        <w:tc>
          <w:tcPr>
            <w:tcW w:w="177" w:type="pct"/>
            <w:tcBorders>
              <w:left w:val="single" w:sz="2" w:space="0" w:color="000000"/>
              <w:bottom w:val="single" w:sz="2" w:space="0" w:color="000000"/>
            </w:tcBorders>
          </w:tcPr>
          <w:p w14:paraId="7DAF9F05"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1191" w:type="pct"/>
            <w:gridSpan w:val="7"/>
            <w:tcBorders>
              <w:left w:val="single" w:sz="2" w:space="0" w:color="000000"/>
              <w:bottom w:val="single" w:sz="2" w:space="0" w:color="000000"/>
            </w:tcBorders>
          </w:tcPr>
          <w:p w14:paraId="5574742F" w14:textId="77777777" w:rsidR="002949C5" w:rsidRPr="002714DC" w:rsidRDefault="002949C5" w:rsidP="0048758E">
            <w:pPr>
              <w:spacing w:after="0" w:line="240" w:lineRule="auto"/>
              <w:jc w:val="both"/>
              <w:rPr>
                <w:rFonts w:ascii="Times New Roman" w:eastAsia="SimSun" w:hAnsi="Times New Roman" w:cs="Times New Roman"/>
                <w:sz w:val="20"/>
                <w:szCs w:val="20"/>
                <w:highlight w:val="yellow"/>
                <w:lang w:eastAsia="ar-SA"/>
              </w:rPr>
            </w:pPr>
            <w:r w:rsidRPr="00D4639E">
              <w:rPr>
                <w:rFonts w:ascii="Times New Roman" w:eastAsia="SimSun" w:hAnsi="Times New Roman" w:cs="Times New Roman"/>
                <w:sz w:val="20"/>
                <w:szCs w:val="20"/>
                <w:lang w:eastAsia="ar-SA"/>
              </w:rPr>
              <w:t>Условия допуска участника к закупке:</w:t>
            </w:r>
          </w:p>
        </w:tc>
        <w:tc>
          <w:tcPr>
            <w:tcW w:w="3632" w:type="pct"/>
            <w:gridSpan w:val="16"/>
            <w:tcBorders>
              <w:left w:val="single" w:sz="2" w:space="0" w:color="000000"/>
              <w:bottom w:val="single" w:sz="2" w:space="0" w:color="000000"/>
              <w:right w:val="single" w:sz="2" w:space="0" w:color="000000"/>
            </w:tcBorders>
          </w:tcPr>
          <w:p w14:paraId="05987747" w14:textId="77777777" w:rsidR="00B81CFA" w:rsidRPr="00D4639E" w:rsidRDefault="00B81CFA" w:rsidP="0048758E">
            <w:pPr>
              <w:spacing w:after="0" w:line="240" w:lineRule="auto"/>
              <w:jc w:val="both"/>
              <w:rPr>
                <w:rFonts w:ascii="Times New Roman" w:eastAsia="Times New Roman" w:hAnsi="Times New Roman" w:cs="Times New Roman"/>
                <w:b/>
                <w:sz w:val="20"/>
                <w:szCs w:val="20"/>
              </w:rPr>
            </w:pPr>
            <w:r w:rsidRPr="00D4639E">
              <w:rPr>
                <w:rFonts w:ascii="Times New Roman" w:eastAsia="Times New Roman" w:hAnsi="Times New Roman" w:cs="Times New Roman"/>
                <w:sz w:val="20"/>
                <w:szCs w:val="20"/>
              </w:rPr>
              <w:t>Комиссия по закупкам отказывает участнику закупки в допуске к участию в закупке в следующих случаях:</w:t>
            </w:r>
          </w:p>
          <w:p w14:paraId="45249F3B" w14:textId="0FEF934C" w:rsidR="00B81CFA" w:rsidRPr="00D4639E" w:rsidRDefault="00B81CFA" w:rsidP="0048758E">
            <w:pPr>
              <w:spacing w:after="0" w:line="240" w:lineRule="auto"/>
              <w:jc w:val="both"/>
              <w:rPr>
                <w:rFonts w:ascii="Times New Roman" w:eastAsia="Times New Roman" w:hAnsi="Times New Roman" w:cs="Times New Roman"/>
                <w:b/>
                <w:sz w:val="20"/>
                <w:szCs w:val="20"/>
              </w:rPr>
            </w:pPr>
            <w:r w:rsidRPr="00D4639E">
              <w:rPr>
                <w:rFonts w:ascii="Times New Roman" w:eastAsia="Times New Roman" w:hAnsi="Times New Roman" w:cs="Times New Roman"/>
                <w:sz w:val="20"/>
                <w:szCs w:val="20"/>
              </w:rPr>
              <w:t>1) выявлено несоответствие участника хотя бы одному из требований, перечисленных в пункте 1</w:t>
            </w:r>
            <w:r w:rsidR="00D5296C">
              <w:rPr>
                <w:rFonts w:ascii="Times New Roman" w:eastAsia="Times New Roman" w:hAnsi="Times New Roman" w:cs="Times New Roman"/>
                <w:sz w:val="20"/>
                <w:szCs w:val="20"/>
              </w:rPr>
              <w:t>7</w:t>
            </w:r>
            <w:r w:rsidRPr="00D4639E">
              <w:rPr>
                <w:rFonts w:ascii="Times New Roman" w:eastAsia="Times New Roman" w:hAnsi="Times New Roman" w:cs="Times New Roman"/>
                <w:sz w:val="20"/>
                <w:szCs w:val="20"/>
              </w:rPr>
              <w:t xml:space="preserve"> настояще</w:t>
            </w:r>
            <w:r w:rsidR="00D4639E" w:rsidRPr="00D4639E">
              <w:rPr>
                <w:rFonts w:ascii="Times New Roman" w:eastAsia="Times New Roman" w:hAnsi="Times New Roman" w:cs="Times New Roman"/>
                <w:sz w:val="20"/>
                <w:szCs w:val="20"/>
              </w:rPr>
              <w:t>го</w:t>
            </w:r>
            <w:r w:rsidRPr="00D4639E">
              <w:rPr>
                <w:rFonts w:ascii="Times New Roman" w:eastAsia="Times New Roman" w:hAnsi="Times New Roman" w:cs="Times New Roman"/>
                <w:sz w:val="20"/>
                <w:szCs w:val="20"/>
              </w:rPr>
              <w:t xml:space="preserve"> </w:t>
            </w:r>
            <w:r w:rsidR="00D4639E" w:rsidRPr="00D4639E">
              <w:rPr>
                <w:rFonts w:ascii="Times New Roman" w:eastAsia="Times New Roman" w:hAnsi="Times New Roman" w:cs="Times New Roman"/>
                <w:sz w:val="20"/>
                <w:szCs w:val="20"/>
              </w:rPr>
              <w:t>Извещения</w:t>
            </w:r>
            <w:r w:rsidRPr="00D4639E">
              <w:rPr>
                <w:rFonts w:ascii="Times New Roman" w:eastAsia="Times New Roman" w:hAnsi="Times New Roman" w:cs="Times New Roman"/>
                <w:sz w:val="20"/>
                <w:szCs w:val="20"/>
              </w:rPr>
              <w:t>;</w:t>
            </w:r>
          </w:p>
          <w:p w14:paraId="28FD7C5E" w14:textId="0EA441DD" w:rsidR="00B81CFA" w:rsidRPr="00D4639E" w:rsidRDefault="00B81CFA" w:rsidP="0048758E">
            <w:pPr>
              <w:spacing w:after="0" w:line="240" w:lineRule="auto"/>
              <w:jc w:val="both"/>
              <w:rPr>
                <w:rFonts w:ascii="Times New Roman" w:eastAsia="Times New Roman" w:hAnsi="Times New Roman" w:cs="Times New Roman"/>
                <w:b/>
                <w:sz w:val="20"/>
                <w:szCs w:val="20"/>
              </w:rPr>
            </w:pPr>
            <w:r w:rsidRPr="00D4639E">
              <w:rPr>
                <w:rFonts w:ascii="Times New Roman" w:eastAsia="Times New Roman" w:hAnsi="Times New Roman" w:cs="Times New Roman"/>
                <w:sz w:val="20"/>
                <w:szCs w:val="20"/>
              </w:rPr>
              <w:t>2) участник закупки и (или) его заявка не соответствуют иным требованиям Извещени</w:t>
            </w:r>
            <w:r w:rsidR="00D4639E" w:rsidRPr="00D4639E">
              <w:rPr>
                <w:rFonts w:ascii="Times New Roman" w:eastAsia="Times New Roman" w:hAnsi="Times New Roman" w:cs="Times New Roman"/>
                <w:sz w:val="20"/>
                <w:szCs w:val="20"/>
              </w:rPr>
              <w:t>я</w:t>
            </w:r>
            <w:r w:rsidRPr="00D4639E">
              <w:rPr>
                <w:rFonts w:ascii="Times New Roman" w:eastAsia="Times New Roman" w:hAnsi="Times New Roman" w:cs="Times New Roman"/>
                <w:sz w:val="20"/>
                <w:szCs w:val="20"/>
              </w:rPr>
              <w:t xml:space="preserve"> о проведении запроса котировок или Положения</w:t>
            </w:r>
            <w:r w:rsidR="002714DC" w:rsidRPr="00D4639E">
              <w:rPr>
                <w:rFonts w:ascii="Times New Roman" w:eastAsia="Times New Roman" w:hAnsi="Times New Roman" w:cs="Times New Roman"/>
                <w:sz w:val="20"/>
                <w:szCs w:val="20"/>
              </w:rPr>
              <w:t xml:space="preserve"> Заказчика</w:t>
            </w:r>
            <w:r w:rsidRPr="00D4639E">
              <w:rPr>
                <w:rFonts w:ascii="Times New Roman" w:eastAsia="Times New Roman" w:hAnsi="Times New Roman" w:cs="Times New Roman"/>
                <w:sz w:val="20"/>
                <w:szCs w:val="20"/>
              </w:rPr>
              <w:t>;</w:t>
            </w:r>
          </w:p>
          <w:p w14:paraId="1F98E523" w14:textId="77777777" w:rsidR="00B81CFA" w:rsidRPr="00D4639E" w:rsidRDefault="00B81CFA" w:rsidP="0048758E">
            <w:pPr>
              <w:spacing w:after="0" w:line="240" w:lineRule="auto"/>
              <w:jc w:val="both"/>
              <w:rPr>
                <w:rFonts w:ascii="Times New Roman" w:eastAsia="Times New Roman" w:hAnsi="Times New Roman" w:cs="Times New Roman"/>
                <w:b/>
                <w:sz w:val="20"/>
                <w:szCs w:val="20"/>
              </w:rPr>
            </w:pPr>
            <w:r w:rsidRPr="00D4639E">
              <w:rPr>
                <w:rFonts w:ascii="Times New Roman" w:eastAsia="Times New Roman" w:hAnsi="Times New Roman" w:cs="Times New Roman"/>
                <w:sz w:val="20"/>
                <w:szCs w:val="20"/>
              </w:rPr>
              <w:t>3) участник закупки не представил документы, необходимые для участия в закупке;</w:t>
            </w:r>
          </w:p>
          <w:p w14:paraId="479B3207" w14:textId="77777777" w:rsidR="00B81CFA" w:rsidRPr="00D4639E" w:rsidRDefault="00B81CFA" w:rsidP="0048758E">
            <w:pPr>
              <w:spacing w:after="0" w:line="240" w:lineRule="auto"/>
              <w:jc w:val="both"/>
              <w:rPr>
                <w:rFonts w:ascii="Times New Roman" w:eastAsia="Times New Roman" w:hAnsi="Times New Roman" w:cs="Times New Roman"/>
                <w:b/>
                <w:sz w:val="20"/>
                <w:szCs w:val="20"/>
              </w:rPr>
            </w:pPr>
            <w:r w:rsidRPr="00D4639E">
              <w:rPr>
                <w:rFonts w:ascii="Times New Roman" w:eastAsia="Times New Roman" w:hAnsi="Times New Roman" w:cs="Times New Roman"/>
                <w:sz w:val="20"/>
                <w:szCs w:val="20"/>
              </w:rPr>
              <w:t>4) в представленных документах или в заявке указаны недостоверные сведения об участнике закупки и (или) о товарах, работах, услугах;</w:t>
            </w:r>
          </w:p>
          <w:p w14:paraId="6F9A022B" w14:textId="599AF2AA" w:rsidR="002949C5" w:rsidRPr="005A5C7C" w:rsidRDefault="00B81CFA" w:rsidP="0048758E">
            <w:pPr>
              <w:spacing w:after="0" w:line="240" w:lineRule="auto"/>
              <w:jc w:val="both"/>
              <w:rPr>
                <w:rFonts w:ascii="Times New Roman" w:eastAsia="SimSun" w:hAnsi="Times New Roman" w:cs="Times New Roman"/>
                <w:sz w:val="20"/>
                <w:szCs w:val="20"/>
                <w:highlight w:val="yellow"/>
                <w:lang w:eastAsia="ar-SA"/>
              </w:rPr>
            </w:pPr>
            <w:r w:rsidRPr="00D4639E">
              <w:rPr>
                <w:rFonts w:ascii="Times New Roman" w:eastAsia="Times New Roman" w:hAnsi="Times New Roman" w:cs="Times New Roman"/>
                <w:sz w:val="20"/>
                <w:szCs w:val="20"/>
              </w:rPr>
              <w:t xml:space="preserve">5) участник закупки не предоставил обеспечение заявки на участие в закупке, если такое обеспечение предусмотрено </w:t>
            </w:r>
            <w:r w:rsidR="00D4639E" w:rsidRPr="00D4639E">
              <w:rPr>
                <w:rFonts w:ascii="Times New Roman" w:eastAsia="Times New Roman" w:hAnsi="Times New Roman" w:cs="Times New Roman"/>
                <w:sz w:val="20"/>
                <w:szCs w:val="20"/>
              </w:rPr>
              <w:t>Извещением</w:t>
            </w:r>
            <w:r w:rsidRPr="00D4639E">
              <w:rPr>
                <w:rFonts w:ascii="Times New Roman" w:eastAsia="Times New Roman" w:hAnsi="Times New Roman" w:cs="Times New Roman"/>
                <w:sz w:val="20"/>
                <w:szCs w:val="20"/>
              </w:rPr>
              <w:t xml:space="preserve"> о закупке.</w:t>
            </w:r>
            <w:bookmarkStart w:id="4" w:name="P436"/>
            <w:bookmarkEnd w:id="4"/>
          </w:p>
        </w:tc>
      </w:tr>
      <w:tr w:rsidR="002949C5" w:rsidRPr="00012A7F" w14:paraId="560D005B" w14:textId="77777777" w:rsidTr="00400B84">
        <w:tc>
          <w:tcPr>
            <w:tcW w:w="177" w:type="pct"/>
            <w:tcBorders>
              <w:left w:val="single" w:sz="2" w:space="0" w:color="000000"/>
              <w:bottom w:val="single" w:sz="2" w:space="0" w:color="000000"/>
            </w:tcBorders>
          </w:tcPr>
          <w:p w14:paraId="222F1471"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3682" w:type="pct"/>
            <w:gridSpan w:val="21"/>
            <w:tcBorders>
              <w:left w:val="single" w:sz="2" w:space="0" w:color="000000"/>
              <w:bottom w:val="single" w:sz="2" w:space="0" w:color="000000"/>
            </w:tcBorders>
          </w:tcPr>
          <w:p w14:paraId="033005EE" w14:textId="77777777" w:rsidR="002949C5" w:rsidRPr="00BF1734" w:rsidRDefault="002949C5" w:rsidP="0048758E">
            <w:pPr>
              <w:autoSpaceDE w:val="0"/>
              <w:spacing w:after="0" w:line="240" w:lineRule="auto"/>
              <w:jc w:val="both"/>
              <w:rPr>
                <w:rFonts w:ascii="Times New Roman" w:eastAsia="SimSun" w:hAnsi="Times New Roman" w:cs="Times New Roman"/>
                <w:sz w:val="20"/>
                <w:szCs w:val="20"/>
                <w:lang w:eastAsia="ar-SA"/>
              </w:rPr>
            </w:pPr>
            <w:r w:rsidRPr="00BF1734">
              <w:rPr>
                <w:rFonts w:ascii="Times New Roman" w:eastAsia="SimSun" w:hAnsi="Times New Roman" w:cs="Times New Roman"/>
                <w:sz w:val="20"/>
                <w:szCs w:val="20"/>
                <w:lang w:eastAsia="ar-SA"/>
              </w:rPr>
              <w:t>Требования к описанию участниками закупки поставки товара, которые являются предметом закупки, их функциональных характеристик (потребительских свойств), их количественных и качественных характеристик</w:t>
            </w:r>
          </w:p>
        </w:tc>
        <w:tc>
          <w:tcPr>
            <w:tcW w:w="1141" w:type="pct"/>
            <w:gridSpan w:val="2"/>
            <w:tcBorders>
              <w:left w:val="single" w:sz="2" w:space="0" w:color="000000"/>
              <w:bottom w:val="single" w:sz="2" w:space="0" w:color="000000"/>
              <w:right w:val="single" w:sz="2" w:space="0" w:color="000000"/>
            </w:tcBorders>
          </w:tcPr>
          <w:p w14:paraId="64601B87" w14:textId="77777777" w:rsidR="002949C5" w:rsidRPr="00804FBF" w:rsidRDefault="002949C5" w:rsidP="0048758E">
            <w:pPr>
              <w:spacing w:after="0" w:line="240" w:lineRule="auto"/>
              <w:rPr>
                <w:rFonts w:ascii="Times New Roman" w:eastAsia="SimSun" w:hAnsi="Times New Roman" w:cs="Times New Roman"/>
                <w:sz w:val="20"/>
                <w:szCs w:val="20"/>
                <w:highlight w:val="yellow"/>
                <w:lang w:eastAsia="ar-SA"/>
              </w:rPr>
            </w:pPr>
            <w:r w:rsidRPr="00E1390C">
              <w:rPr>
                <w:rFonts w:ascii="Times New Roman" w:eastAsia="SimSun" w:hAnsi="Times New Roman" w:cs="Times New Roman"/>
                <w:sz w:val="20"/>
                <w:szCs w:val="20"/>
                <w:lang w:eastAsia="ar-SA"/>
              </w:rPr>
              <w:t>В соответствии с Приложением №1 к документации</w:t>
            </w:r>
          </w:p>
        </w:tc>
      </w:tr>
      <w:tr w:rsidR="002949C5" w:rsidRPr="00012A7F" w14:paraId="434EB2BB" w14:textId="77777777" w:rsidTr="00400B84">
        <w:trPr>
          <w:trHeight w:val="588"/>
        </w:trPr>
        <w:tc>
          <w:tcPr>
            <w:tcW w:w="177" w:type="pct"/>
            <w:tcBorders>
              <w:left w:val="single" w:sz="2" w:space="0" w:color="000000"/>
              <w:bottom w:val="single" w:sz="2" w:space="0" w:color="000000"/>
            </w:tcBorders>
          </w:tcPr>
          <w:p w14:paraId="7425DE65"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3450" w:type="pct"/>
            <w:gridSpan w:val="20"/>
            <w:tcBorders>
              <w:left w:val="single" w:sz="2" w:space="0" w:color="000000"/>
              <w:bottom w:val="single" w:sz="2" w:space="0" w:color="000000"/>
            </w:tcBorders>
          </w:tcPr>
          <w:p w14:paraId="6BD1ACB8" w14:textId="77777777" w:rsidR="002949C5" w:rsidRPr="0042604B" w:rsidRDefault="002949C5" w:rsidP="0048758E">
            <w:pPr>
              <w:autoSpaceDE w:val="0"/>
              <w:spacing w:after="0" w:line="240" w:lineRule="auto"/>
              <w:jc w:val="both"/>
              <w:rPr>
                <w:rFonts w:ascii="Times New Roman" w:eastAsia="SimSun" w:hAnsi="Times New Roman" w:cs="Times New Roman"/>
                <w:sz w:val="20"/>
                <w:szCs w:val="20"/>
                <w:lang w:eastAsia="ar-SA"/>
              </w:rPr>
            </w:pPr>
            <w:r w:rsidRPr="0042604B">
              <w:rPr>
                <w:rFonts w:ascii="Times New Roman" w:eastAsia="SimSun" w:hAnsi="Times New Roman" w:cs="Times New Roman"/>
                <w:sz w:val="20"/>
                <w:szCs w:val="20"/>
                <w:lang w:eastAsia="ar-SA"/>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1373" w:type="pct"/>
            <w:gridSpan w:val="3"/>
            <w:tcBorders>
              <w:left w:val="single" w:sz="2" w:space="0" w:color="000000"/>
              <w:bottom w:val="single" w:sz="2" w:space="0" w:color="000000"/>
              <w:right w:val="single" w:sz="2" w:space="0" w:color="000000"/>
            </w:tcBorders>
          </w:tcPr>
          <w:p w14:paraId="65DBFB90" w14:textId="1FEBE6CD" w:rsidR="002949C5" w:rsidRPr="0042604B" w:rsidRDefault="002949C5" w:rsidP="0048758E">
            <w:pPr>
              <w:spacing w:after="0" w:line="240" w:lineRule="auto"/>
              <w:jc w:val="both"/>
              <w:rPr>
                <w:rFonts w:ascii="Times New Roman" w:eastAsia="SimSun" w:hAnsi="Times New Roman" w:cs="Times New Roman"/>
                <w:sz w:val="20"/>
                <w:szCs w:val="20"/>
                <w:lang w:eastAsia="ar-SA"/>
              </w:rPr>
            </w:pPr>
            <w:r w:rsidRPr="0042604B">
              <w:rPr>
                <w:rFonts w:ascii="Times New Roman" w:eastAsia="SimSun" w:hAnsi="Times New Roman" w:cs="Times New Roman"/>
                <w:sz w:val="20"/>
                <w:szCs w:val="20"/>
                <w:lang w:eastAsia="ar-SA"/>
              </w:rPr>
              <w:t>В соответствии с разделами 1</w:t>
            </w:r>
            <w:r w:rsidR="003A00D1">
              <w:rPr>
                <w:rFonts w:ascii="Times New Roman" w:eastAsia="SimSun" w:hAnsi="Times New Roman" w:cs="Times New Roman"/>
                <w:sz w:val="20"/>
                <w:szCs w:val="20"/>
                <w:lang w:eastAsia="ar-SA"/>
              </w:rPr>
              <w:t>7</w:t>
            </w:r>
            <w:r w:rsidRPr="0042604B">
              <w:rPr>
                <w:rFonts w:ascii="Times New Roman" w:eastAsia="SimSun" w:hAnsi="Times New Roman" w:cs="Times New Roman"/>
                <w:sz w:val="20"/>
                <w:szCs w:val="20"/>
                <w:lang w:eastAsia="ar-SA"/>
              </w:rPr>
              <w:t>-1</w:t>
            </w:r>
            <w:r w:rsidR="003A00D1">
              <w:rPr>
                <w:rFonts w:ascii="Times New Roman" w:eastAsia="SimSun" w:hAnsi="Times New Roman" w:cs="Times New Roman"/>
                <w:sz w:val="20"/>
                <w:szCs w:val="20"/>
                <w:lang w:eastAsia="ar-SA"/>
              </w:rPr>
              <w:t>8</w:t>
            </w:r>
            <w:r w:rsidRPr="0042604B">
              <w:rPr>
                <w:rFonts w:ascii="Times New Roman" w:eastAsia="SimSun" w:hAnsi="Times New Roman" w:cs="Times New Roman"/>
                <w:sz w:val="20"/>
                <w:szCs w:val="20"/>
                <w:lang w:eastAsia="ar-SA"/>
              </w:rPr>
              <w:t xml:space="preserve"> настоящей документации</w:t>
            </w:r>
          </w:p>
        </w:tc>
      </w:tr>
      <w:tr w:rsidR="002949C5" w:rsidRPr="00012A7F" w14:paraId="4ECB3D8A" w14:textId="77777777" w:rsidTr="005C01D3">
        <w:tc>
          <w:tcPr>
            <w:tcW w:w="177" w:type="pct"/>
            <w:tcBorders>
              <w:left w:val="single" w:sz="2" w:space="0" w:color="000000"/>
              <w:bottom w:val="single" w:sz="2" w:space="0" w:color="000000"/>
            </w:tcBorders>
          </w:tcPr>
          <w:p w14:paraId="3D2B8D98"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782" w:type="pct"/>
            <w:gridSpan w:val="3"/>
            <w:tcBorders>
              <w:left w:val="single" w:sz="2" w:space="0" w:color="000000"/>
              <w:bottom w:val="single" w:sz="2" w:space="0" w:color="000000"/>
            </w:tcBorders>
          </w:tcPr>
          <w:p w14:paraId="4AE3DC01" w14:textId="77777777" w:rsidR="002949C5" w:rsidRPr="00F63B5A" w:rsidRDefault="002949C5" w:rsidP="0048758E">
            <w:pPr>
              <w:spacing w:after="0" w:line="240" w:lineRule="auto"/>
              <w:jc w:val="both"/>
              <w:rPr>
                <w:rFonts w:ascii="Times New Roman" w:eastAsia="SimSun" w:hAnsi="Times New Roman" w:cs="Times New Roman"/>
                <w:sz w:val="20"/>
                <w:szCs w:val="20"/>
                <w:lang w:eastAsia="ar-SA"/>
              </w:rPr>
            </w:pPr>
            <w:r w:rsidRPr="00F63B5A">
              <w:rPr>
                <w:rFonts w:ascii="Times New Roman" w:eastAsia="SimSun" w:hAnsi="Times New Roman" w:cs="Times New Roman"/>
                <w:sz w:val="20"/>
                <w:szCs w:val="20"/>
                <w:lang w:eastAsia="ar-SA"/>
              </w:rPr>
              <w:t>Формы, порядок, дата начала и дата окончания срока предоставления участникам закупки разъяснений положений документации о закупке:</w:t>
            </w:r>
          </w:p>
        </w:tc>
        <w:tc>
          <w:tcPr>
            <w:tcW w:w="4041" w:type="pct"/>
            <w:gridSpan w:val="20"/>
            <w:tcBorders>
              <w:left w:val="single" w:sz="2" w:space="0" w:color="000000"/>
              <w:bottom w:val="single" w:sz="2" w:space="0" w:color="000000"/>
              <w:right w:val="single" w:sz="2" w:space="0" w:color="000000"/>
            </w:tcBorders>
          </w:tcPr>
          <w:p w14:paraId="595A8D12" w14:textId="2DD8C5BF" w:rsidR="00F63B5A" w:rsidRPr="00F63B5A" w:rsidRDefault="00F63B5A" w:rsidP="0048758E">
            <w:pPr>
              <w:spacing w:after="0" w:line="240" w:lineRule="auto"/>
              <w:jc w:val="both"/>
              <w:rPr>
                <w:rFonts w:ascii="Times New Roman" w:eastAsia="Times New Roman" w:hAnsi="Times New Roman" w:cs="Times New Roman"/>
                <w:b/>
                <w:sz w:val="20"/>
                <w:szCs w:val="20"/>
              </w:rPr>
            </w:pPr>
            <w:r w:rsidRPr="00F63B5A">
              <w:rPr>
                <w:rFonts w:ascii="Times New Roman" w:eastAsia="Times New Roman" w:hAnsi="Times New Roman" w:cs="Times New Roman"/>
                <w:sz w:val="20"/>
                <w:szCs w:val="20"/>
              </w:rPr>
              <w:t>Любой участник конкурентной закупки вправе направить Заказчику в порядке, предусмотренном частью 2. статьи 3.2. Федерального закона №223-ФЗ и Положением</w:t>
            </w:r>
            <w:r w:rsidR="00400B84">
              <w:rPr>
                <w:rFonts w:ascii="Times New Roman" w:eastAsia="Times New Roman" w:hAnsi="Times New Roman" w:cs="Times New Roman"/>
                <w:sz w:val="20"/>
                <w:szCs w:val="20"/>
              </w:rPr>
              <w:t xml:space="preserve"> о закупках Заказчика</w:t>
            </w:r>
            <w:r w:rsidRPr="00F63B5A">
              <w:rPr>
                <w:rFonts w:ascii="Times New Roman" w:eastAsia="Times New Roman" w:hAnsi="Times New Roman" w:cs="Times New Roman"/>
                <w:sz w:val="20"/>
                <w:szCs w:val="20"/>
              </w:rPr>
              <w:t>, запрос о даче разъяснений положений извещения об осуществлении закупки и (или) документации о закупке.</w:t>
            </w:r>
          </w:p>
          <w:p w14:paraId="67C920E4" w14:textId="77777777" w:rsidR="00F63B5A" w:rsidRPr="00F63B5A" w:rsidRDefault="00F63B5A" w:rsidP="0048758E">
            <w:pPr>
              <w:spacing w:after="0" w:line="240" w:lineRule="auto"/>
              <w:jc w:val="both"/>
              <w:rPr>
                <w:rFonts w:ascii="Times New Roman" w:eastAsia="Times New Roman" w:hAnsi="Times New Roman" w:cs="Times New Roman"/>
                <w:sz w:val="20"/>
                <w:szCs w:val="20"/>
              </w:rPr>
            </w:pPr>
            <w:r w:rsidRPr="00F63B5A">
              <w:rPr>
                <w:rFonts w:ascii="Times New Roman" w:eastAsia="Times New Roman" w:hAnsi="Times New Roman" w:cs="Times New Roman"/>
                <w:sz w:val="20"/>
                <w:szCs w:val="20"/>
              </w:rPr>
              <w:t>В течение трёх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13195B2B" w14:textId="29FFC723" w:rsidR="002949C5" w:rsidRPr="0042604B" w:rsidRDefault="00F63B5A" w:rsidP="0048758E">
            <w:pPr>
              <w:spacing w:after="0" w:line="240" w:lineRule="auto"/>
              <w:jc w:val="both"/>
              <w:rPr>
                <w:rFonts w:ascii="Times New Roman" w:eastAsia="SimSun" w:hAnsi="Times New Roman" w:cs="Times New Roman"/>
                <w:sz w:val="20"/>
                <w:szCs w:val="20"/>
                <w:lang w:eastAsia="ar-SA"/>
              </w:rPr>
            </w:pPr>
            <w:r w:rsidRPr="00F63B5A">
              <w:rPr>
                <w:rFonts w:ascii="Times New Roman" w:eastAsia="Times New Roman" w:hAnsi="Times New Roman" w:cs="Times New Roman"/>
                <w:sz w:val="20"/>
                <w:szCs w:val="20"/>
              </w:rPr>
              <w:t>Разъяснения положений документации о конкурентной закупке не должны изменять предмет закупки и существенные условия проекта договора.</w:t>
            </w:r>
          </w:p>
        </w:tc>
      </w:tr>
      <w:tr w:rsidR="002949C5" w:rsidRPr="00012A7F" w14:paraId="6E107A5C" w14:textId="77777777" w:rsidTr="00400B84">
        <w:tc>
          <w:tcPr>
            <w:tcW w:w="177" w:type="pct"/>
            <w:tcBorders>
              <w:left w:val="single" w:sz="2" w:space="0" w:color="000000"/>
              <w:bottom w:val="single" w:sz="2" w:space="0" w:color="000000"/>
            </w:tcBorders>
          </w:tcPr>
          <w:p w14:paraId="6604A475"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1950" w:type="pct"/>
            <w:gridSpan w:val="15"/>
            <w:tcBorders>
              <w:left w:val="single" w:sz="2" w:space="0" w:color="000000"/>
              <w:bottom w:val="single" w:sz="2" w:space="0" w:color="000000"/>
            </w:tcBorders>
          </w:tcPr>
          <w:p w14:paraId="5B2607BA" w14:textId="77777777" w:rsidR="002949C5" w:rsidRPr="0042604B" w:rsidRDefault="002949C5" w:rsidP="0048758E">
            <w:pPr>
              <w:autoSpaceDE w:val="0"/>
              <w:spacing w:after="0" w:line="240" w:lineRule="auto"/>
              <w:jc w:val="both"/>
              <w:rPr>
                <w:rFonts w:ascii="Times New Roman" w:eastAsia="SimSun" w:hAnsi="Times New Roman" w:cs="Times New Roman"/>
                <w:sz w:val="20"/>
                <w:szCs w:val="20"/>
                <w:lang w:eastAsia="ar-SA"/>
              </w:rPr>
            </w:pPr>
            <w:r w:rsidRPr="0042604B">
              <w:rPr>
                <w:rFonts w:ascii="Times New Roman" w:eastAsia="SimSun" w:hAnsi="Times New Roman" w:cs="Times New Roman"/>
                <w:color w:val="00000A"/>
                <w:sz w:val="20"/>
                <w:szCs w:val="20"/>
                <w:lang w:eastAsia="zh-CN" w:bidi="hi-IN"/>
              </w:rPr>
              <w:t>Размер обеспечения заявки на участие в процедуре закупки:</w:t>
            </w:r>
          </w:p>
        </w:tc>
        <w:tc>
          <w:tcPr>
            <w:tcW w:w="2873" w:type="pct"/>
            <w:gridSpan w:val="8"/>
            <w:tcBorders>
              <w:left w:val="single" w:sz="2" w:space="0" w:color="000000"/>
              <w:bottom w:val="single" w:sz="2" w:space="0" w:color="000000"/>
              <w:right w:val="single" w:sz="2" w:space="0" w:color="000000"/>
            </w:tcBorders>
          </w:tcPr>
          <w:p w14:paraId="5D0341A3" w14:textId="77777777" w:rsidR="002949C5" w:rsidRPr="0042604B" w:rsidRDefault="002949C5" w:rsidP="0048758E">
            <w:pPr>
              <w:spacing w:after="0" w:line="240" w:lineRule="auto"/>
              <w:textAlignment w:val="baseline"/>
              <w:rPr>
                <w:rFonts w:ascii="Times New Roman" w:eastAsia="SimSun" w:hAnsi="Times New Roman" w:cs="Times New Roman"/>
                <w:color w:val="00000A"/>
                <w:sz w:val="20"/>
                <w:szCs w:val="20"/>
                <w:lang w:eastAsia="zh-CN" w:bidi="hi-IN"/>
              </w:rPr>
            </w:pPr>
            <w:r w:rsidRPr="0042604B">
              <w:rPr>
                <w:rFonts w:ascii="Times New Roman" w:eastAsia="SimSun" w:hAnsi="Times New Roman" w:cs="Times New Roman"/>
                <w:color w:val="00000A"/>
                <w:sz w:val="20"/>
                <w:szCs w:val="20"/>
                <w:lang w:eastAsia="zh-CN" w:bidi="hi-IN"/>
              </w:rPr>
              <w:t xml:space="preserve">Не предусмотрен. </w:t>
            </w:r>
          </w:p>
          <w:p w14:paraId="60F9E69A" w14:textId="77777777" w:rsidR="002949C5" w:rsidRPr="0042604B" w:rsidRDefault="002949C5" w:rsidP="0048758E">
            <w:pPr>
              <w:snapToGrid w:val="0"/>
              <w:spacing w:after="0" w:line="240" w:lineRule="auto"/>
              <w:jc w:val="both"/>
              <w:rPr>
                <w:rFonts w:ascii="Times New Roman" w:eastAsia="SimSun" w:hAnsi="Times New Roman" w:cs="Times New Roman"/>
                <w:sz w:val="20"/>
                <w:szCs w:val="20"/>
                <w:lang w:eastAsia="ar-SA"/>
              </w:rPr>
            </w:pPr>
            <w:r w:rsidRPr="0042604B">
              <w:rPr>
                <w:rFonts w:ascii="Times New Roman" w:eastAsia="SimSun" w:hAnsi="Times New Roman" w:cs="Times New Roman"/>
                <w:color w:val="00000A"/>
                <w:sz w:val="20"/>
                <w:szCs w:val="20"/>
                <w:lang w:eastAsia="zh-CN" w:bidi="hi-IN"/>
              </w:rPr>
              <w:t>Оператор ЭТП взимает комиссию в соответствии с регламентом ЭТП</w:t>
            </w:r>
          </w:p>
        </w:tc>
      </w:tr>
      <w:tr w:rsidR="002949C5" w:rsidRPr="00012A7F" w14:paraId="1E295A6D" w14:textId="77777777" w:rsidTr="00400B84">
        <w:tc>
          <w:tcPr>
            <w:tcW w:w="177" w:type="pct"/>
            <w:tcBorders>
              <w:left w:val="single" w:sz="2" w:space="0" w:color="000000"/>
              <w:bottom w:val="single" w:sz="2" w:space="0" w:color="000000"/>
            </w:tcBorders>
          </w:tcPr>
          <w:p w14:paraId="0F55C6E1"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2659" w:type="pct"/>
            <w:gridSpan w:val="18"/>
            <w:tcBorders>
              <w:left w:val="single" w:sz="2" w:space="0" w:color="000000"/>
              <w:bottom w:val="single" w:sz="2" w:space="0" w:color="000000"/>
            </w:tcBorders>
          </w:tcPr>
          <w:p w14:paraId="68BB63ED" w14:textId="1A180FED" w:rsidR="002949C5" w:rsidRPr="0089110B" w:rsidRDefault="002949C5" w:rsidP="0048758E">
            <w:pPr>
              <w:autoSpaceDE w:val="0"/>
              <w:spacing w:after="0" w:line="240" w:lineRule="auto"/>
              <w:jc w:val="both"/>
              <w:rPr>
                <w:rFonts w:ascii="Times New Roman" w:eastAsia="SimSun" w:hAnsi="Times New Roman" w:cs="Times New Roman"/>
                <w:color w:val="00000A"/>
                <w:sz w:val="20"/>
                <w:szCs w:val="20"/>
                <w:lang w:eastAsia="zh-CN" w:bidi="hi-IN"/>
              </w:rPr>
            </w:pPr>
            <w:r w:rsidRPr="00E12CE5">
              <w:rPr>
                <w:rFonts w:ascii="Times New Roman" w:eastAsia="SimSun" w:hAnsi="Times New Roman" w:cs="Times New Roman"/>
                <w:sz w:val="20"/>
                <w:szCs w:val="20"/>
                <w:lang w:eastAsia="ar-SA"/>
              </w:rPr>
              <w:t>Размер обеспечения исполнения договора:</w:t>
            </w:r>
          </w:p>
        </w:tc>
        <w:tc>
          <w:tcPr>
            <w:tcW w:w="2164" w:type="pct"/>
            <w:gridSpan w:val="5"/>
            <w:tcBorders>
              <w:left w:val="single" w:sz="2" w:space="0" w:color="000000"/>
              <w:bottom w:val="single" w:sz="2" w:space="0" w:color="000000"/>
              <w:right w:val="single" w:sz="2" w:space="0" w:color="000000"/>
            </w:tcBorders>
          </w:tcPr>
          <w:p w14:paraId="77F57228" w14:textId="67D7FFCC" w:rsidR="002949C5" w:rsidRPr="0042604B" w:rsidRDefault="006926E8" w:rsidP="0048758E">
            <w:pPr>
              <w:spacing w:after="0" w:line="240" w:lineRule="auto"/>
              <w:textAlignment w:val="baseline"/>
              <w:rPr>
                <w:rFonts w:ascii="Times New Roman" w:eastAsia="SimSun" w:hAnsi="Times New Roman" w:cs="Times New Roman"/>
                <w:color w:val="00000A"/>
                <w:sz w:val="20"/>
                <w:szCs w:val="20"/>
                <w:lang w:eastAsia="zh-CN" w:bidi="hi-IN"/>
              </w:rPr>
            </w:pPr>
            <w:r w:rsidRPr="0042604B">
              <w:rPr>
                <w:rFonts w:ascii="Times New Roman" w:eastAsia="SimSun" w:hAnsi="Times New Roman" w:cs="Times New Roman"/>
                <w:color w:val="00000A"/>
                <w:sz w:val="20"/>
                <w:szCs w:val="20"/>
                <w:lang w:eastAsia="zh-CN" w:bidi="hi-IN"/>
              </w:rPr>
              <w:t>Не предусмотрен.</w:t>
            </w:r>
          </w:p>
        </w:tc>
      </w:tr>
      <w:tr w:rsidR="002949C5" w:rsidRPr="00012A7F" w14:paraId="311EA1D6" w14:textId="77777777" w:rsidTr="00400B84">
        <w:trPr>
          <w:trHeight w:val="128"/>
        </w:trPr>
        <w:tc>
          <w:tcPr>
            <w:tcW w:w="177" w:type="pct"/>
            <w:tcBorders>
              <w:left w:val="single" w:sz="2" w:space="0" w:color="000000"/>
              <w:bottom w:val="single" w:sz="2" w:space="0" w:color="000000"/>
            </w:tcBorders>
          </w:tcPr>
          <w:p w14:paraId="3CC993C0"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2909" w:type="pct"/>
            <w:gridSpan w:val="19"/>
            <w:tcBorders>
              <w:left w:val="single" w:sz="2" w:space="0" w:color="000000"/>
              <w:bottom w:val="single" w:sz="2" w:space="0" w:color="000000"/>
            </w:tcBorders>
          </w:tcPr>
          <w:p w14:paraId="1C360026" w14:textId="77777777" w:rsidR="002949C5" w:rsidRPr="00651D99" w:rsidRDefault="002949C5" w:rsidP="0048758E">
            <w:pPr>
              <w:autoSpaceDE w:val="0"/>
              <w:spacing w:after="0" w:line="240" w:lineRule="auto"/>
              <w:jc w:val="both"/>
              <w:rPr>
                <w:rFonts w:ascii="Times New Roman" w:eastAsia="SimSun" w:hAnsi="Times New Roman" w:cs="Times New Roman"/>
                <w:sz w:val="20"/>
                <w:szCs w:val="20"/>
                <w:lang w:eastAsia="ar-SA"/>
              </w:rPr>
            </w:pPr>
            <w:r w:rsidRPr="00651D99">
              <w:rPr>
                <w:rFonts w:ascii="Times New Roman" w:eastAsia="SimSun" w:hAnsi="Times New Roman" w:cs="Times New Roman"/>
                <w:sz w:val="20"/>
                <w:szCs w:val="20"/>
                <w:lang w:eastAsia="ar-SA"/>
              </w:rPr>
              <w:t>Критерии оценки и сопоставления заявок на участие в закупке:</w:t>
            </w:r>
          </w:p>
        </w:tc>
        <w:tc>
          <w:tcPr>
            <w:tcW w:w="1914" w:type="pct"/>
            <w:gridSpan w:val="4"/>
            <w:tcBorders>
              <w:left w:val="single" w:sz="2" w:space="0" w:color="000000"/>
              <w:bottom w:val="single" w:sz="2" w:space="0" w:color="000000"/>
              <w:right w:val="single" w:sz="2" w:space="0" w:color="000000"/>
            </w:tcBorders>
          </w:tcPr>
          <w:p w14:paraId="5EB06BA6" w14:textId="77777777" w:rsidR="002949C5" w:rsidRPr="00651D99" w:rsidRDefault="002949C5" w:rsidP="0048758E">
            <w:pPr>
              <w:autoSpaceDE w:val="0"/>
              <w:snapToGrid w:val="0"/>
              <w:spacing w:after="0" w:line="240" w:lineRule="auto"/>
              <w:jc w:val="both"/>
              <w:rPr>
                <w:rFonts w:ascii="Times New Roman" w:eastAsia="SimSun" w:hAnsi="Times New Roman" w:cs="Times New Roman"/>
                <w:sz w:val="20"/>
                <w:szCs w:val="20"/>
                <w:lang w:eastAsia="ar-SA"/>
              </w:rPr>
            </w:pPr>
            <w:r w:rsidRPr="00651D99">
              <w:rPr>
                <w:rFonts w:ascii="Times New Roman" w:eastAsia="SimSun" w:hAnsi="Times New Roman" w:cs="Times New Roman"/>
                <w:sz w:val="20"/>
                <w:szCs w:val="20"/>
                <w:lang w:eastAsia="ar-SA"/>
              </w:rPr>
              <w:t>Цена Договора - 100%</w:t>
            </w:r>
          </w:p>
        </w:tc>
      </w:tr>
      <w:tr w:rsidR="002949C5" w:rsidRPr="00012A7F" w14:paraId="39F1AFA8" w14:textId="77777777" w:rsidTr="00400B84">
        <w:trPr>
          <w:trHeight w:val="128"/>
        </w:trPr>
        <w:tc>
          <w:tcPr>
            <w:tcW w:w="177" w:type="pct"/>
            <w:tcBorders>
              <w:left w:val="single" w:sz="2" w:space="0" w:color="000000"/>
              <w:bottom w:val="single" w:sz="2" w:space="0" w:color="000000"/>
            </w:tcBorders>
          </w:tcPr>
          <w:p w14:paraId="7F33631C"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1555" w:type="pct"/>
            <w:gridSpan w:val="11"/>
            <w:tcBorders>
              <w:left w:val="single" w:sz="2" w:space="0" w:color="000000"/>
              <w:bottom w:val="single" w:sz="2" w:space="0" w:color="000000"/>
            </w:tcBorders>
          </w:tcPr>
          <w:p w14:paraId="716E173D" w14:textId="77777777" w:rsidR="002949C5" w:rsidRPr="00651D99" w:rsidRDefault="002949C5" w:rsidP="0048758E">
            <w:pPr>
              <w:autoSpaceDE w:val="0"/>
              <w:spacing w:after="0" w:line="240" w:lineRule="auto"/>
              <w:jc w:val="both"/>
              <w:rPr>
                <w:rFonts w:ascii="Times New Roman" w:eastAsia="SimSun" w:hAnsi="Times New Roman" w:cs="Times New Roman"/>
                <w:sz w:val="20"/>
                <w:szCs w:val="20"/>
                <w:lang w:eastAsia="ar-SA"/>
              </w:rPr>
            </w:pPr>
            <w:r w:rsidRPr="007B7400">
              <w:rPr>
                <w:rFonts w:ascii="Times New Roman" w:eastAsia="Times New Roman" w:hAnsi="Times New Roman" w:cs="Times New Roman"/>
                <w:color w:val="00000A"/>
                <w:sz w:val="20"/>
                <w:szCs w:val="20"/>
                <w:lang w:eastAsia="zh-CN" w:bidi="hi-IN"/>
              </w:rPr>
              <w:t>Порядок оценки и сопоставления заявок на участие в закупке:</w:t>
            </w:r>
          </w:p>
        </w:tc>
        <w:tc>
          <w:tcPr>
            <w:tcW w:w="3268" w:type="pct"/>
            <w:gridSpan w:val="12"/>
            <w:tcBorders>
              <w:left w:val="single" w:sz="2" w:space="0" w:color="000000"/>
              <w:bottom w:val="single" w:sz="2" w:space="0" w:color="000000"/>
              <w:right w:val="single" w:sz="2" w:space="0" w:color="000000"/>
            </w:tcBorders>
          </w:tcPr>
          <w:p w14:paraId="277E78EC" w14:textId="7A388711" w:rsidR="002949C5" w:rsidRPr="002C2875" w:rsidRDefault="002C2875" w:rsidP="0048758E">
            <w:pPr>
              <w:autoSpaceDE w:val="0"/>
              <w:snapToGrid w:val="0"/>
              <w:spacing w:after="0" w:line="240" w:lineRule="auto"/>
              <w:jc w:val="both"/>
              <w:rPr>
                <w:rFonts w:ascii="Times New Roman" w:eastAsia="SimSun" w:hAnsi="Times New Roman" w:cs="Times New Roman"/>
                <w:sz w:val="20"/>
                <w:szCs w:val="20"/>
                <w:lang w:eastAsia="ar-SA"/>
              </w:rPr>
            </w:pPr>
            <w:r w:rsidRPr="002C2875">
              <w:rPr>
                <w:rFonts w:ascii="Times New Roman" w:eastAsia="Times New Roman" w:hAnsi="Times New Roman" w:cs="Times New Roman"/>
                <w:sz w:val="20"/>
                <w:szCs w:val="20"/>
              </w:rPr>
              <w:t>Победителем признаётся соответствующий требованиям извещения о закупке участник запроса котировок, предложивший наиболее низкую цену договора.</w:t>
            </w:r>
          </w:p>
        </w:tc>
      </w:tr>
      <w:tr w:rsidR="002949C5" w:rsidRPr="00012A7F" w14:paraId="357C8785" w14:textId="77777777" w:rsidTr="00D5296C">
        <w:trPr>
          <w:trHeight w:val="128"/>
        </w:trPr>
        <w:tc>
          <w:tcPr>
            <w:tcW w:w="177" w:type="pct"/>
            <w:tcBorders>
              <w:left w:val="single" w:sz="2" w:space="0" w:color="000000"/>
              <w:bottom w:val="single" w:sz="2" w:space="0" w:color="000000"/>
            </w:tcBorders>
          </w:tcPr>
          <w:p w14:paraId="07EC832C"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669" w:type="pct"/>
            <w:tcBorders>
              <w:left w:val="single" w:sz="2" w:space="0" w:color="000000"/>
              <w:bottom w:val="single" w:sz="2" w:space="0" w:color="000000"/>
            </w:tcBorders>
          </w:tcPr>
          <w:p w14:paraId="1770D8DF" w14:textId="77777777" w:rsidR="002949C5" w:rsidRPr="007B7400" w:rsidRDefault="002949C5" w:rsidP="0048758E">
            <w:pPr>
              <w:autoSpaceDE w:val="0"/>
              <w:spacing w:after="0" w:line="240" w:lineRule="auto"/>
              <w:jc w:val="both"/>
              <w:rPr>
                <w:rFonts w:ascii="Times New Roman" w:eastAsia="Times New Roman" w:hAnsi="Times New Roman" w:cs="Times New Roman"/>
                <w:color w:val="00000A"/>
                <w:sz w:val="20"/>
                <w:szCs w:val="20"/>
                <w:lang w:eastAsia="zh-CN" w:bidi="hi-IN"/>
              </w:rPr>
            </w:pPr>
            <w:r w:rsidRPr="00B660D2">
              <w:rPr>
                <w:rFonts w:ascii="Times New Roman" w:eastAsia="Times New Roman" w:hAnsi="Times New Roman" w:cs="Times New Roman"/>
                <w:kern w:val="1"/>
                <w:sz w:val="20"/>
                <w:szCs w:val="20"/>
                <w:lang w:eastAsia="zh-CN"/>
              </w:rPr>
              <w:t>Сведения о предоставлении преференций</w:t>
            </w:r>
          </w:p>
        </w:tc>
        <w:tc>
          <w:tcPr>
            <w:tcW w:w="4154" w:type="pct"/>
            <w:gridSpan w:val="22"/>
            <w:tcBorders>
              <w:left w:val="single" w:sz="2" w:space="0" w:color="000000"/>
              <w:bottom w:val="single" w:sz="2" w:space="0" w:color="000000"/>
              <w:right w:val="single" w:sz="2" w:space="0" w:color="000000"/>
            </w:tcBorders>
          </w:tcPr>
          <w:p w14:paraId="5F3CAB17" w14:textId="77777777" w:rsidR="002949C5" w:rsidRPr="00B660D2" w:rsidRDefault="002949C5" w:rsidP="0048758E">
            <w:pPr>
              <w:spacing w:after="0" w:line="240" w:lineRule="auto"/>
              <w:ind w:right="191"/>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В соответствии с Постановлением Правительства Российской Федерации от 16 сентября 2016 г. N 925 г. Москва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949C5" w:rsidRPr="00012A7F" w14:paraId="52C6F226" w14:textId="77777777" w:rsidTr="00D5296C">
        <w:tc>
          <w:tcPr>
            <w:tcW w:w="177" w:type="pct"/>
            <w:tcBorders>
              <w:left w:val="single" w:sz="2" w:space="0" w:color="000000"/>
              <w:bottom w:val="single" w:sz="2" w:space="0" w:color="000000"/>
            </w:tcBorders>
          </w:tcPr>
          <w:p w14:paraId="0567BDF4"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669" w:type="pct"/>
            <w:tcBorders>
              <w:left w:val="single" w:sz="2" w:space="0" w:color="000000"/>
              <w:bottom w:val="single" w:sz="2" w:space="0" w:color="000000"/>
            </w:tcBorders>
          </w:tcPr>
          <w:p w14:paraId="77EEFBCD" w14:textId="77777777" w:rsidR="002949C5" w:rsidRPr="00651D99" w:rsidRDefault="002949C5" w:rsidP="0048758E">
            <w:pPr>
              <w:spacing w:after="0" w:line="240" w:lineRule="auto"/>
              <w:jc w:val="both"/>
              <w:rPr>
                <w:rFonts w:ascii="Times New Roman" w:eastAsia="SimSun" w:hAnsi="Times New Roman" w:cs="Times New Roman"/>
                <w:sz w:val="20"/>
                <w:szCs w:val="20"/>
                <w:lang w:eastAsia="ar-SA"/>
              </w:rPr>
            </w:pPr>
            <w:r w:rsidRPr="00651D99">
              <w:rPr>
                <w:rFonts w:ascii="Times New Roman" w:eastAsia="SimSun" w:hAnsi="Times New Roman" w:cs="Times New Roman"/>
                <w:sz w:val="20"/>
                <w:szCs w:val="20"/>
                <w:lang w:eastAsia="ar-SA"/>
              </w:rPr>
              <w:t>Срок заключения договора</w:t>
            </w:r>
          </w:p>
        </w:tc>
        <w:tc>
          <w:tcPr>
            <w:tcW w:w="4154" w:type="pct"/>
            <w:gridSpan w:val="22"/>
            <w:tcBorders>
              <w:left w:val="single" w:sz="2" w:space="0" w:color="000000"/>
              <w:bottom w:val="single" w:sz="2" w:space="0" w:color="000000"/>
              <w:right w:val="single" w:sz="2" w:space="0" w:color="000000"/>
            </w:tcBorders>
          </w:tcPr>
          <w:p w14:paraId="263ED039" w14:textId="606B77E1" w:rsidR="002949C5" w:rsidRPr="00FF653F" w:rsidRDefault="00FF653F" w:rsidP="0048758E">
            <w:pPr>
              <w:spacing w:after="0" w:line="240" w:lineRule="auto"/>
              <w:jc w:val="both"/>
              <w:rPr>
                <w:rFonts w:ascii="Times New Roman" w:eastAsia="SimSun" w:hAnsi="Times New Roman" w:cs="Times New Roman"/>
                <w:sz w:val="20"/>
                <w:szCs w:val="20"/>
                <w:lang w:eastAsia="ar-SA"/>
              </w:rPr>
            </w:pPr>
            <w:r w:rsidRPr="00FF653F">
              <w:rPr>
                <w:rFonts w:ascii="Times New Roman" w:eastAsia="Times New Roman" w:hAnsi="Times New Roman" w:cs="Times New Roman"/>
                <w:sz w:val="20"/>
                <w:szCs w:val="20"/>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tc>
      </w:tr>
      <w:tr w:rsidR="002949C5" w:rsidRPr="00012A7F" w14:paraId="59C3D35A" w14:textId="77777777" w:rsidTr="00D5296C">
        <w:tc>
          <w:tcPr>
            <w:tcW w:w="177" w:type="pct"/>
            <w:tcBorders>
              <w:left w:val="single" w:sz="2" w:space="0" w:color="000000"/>
              <w:bottom w:val="single" w:sz="2" w:space="0" w:color="000000"/>
            </w:tcBorders>
          </w:tcPr>
          <w:p w14:paraId="354474AC"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908" w:type="pct"/>
            <w:gridSpan w:val="5"/>
            <w:tcBorders>
              <w:left w:val="single" w:sz="2" w:space="0" w:color="000000"/>
              <w:bottom w:val="single" w:sz="2" w:space="0" w:color="000000"/>
            </w:tcBorders>
          </w:tcPr>
          <w:p w14:paraId="1E3CAE4C" w14:textId="77777777" w:rsidR="002949C5" w:rsidRPr="00804FBF" w:rsidRDefault="002949C5" w:rsidP="0048758E">
            <w:pPr>
              <w:spacing w:after="0" w:line="240" w:lineRule="auto"/>
              <w:jc w:val="both"/>
              <w:rPr>
                <w:rFonts w:ascii="Times New Roman" w:eastAsia="SimSun" w:hAnsi="Times New Roman" w:cs="Times New Roman"/>
                <w:sz w:val="20"/>
                <w:szCs w:val="20"/>
                <w:highlight w:val="yellow"/>
                <w:lang w:eastAsia="ar-SA"/>
              </w:rPr>
            </w:pPr>
            <w:r w:rsidRPr="00520C9C">
              <w:rPr>
                <w:rFonts w:ascii="Times New Roman" w:eastAsia="SimSun" w:hAnsi="Times New Roman" w:cs="Times New Roman"/>
                <w:sz w:val="20"/>
                <w:szCs w:val="20"/>
                <w:lang w:eastAsia="ar-SA"/>
              </w:rPr>
              <w:t xml:space="preserve">Приложения к документации </w:t>
            </w:r>
            <w:r w:rsidRPr="00520C9C">
              <w:rPr>
                <w:rFonts w:ascii="Times New Roman" w:eastAsia="SimSun" w:hAnsi="Times New Roman" w:cs="Times New Roman"/>
                <w:color w:val="000000"/>
                <w:sz w:val="20"/>
                <w:szCs w:val="20"/>
                <w:lang w:eastAsia="ar-SA"/>
              </w:rPr>
              <w:t>о проведении процедуры закупки в электронной форме:</w:t>
            </w:r>
          </w:p>
        </w:tc>
        <w:tc>
          <w:tcPr>
            <w:tcW w:w="3915" w:type="pct"/>
            <w:gridSpan w:val="18"/>
            <w:tcBorders>
              <w:left w:val="single" w:sz="2" w:space="0" w:color="000000"/>
              <w:bottom w:val="single" w:sz="2" w:space="0" w:color="000000"/>
              <w:right w:val="single" w:sz="2" w:space="0" w:color="000000"/>
            </w:tcBorders>
          </w:tcPr>
          <w:p w14:paraId="18F75BD9" w14:textId="77777777" w:rsidR="002949C5" w:rsidRPr="00042F00" w:rsidRDefault="002949C5" w:rsidP="0048758E">
            <w:pPr>
              <w:numPr>
                <w:ilvl w:val="0"/>
                <w:numId w:val="1"/>
              </w:numPr>
              <w:spacing w:after="0" w:line="240" w:lineRule="auto"/>
              <w:ind w:left="0" w:firstLine="0"/>
              <w:jc w:val="both"/>
              <w:rPr>
                <w:rFonts w:ascii="Times New Roman" w:eastAsia="SimSun" w:hAnsi="Times New Roman" w:cs="Times New Roman"/>
                <w:sz w:val="20"/>
                <w:szCs w:val="20"/>
                <w:lang w:eastAsia="zh-CN"/>
              </w:rPr>
            </w:pPr>
            <w:r w:rsidRPr="00042F00">
              <w:rPr>
                <w:rFonts w:ascii="Times New Roman" w:eastAsia="SimSun" w:hAnsi="Times New Roman" w:cs="Times New Roman"/>
                <w:sz w:val="20"/>
                <w:szCs w:val="20"/>
                <w:lang w:eastAsia="zh-CN"/>
              </w:rPr>
              <w:t xml:space="preserve">Приложение №1 к документации </w:t>
            </w:r>
            <w:r w:rsidRPr="00042F00">
              <w:rPr>
                <w:rFonts w:ascii="Times New Roman" w:eastAsia="SimSun" w:hAnsi="Times New Roman" w:cs="Times New Roman"/>
                <w:color w:val="000000"/>
                <w:sz w:val="20"/>
                <w:szCs w:val="20"/>
                <w:lang w:eastAsia="zh-CN"/>
              </w:rPr>
              <w:t>о проведении процедуры закупки в электронной форме (Техническое задание);</w:t>
            </w:r>
          </w:p>
          <w:p w14:paraId="648B5D2F" w14:textId="77777777" w:rsidR="002949C5" w:rsidRPr="00042F00" w:rsidRDefault="002949C5" w:rsidP="0048758E">
            <w:pPr>
              <w:numPr>
                <w:ilvl w:val="0"/>
                <w:numId w:val="1"/>
              </w:numPr>
              <w:spacing w:after="0" w:line="240" w:lineRule="auto"/>
              <w:ind w:left="0" w:firstLine="0"/>
              <w:jc w:val="both"/>
              <w:rPr>
                <w:rFonts w:ascii="Times New Roman" w:eastAsia="SimSun" w:hAnsi="Times New Roman" w:cs="Times New Roman"/>
                <w:sz w:val="20"/>
                <w:szCs w:val="20"/>
                <w:lang w:eastAsia="zh-CN"/>
              </w:rPr>
            </w:pPr>
            <w:r w:rsidRPr="00042F00">
              <w:rPr>
                <w:rFonts w:ascii="Times New Roman" w:eastAsia="SimSun" w:hAnsi="Times New Roman" w:cs="Times New Roman"/>
                <w:sz w:val="20"/>
                <w:szCs w:val="20"/>
                <w:lang w:eastAsia="zh-CN"/>
              </w:rPr>
              <w:t xml:space="preserve">Приложение №2 к документации </w:t>
            </w:r>
            <w:r w:rsidRPr="00042F00">
              <w:rPr>
                <w:rFonts w:ascii="Times New Roman" w:eastAsia="SimSun" w:hAnsi="Times New Roman" w:cs="Times New Roman"/>
                <w:color w:val="000000"/>
                <w:sz w:val="20"/>
                <w:szCs w:val="20"/>
                <w:lang w:eastAsia="zh-CN"/>
              </w:rPr>
              <w:t xml:space="preserve">о проведении процедуры закупки в электронной </w:t>
            </w:r>
            <w:r w:rsidRPr="00042F00">
              <w:rPr>
                <w:rFonts w:ascii="Times New Roman" w:eastAsia="SimSun" w:hAnsi="Times New Roman" w:cs="Times New Roman"/>
                <w:sz w:val="20"/>
                <w:szCs w:val="20"/>
                <w:lang w:eastAsia="zh-CN"/>
              </w:rPr>
              <w:t>форме (Проект договора).</w:t>
            </w:r>
          </w:p>
          <w:p w14:paraId="2216A4FA" w14:textId="1A783935" w:rsidR="002949C5" w:rsidRPr="0025748E" w:rsidRDefault="002949C5" w:rsidP="0048758E">
            <w:pPr>
              <w:numPr>
                <w:ilvl w:val="0"/>
                <w:numId w:val="1"/>
              </w:numPr>
              <w:spacing w:after="0" w:line="240" w:lineRule="auto"/>
              <w:ind w:left="0" w:firstLine="0"/>
              <w:jc w:val="both"/>
              <w:rPr>
                <w:rFonts w:ascii="Times New Roman" w:eastAsia="SimSun" w:hAnsi="Times New Roman" w:cs="Times New Roman"/>
                <w:sz w:val="20"/>
                <w:szCs w:val="20"/>
                <w:lang w:eastAsia="zh-CN"/>
              </w:rPr>
            </w:pPr>
            <w:r w:rsidRPr="00042F00">
              <w:rPr>
                <w:rFonts w:ascii="Times New Roman" w:eastAsia="SimSun" w:hAnsi="Times New Roman" w:cs="Times New Roman"/>
                <w:sz w:val="20"/>
                <w:szCs w:val="20"/>
                <w:lang w:eastAsia="zh-CN"/>
              </w:rPr>
              <w:t>Приложение № 3 к документации о проведении процедуры закупки в электронной форме (Форма заявки)</w:t>
            </w:r>
          </w:p>
        </w:tc>
      </w:tr>
      <w:tr w:rsidR="002949C5" w:rsidRPr="00E12CE5" w14:paraId="533A6213" w14:textId="77777777" w:rsidTr="00400B84">
        <w:tc>
          <w:tcPr>
            <w:tcW w:w="177" w:type="pct"/>
            <w:tcBorders>
              <w:left w:val="single" w:sz="2" w:space="0" w:color="000000"/>
              <w:bottom w:val="single" w:sz="2" w:space="0" w:color="000000"/>
            </w:tcBorders>
          </w:tcPr>
          <w:p w14:paraId="488FF6F1"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2659" w:type="pct"/>
            <w:gridSpan w:val="18"/>
            <w:tcBorders>
              <w:left w:val="single" w:sz="2" w:space="0" w:color="000000"/>
              <w:bottom w:val="single" w:sz="2" w:space="0" w:color="000000"/>
            </w:tcBorders>
          </w:tcPr>
          <w:p w14:paraId="56014DD2" w14:textId="77777777" w:rsidR="002949C5" w:rsidRPr="00804FBF" w:rsidRDefault="002949C5" w:rsidP="0048758E">
            <w:pPr>
              <w:autoSpaceDE w:val="0"/>
              <w:snapToGrid w:val="0"/>
              <w:spacing w:after="0" w:line="240" w:lineRule="auto"/>
              <w:jc w:val="both"/>
              <w:rPr>
                <w:rFonts w:ascii="Times New Roman" w:eastAsia="SimSun" w:hAnsi="Times New Roman" w:cs="Times New Roman"/>
                <w:sz w:val="20"/>
                <w:szCs w:val="20"/>
                <w:highlight w:val="yellow"/>
                <w:lang w:eastAsia="ar-SA"/>
              </w:rPr>
            </w:pPr>
            <w:r w:rsidRPr="00583090">
              <w:rPr>
                <w:rFonts w:ascii="Times New Roman" w:eastAsia="SimSun" w:hAnsi="Times New Roman" w:cs="Times New Roman"/>
                <w:sz w:val="20"/>
                <w:szCs w:val="20"/>
                <w:lang w:eastAsia="ar-SA"/>
              </w:rPr>
              <w:t>Наименование и контакты лица, ответственного за проведение данной закупки:</w:t>
            </w:r>
          </w:p>
        </w:tc>
        <w:tc>
          <w:tcPr>
            <w:tcW w:w="2164" w:type="pct"/>
            <w:gridSpan w:val="5"/>
            <w:tcBorders>
              <w:left w:val="single" w:sz="2" w:space="0" w:color="000000"/>
              <w:bottom w:val="single" w:sz="2" w:space="0" w:color="000000"/>
              <w:right w:val="single" w:sz="2" w:space="0" w:color="000000"/>
            </w:tcBorders>
          </w:tcPr>
          <w:p w14:paraId="66A93DC7" w14:textId="77777777" w:rsidR="00C500B7" w:rsidRDefault="00C500B7" w:rsidP="0048758E">
            <w:pPr>
              <w:snapToGrid w:val="0"/>
              <w:spacing w:after="0" w:line="240" w:lineRule="auto"/>
              <w:jc w:val="both"/>
              <w:rPr>
                <w:rFonts w:ascii="Times New Roman" w:eastAsia="SimSun" w:hAnsi="Times New Roman" w:cs="Times New Roman"/>
                <w:sz w:val="20"/>
                <w:szCs w:val="20"/>
                <w:lang w:eastAsia="ar-SA"/>
              </w:rPr>
            </w:pPr>
            <w:r w:rsidRPr="005A5467">
              <w:rPr>
                <w:rFonts w:ascii="Times New Roman" w:eastAsia="SimSun" w:hAnsi="Times New Roman" w:cs="Times New Roman"/>
                <w:sz w:val="20"/>
                <w:szCs w:val="20"/>
                <w:lang w:eastAsia="ar-SA"/>
              </w:rPr>
              <w:t xml:space="preserve">Ф.И.О.: </w:t>
            </w:r>
            <w:proofErr w:type="spellStart"/>
            <w:r w:rsidRPr="002949C5">
              <w:rPr>
                <w:rFonts w:ascii="Times New Roman" w:hAnsi="Times New Roman" w:cs="Times New Roman"/>
                <w:sz w:val="20"/>
                <w:szCs w:val="20"/>
                <w:shd w:val="clear" w:color="auto" w:fill="FFFFFF"/>
              </w:rPr>
              <w:t>Фураева</w:t>
            </w:r>
            <w:proofErr w:type="spellEnd"/>
            <w:r w:rsidRPr="002949C5">
              <w:rPr>
                <w:rFonts w:ascii="Times New Roman" w:hAnsi="Times New Roman" w:cs="Times New Roman"/>
                <w:sz w:val="20"/>
                <w:szCs w:val="20"/>
                <w:shd w:val="clear" w:color="auto" w:fill="FFFFFF"/>
              </w:rPr>
              <w:t xml:space="preserve"> Галина Павловна</w:t>
            </w:r>
          </w:p>
          <w:p w14:paraId="00BFA570" w14:textId="05B3EDF9" w:rsidR="002949C5" w:rsidRPr="00E12CE5" w:rsidRDefault="00C500B7" w:rsidP="0048758E">
            <w:pPr>
              <w:snapToGrid w:val="0"/>
              <w:spacing w:after="0" w:line="240" w:lineRule="auto"/>
              <w:jc w:val="both"/>
              <w:rPr>
                <w:rFonts w:ascii="Times New Roman" w:eastAsia="SimSun" w:hAnsi="Times New Roman" w:cs="Times New Roman"/>
                <w:sz w:val="20"/>
                <w:szCs w:val="20"/>
                <w:lang w:val="en-US" w:eastAsia="ar-SA"/>
              </w:rPr>
            </w:pPr>
            <w:r w:rsidRPr="00E12CE5">
              <w:rPr>
                <w:rFonts w:ascii="Times New Roman" w:eastAsia="SimSun" w:hAnsi="Times New Roman" w:cs="Times New Roman"/>
                <w:sz w:val="20"/>
                <w:szCs w:val="20"/>
                <w:lang w:eastAsia="ar-SA"/>
              </w:rPr>
              <w:t>тел</w:t>
            </w:r>
            <w:r w:rsidRPr="00E12CE5">
              <w:rPr>
                <w:rFonts w:ascii="Times New Roman" w:eastAsia="SimSun" w:hAnsi="Times New Roman" w:cs="Times New Roman"/>
                <w:sz w:val="20"/>
                <w:szCs w:val="20"/>
                <w:lang w:val="en-US" w:eastAsia="ar-SA"/>
              </w:rPr>
              <w:t xml:space="preserve">.: </w:t>
            </w:r>
            <w:r w:rsidRPr="00F6334E">
              <w:rPr>
                <w:rFonts w:ascii="Times New Roman" w:hAnsi="Times New Roman" w:cs="Times New Roman"/>
                <w:color w:val="000000"/>
                <w:sz w:val="20"/>
                <w:szCs w:val="20"/>
                <w:shd w:val="clear" w:color="auto" w:fill="FFFFFF"/>
              </w:rPr>
              <w:t>+7 (4922) 45-10-39</w:t>
            </w:r>
            <w:r w:rsidRPr="00E12CE5">
              <w:rPr>
                <w:rFonts w:ascii="Times New Roman" w:eastAsia="SimSun" w:hAnsi="Times New Roman" w:cs="Times New Roman"/>
                <w:sz w:val="20"/>
                <w:szCs w:val="20"/>
                <w:lang w:val="en-US" w:eastAsia="ar-SA"/>
              </w:rPr>
              <w:t xml:space="preserve">, Е-mail: </w:t>
            </w:r>
            <w:hyperlink r:id="rId13" w:history="1">
              <w:r w:rsidRPr="00F6334E">
                <w:rPr>
                  <w:rStyle w:val="a5"/>
                  <w:rFonts w:ascii="Times New Roman" w:hAnsi="Times New Roman" w:cs="Times New Roman"/>
                  <w:sz w:val="20"/>
                  <w:szCs w:val="20"/>
                  <w:shd w:val="clear" w:color="auto" w:fill="FFFFFF"/>
                  <w:lang w:val="en-US"/>
                </w:rPr>
                <w:t>gukodk33@mail.ru</w:t>
              </w:r>
            </w:hyperlink>
          </w:p>
        </w:tc>
      </w:tr>
      <w:tr w:rsidR="002949C5" w:rsidRPr="00DF1776" w14:paraId="009E6E62" w14:textId="77777777" w:rsidTr="00400B84">
        <w:tc>
          <w:tcPr>
            <w:tcW w:w="177" w:type="pct"/>
            <w:tcBorders>
              <w:left w:val="single" w:sz="2" w:space="0" w:color="000000"/>
              <w:bottom w:val="single" w:sz="2" w:space="0" w:color="000000"/>
            </w:tcBorders>
          </w:tcPr>
          <w:p w14:paraId="01D14913"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val="en-US" w:eastAsia="ar-SA"/>
              </w:rPr>
            </w:pPr>
          </w:p>
        </w:tc>
        <w:tc>
          <w:tcPr>
            <w:tcW w:w="1686" w:type="pct"/>
            <w:gridSpan w:val="12"/>
            <w:tcBorders>
              <w:left w:val="single" w:sz="2" w:space="0" w:color="000000"/>
              <w:bottom w:val="single" w:sz="2" w:space="0" w:color="000000"/>
            </w:tcBorders>
          </w:tcPr>
          <w:p w14:paraId="54ED187F" w14:textId="77777777" w:rsidR="002949C5" w:rsidRPr="00012A7F" w:rsidRDefault="002949C5" w:rsidP="0048758E">
            <w:pPr>
              <w:spacing w:after="0" w:line="240" w:lineRule="auto"/>
              <w:jc w:val="both"/>
              <w:rPr>
                <w:rFonts w:ascii="Times New Roman" w:eastAsia="SimSun" w:hAnsi="Times New Roman" w:cs="Times New Roman"/>
                <w:sz w:val="20"/>
                <w:szCs w:val="20"/>
                <w:lang w:eastAsia="ar-SA"/>
              </w:rPr>
            </w:pPr>
            <w:r w:rsidRPr="00012A7F">
              <w:rPr>
                <w:rFonts w:ascii="Times New Roman" w:eastAsia="SimSun" w:hAnsi="Times New Roman" w:cs="Times New Roman"/>
                <w:sz w:val="20"/>
                <w:szCs w:val="20"/>
                <w:lang w:eastAsia="ar-SA"/>
              </w:rPr>
              <w:t>Организатор торгов:</w:t>
            </w:r>
          </w:p>
        </w:tc>
        <w:tc>
          <w:tcPr>
            <w:tcW w:w="3137" w:type="pct"/>
            <w:gridSpan w:val="11"/>
            <w:tcBorders>
              <w:left w:val="single" w:sz="2" w:space="0" w:color="000000"/>
              <w:bottom w:val="single" w:sz="2" w:space="0" w:color="000000"/>
              <w:right w:val="single" w:sz="2" w:space="0" w:color="000000"/>
            </w:tcBorders>
          </w:tcPr>
          <w:p w14:paraId="26D19BA1" w14:textId="77777777" w:rsidR="002949C5" w:rsidRPr="00012A7F" w:rsidRDefault="002949C5" w:rsidP="0048758E">
            <w:pPr>
              <w:spacing w:after="0" w:line="240" w:lineRule="auto"/>
              <w:textAlignment w:val="baseline"/>
              <w:rPr>
                <w:rFonts w:ascii="Times New Roman" w:eastAsia="Times New Roman" w:hAnsi="Times New Roman" w:cs="Times New Roman"/>
                <w:kern w:val="1"/>
                <w:sz w:val="20"/>
                <w:szCs w:val="20"/>
                <w:lang w:val="de-DE" w:eastAsia="fa-IR" w:bidi="fa-IR"/>
              </w:rPr>
            </w:pPr>
            <w:proofErr w:type="spellStart"/>
            <w:r w:rsidRPr="00012A7F">
              <w:rPr>
                <w:rFonts w:ascii="Times New Roman" w:eastAsia="Times New Roman" w:hAnsi="Times New Roman" w:cs="Times New Roman"/>
                <w:kern w:val="1"/>
                <w:sz w:val="20"/>
                <w:szCs w:val="20"/>
                <w:lang w:val="de-DE" w:eastAsia="fa-IR" w:bidi="fa-IR"/>
              </w:rPr>
              <w:t>Наименование</w:t>
            </w:r>
            <w:proofErr w:type="spellEnd"/>
            <w:r w:rsidRPr="00012A7F">
              <w:rPr>
                <w:rFonts w:ascii="Times New Roman" w:eastAsia="Times New Roman" w:hAnsi="Times New Roman" w:cs="Times New Roman"/>
                <w:kern w:val="1"/>
                <w:sz w:val="20"/>
                <w:szCs w:val="20"/>
                <w:lang w:val="de-DE" w:eastAsia="fa-IR" w:bidi="fa-IR"/>
              </w:rPr>
              <w:t>: ООО «</w:t>
            </w:r>
            <w:proofErr w:type="spellStart"/>
            <w:r w:rsidRPr="00012A7F">
              <w:rPr>
                <w:rFonts w:ascii="Times New Roman" w:eastAsia="Times New Roman" w:hAnsi="Times New Roman" w:cs="Times New Roman"/>
                <w:kern w:val="1"/>
                <w:sz w:val="20"/>
                <w:szCs w:val="20"/>
                <w:lang w:val="de-DE" w:eastAsia="fa-IR" w:bidi="fa-IR"/>
              </w:rPr>
              <w:t>ГринТау</w:t>
            </w:r>
            <w:proofErr w:type="spellEnd"/>
            <w:r w:rsidRPr="00012A7F">
              <w:rPr>
                <w:rFonts w:ascii="Times New Roman" w:eastAsia="Times New Roman" w:hAnsi="Times New Roman" w:cs="Times New Roman"/>
                <w:kern w:val="1"/>
                <w:sz w:val="20"/>
                <w:szCs w:val="20"/>
                <w:lang w:val="de-DE" w:eastAsia="fa-IR" w:bidi="fa-IR"/>
              </w:rPr>
              <w:t>»</w:t>
            </w:r>
          </w:p>
          <w:p w14:paraId="524C31A6" w14:textId="77777777" w:rsidR="002949C5" w:rsidRPr="00012A7F" w:rsidRDefault="002949C5" w:rsidP="0048758E">
            <w:pPr>
              <w:spacing w:after="0" w:line="240" w:lineRule="auto"/>
              <w:textAlignment w:val="baseline"/>
              <w:rPr>
                <w:rFonts w:ascii="Times New Roman" w:eastAsia="Times New Roman" w:hAnsi="Times New Roman" w:cs="Times New Roman"/>
                <w:kern w:val="1"/>
                <w:sz w:val="20"/>
                <w:szCs w:val="20"/>
                <w:lang w:val="de-DE" w:eastAsia="fa-IR" w:bidi="fa-IR"/>
              </w:rPr>
            </w:pPr>
            <w:r w:rsidRPr="00012A7F">
              <w:rPr>
                <w:rFonts w:ascii="Times New Roman" w:eastAsia="Times New Roman" w:hAnsi="Times New Roman" w:cs="Times New Roman"/>
                <w:kern w:val="1"/>
                <w:sz w:val="20"/>
                <w:szCs w:val="20"/>
                <w:lang w:val="de-DE" w:eastAsia="fa-IR" w:bidi="fa-IR"/>
              </w:rPr>
              <w:t xml:space="preserve">Б.Г. </w:t>
            </w:r>
            <w:proofErr w:type="spellStart"/>
            <w:r w:rsidRPr="00012A7F">
              <w:rPr>
                <w:rFonts w:ascii="Times New Roman" w:eastAsia="Times New Roman" w:hAnsi="Times New Roman" w:cs="Times New Roman"/>
                <w:kern w:val="1"/>
                <w:sz w:val="20"/>
                <w:szCs w:val="20"/>
                <w:lang w:val="de-DE" w:eastAsia="fa-IR" w:bidi="fa-IR"/>
              </w:rPr>
              <w:t>Ибатуллин</w:t>
            </w:r>
            <w:proofErr w:type="spellEnd"/>
          </w:p>
          <w:p w14:paraId="5019960E" w14:textId="77777777" w:rsidR="002949C5" w:rsidRPr="00012A7F" w:rsidRDefault="002949C5" w:rsidP="0048758E">
            <w:pPr>
              <w:spacing w:after="0" w:line="240" w:lineRule="auto"/>
              <w:textAlignment w:val="baseline"/>
              <w:rPr>
                <w:rFonts w:ascii="Times New Roman" w:eastAsia="Times New Roman" w:hAnsi="Times New Roman" w:cs="Times New Roman"/>
                <w:kern w:val="1"/>
                <w:sz w:val="20"/>
                <w:szCs w:val="20"/>
                <w:lang w:val="en-US" w:eastAsia="fa-IR" w:bidi="fa-IR"/>
              </w:rPr>
            </w:pPr>
            <w:proofErr w:type="spellStart"/>
            <w:r w:rsidRPr="00012A7F">
              <w:rPr>
                <w:rFonts w:ascii="Times New Roman" w:eastAsia="Times New Roman" w:hAnsi="Times New Roman" w:cs="Times New Roman"/>
                <w:kern w:val="1"/>
                <w:sz w:val="20"/>
                <w:szCs w:val="20"/>
                <w:lang w:val="de-DE" w:eastAsia="fa-IR" w:bidi="fa-IR"/>
              </w:rPr>
              <w:t>Тел</w:t>
            </w:r>
            <w:proofErr w:type="spellEnd"/>
            <w:r w:rsidRPr="00012A7F">
              <w:rPr>
                <w:rFonts w:ascii="Times New Roman" w:eastAsia="Times New Roman" w:hAnsi="Times New Roman" w:cs="Times New Roman"/>
                <w:kern w:val="1"/>
                <w:sz w:val="20"/>
                <w:szCs w:val="20"/>
                <w:lang w:val="en-US" w:eastAsia="fa-IR" w:bidi="fa-IR"/>
              </w:rPr>
              <w:t xml:space="preserve">.: 8 (843) 210-21-75, e-mail: </w:t>
            </w:r>
            <w:hyperlink r:id="rId14" w:history="1">
              <w:r w:rsidRPr="00012A7F">
                <w:rPr>
                  <w:rFonts w:ascii="Times New Roman" w:eastAsia="Times New Roman" w:hAnsi="Times New Roman" w:cs="Times New Roman"/>
                  <w:color w:val="0000FF"/>
                  <w:kern w:val="1"/>
                  <w:sz w:val="20"/>
                  <w:szCs w:val="20"/>
                  <w:u w:val="single"/>
                  <w:lang w:val="en-US" w:eastAsia="fa-IR" w:bidi="fa-IR"/>
                </w:rPr>
                <w:t>torgi@greentau.ru</w:t>
              </w:r>
            </w:hyperlink>
          </w:p>
        </w:tc>
      </w:tr>
    </w:tbl>
    <w:p w14:paraId="58FD4A2A" w14:textId="77777777" w:rsidR="001C4EBD" w:rsidRDefault="001C4EBD" w:rsidP="00B92BB1">
      <w:pPr>
        <w:tabs>
          <w:tab w:val="left" w:pos="-3261"/>
          <w:tab w:val="left" w:pos="0"/>
        </w:tabs>
        <w:suppressAutoHyphens/>
        <w:spacing w:after="0" w:line="240" w:lineRule="auto"/>
        <w:jc w:val="right"/>
        <w:rPr>
          <w:rFonts w:ascii="Times New Roman CYR" w:eastAsia="Times New Roman" w:hAnsi="Times New Roman CYR" w:cs="Times New Roman CYR"/>
          <w:b/>
          <w:bCs/>
          <w:kern w:val="1"/>
          <w:sz w:val="20"/>
          <w:szCs w:val="20"/>
          <w:lang w:val="en-US" w:eastAsia="fa-IR" w:bidi="fa-IR"/>
        </w:rPr>
      </w:pPr>
    </w:p>
    <w:p w14:paraId="08131FAE" w14:textId="77777777" w:rsidR="001C4EBD" w:rsidRDefault="001C4EBD">
      <w:pPr>
        <w:rPr>
          <w:rFonts w:ascii="Times New Roman CYR" w:eastAsia="Times New Roman" w:hAnsi="Times New Roman CYR" w:cs="Times New Roman CYR"/>
          <w:b/>
          <w:bCs/>
          <w:kern w:val="1"/>
          <w:sz w:val="20"/>
          <w:szCs w:val="20"/>
          <w:lang w:val="en-US" w:eastAsia="fa-IR" w:bidi="fa-IR"/>
        </w:rPr>
      </w:pPr>
      <w:r>
        <w:rPr>
          <w:rFonts w:ascii="Times New Roman CYR" w:eastAsia="Times New Roman" w:hAnsi="Times New Roman CYR" w:cs="Times New Roman CYR"/>
          <w:b/>
          <w:bCs/>
          <w:kern w:val="1"/>
          <w:sz w:val="20"/>
          <w:szCs w:val="20"/>
          <w:lang w:val="en-US" w:eastAsia="fa-IR" w:bidi="fa-IR"/>
        </w:rPr>
        <w:br w:type="page"/>
      </w:r>
    </w:p>
    <w:p w14:paraId="60B2FCCC" w14:textId="77777777" w:rsidR="008D4ABA" w:rsidRPr="003E15A4" w:rsidRDefault="008D4ABA" w:rsidP="00B92BB1">
      <w:pPr>
        <w:tabs>
          <w:tab w:val="left" w:pos="-3261"/>
          <w:tab w:val="left" w:pos="0"/>
        </w:tabs>
        <w:suppressAutoHyphens/>
        <w:spacing w:after="0" w:line="240" w:lineRule="auto"/>
        <w:jc w:val="right"/>
        <w:rPr>
          <w:rFonts w:ascii="Times New Roman CYR" w:eastAsia="Times New Roman" w:hAnsi="Times New Roman CYR" w:cs="Times New Roman CYR"/>
          <w:b/>
          <w:bCs/>
          <w:kern w:val="1"/>
          <w:sz w:val="20"/>
          <w:szCs w:val="20"/>
          <w:lang w:val="en-US" w:eastAsia="fa-IR" w:bidi="fa-IR"/>
        </w:rPr>
      </w:pPr>
    </w:p>
    <w:p w14:paraId="4D990CDA" w14:textId="4B05E2E6" w:rsidR="00612F23" w:rsidRPr="00520C9C" w:rsidRDefault="00612F23" w:rsidP="007F3DEB">
      <w:pPr>
        <w:widowControl w:val="0"/>
        <w:suppressAutoHyphens/>
        <w:autoSpaceDE w:val="0"/>
        <w:spacing w:after="0" w:line="240" w:lineRule="auto"/>
        <w:jc w:val="right"/>
        <w:textAlignment w:val="baseline"/>
        <w:rPr>
          <w:rFonts w:ascii="Times New Roman CYR" w:eastAsia="Times New Roman" w:hAnsi="Times New Roman CYR" w:cs="Times New Roman CYR"/>
          <w:bCs/>
          <w:kern w:val="1"/>
          <w:sz w:val="18"/>
          <w:szCs w:val="18"/>
          <w:lang w:eastAsia="fa-IR" w:bidi="fa-IR"/>
        </w:rPr>
      </w:pPr>
      <w:r w:rsidRPr="00520C9C">
        <w:rPr>
          <w:rFonts w:ascii="Times New Roman CYR" w:eastAsia="Times New Roman" w:hAnsi="Times New Roman CYR" w:cs="Times New Roman CYR"/>
          <w:bCs/>
          <w:kern w:val="1"/>
          <w:sz w:val="18"/>
          <w:szCs w:val="18"/>
          <w:lang w:eastAsia="fa-IR" w:bidi="fa-IR"/>
        </w:rPr>
        <w:t>Приложение №</w:t>
      </w:r>
      <w:r w:rsidR="00B92BB1" w:rsidRPr="00520C9C">
        <w:rPr>
          <w:rFonts w:ascii="Times New Roman CYR" w:eastAsia="Times New Roman" w:hAnsi="Times New Roman CYR" w:cs="Times New Roman CYR"/>
          <w:bCs/>
          <w:kern w:val="1"/>
          <w:sz w:val="18"/>
          <w:szCs w:val="18"/>
          <w:lang w:eastAsia="fa-IR" w:bidi="fa-IR"/>
        </w:rPr>
        <w:t>1</w:t>
      </w:r>
      <w:r w:rsidRPr="00520C9C">
        <w:rPr>
          <w:rFonts w:ascii="Times New Roman CYR" w:eastAsia="Times New Roman" w:hAnsi="Times New Roman CYR" w:cs="Times New Roman CYR"/>
          <w:bCs/>
          <w:kern w:val="1"/>
          <w:sz w:val="18"/>
          <w:szCs w:val="18"/>
          <w:lang w:eastAsia="fa-IR" w:bidi="fa-IR"/>
        </w:rPr>
        <w:t xml:space="preserve"> к </w:t>
      </w:r>
      <w:r w:rsidR="005F0A9D">
        <w:rPr>
          <w:rFonts w:ascii="Times New Roman CYR" w:eastAsia="Times New Roman" w:hAnsi="Times New Roman CYR" w:cs="Times New Roman CYR"/>
          <w:bCs/>
          <w:kern w:val="1"/>
          <w:sz w:val="18"/>
          <w:szCs w:val="18"/>
          <w:lang w:eastAsia="fa-IR" w:bidi="fa-IR"/>
        </w:rPr>
        <w:t>Извещению</w:t>
      </w:r>
      <w:r w:rsidRPr="00520C9C">
        <w:rPr>
          <w:rFonts w:ascii="Times New Roman CYR" w:eastAsia="Times New Roman" w:hAnsi="Times New Roman CYR" w:cs="Times New Roman CYR"/>
          <w:bCs/>
          <w:kern w:val="1"/>
          <w:sz w:val="18"/>
          <w:szCs w:val="18"/>
          <w:lang w:eastAsia="fa-IR" w:bidi="fa-IR"/>
        </w:rPr>
        <w:t xml:space="preserve"> </w:t>
      </w:r>
    </w:p>
    <w:p w14:paraId="038EF2DF" w14:textId="77777777" w:rsidR="00012A7F" w:rsidRDefault="00612F23" w:rsidP="007F3DEB">
      <w:pPr>
        <w:widowControl w:val="0"/>
        <w:suppressAutoHyphens/>
        <w:autoSpaceDE w:val="0"/>
        <w:spacing w:after="0" w:line="240" w:lineRule="auto"/>
        <w:jc w:val="right"/>
        <w:textAlignment w:val="baseline"/>
        <w:rPr>
          <w:rFonts w:ascii="Times New Roman CYR" w:eastAsia="Times New Roman" w:hAnsi="Times New Roman CYR" w:cs="Times New Roman CYR"/>
          <w:bCs/>
          <w:kern w:val="1"/>
          <w:sz w:val="18"/>
          <w:szCs w:val="18"/>
          <w:lang w:eastAsia="fa-IR" w:bidi="fa-IR"/>
        </w:rPr>
      </w:pPr>
      <w:r w:rsidRPr="00520C9C">
        <w:rPr>
          <w:rFonts w:ascii="Times New Roman CYR" w:eastAsia="Times New Roman" w:hAnsi="Times New Roman CYR" w:cs="Times New Roman CYR"/>
          <w:bCs/>
          <w:kern w:val="1"/>
          <w:sz w:val="18"/>
          <w:szCs w:val="18"/>
          <w:lang w:eastAsia="fa-IR" w:bidi="fa-IR"/>
        </w:rPr>
        <w:t>о проведении процедуры закупки в электронной форме</w:t>
      </w:r>
    </w:p>
    <w:p w14:paraId="1E08092A" w14:textId="77777777" w:rsidR="00520C9C" w:rsidRPr="00184D8D" w:rsidRDefault="00520C9C" w:rsidP="007F3DEB">
      <w:pPr>
        <w:widowControl w:val="0"/>
        <w:suppressAutoHyphens/>
        <w:autoSpaceDE w:val="0"/>
        <w:spacing w:after="0" w:line="240" w:lineRule="auto"/>
        <w:jc w:val="right"/>
        <w:textAlignment w:val="baseline"/>
        <w:rPr>
          <w:rFonts w:ascii="Times New Roman CYR" w:eastAsia="Times New Roman" w:hAnsi="Times New Roman CYR" w:cs="Times New Roman CYR"/>
          <w:b/>
          <w:bCs/>
          <w:kern w:val="1"/>
          <w:sz w:val="18"/>
          <w:szCs w:val="18"/>
          <w:lang w:eastAsia="fa-IR" w:bidi="fa-IR"/>
        </w:rPr>
      </w:pPr>
    </w:p>
    <w:p w14:paraId="355453EB" w14:textId="77777777" w:rsidR="00612F23" w:rsidRPr="00184D8D" w:rsidRDefault="00612F23" w:rsidP="007F3DEB">
      <w:pPr>
        <w:spacing w:after="0" w:line="240" w:lineRule="auto"/>
        <w:jc w:val="center"/>
        <w:rPr>
          <w:rFonts w:ascii="Times New Roman" w:hAnsi="Times New Roman" w:cs="Times New Roman"/>
          <w:b/>
          <w:bCs/>
          <w:sz w:val="20"/>
        </w:rPr>
      </w:pPr>
      <w:r w:rsidRPr="00184D8D">
        <w:rPr>
          <w:rFonts w:ascii="Times New Roman" w:hAnsi="Times New Roman" w:cs="Times New Roman"/>
          <w:b/>
          <w:bCs/>
          <w:sz w:val="20"/>
        </w:rPr>
        <w:t>Техническое задание</w:t>
      </w:r>
    </w:p>
    <w:p w14:paraId="7F243908" w14:textId="2DCB6FAD" w:rsidR="00570581" w:rsidRPr="00184D8D" w:rsidRDefault="00612F23" w:rsidP="00570581">
      <w:pPr>
        <w:spacing w:after="0" w:line="240" w:lineRule="auto"/>
        <w:jc w:val="center"/>
        <w:rPr>
          <w:rFonts w:ascii="Times New Roman" w:hAnsi="Times New Roman" w:cs="Times New Roman"/>
          <w:b/>
          <w:bCs/>
          <w:sz w:val="20"/>
        </w:rPr>
      </w:pPr>
      <w:r w:rsidRPr="00184D8D">
        <w:rPr>
          <w:rFonts w:ascii="Times New Roman" w:hAnsi="Times New Roman" w:cs="Times New Roman"/>
          <w:b/>
          <w:bCs/>
          <w:sz w:val="20"/>
        </w:rPr>
        <w:t xml:space="preserve">на </w:t>
      </w:r>
      <w:r w:rsidR="00184D8D" w:rsidRPr="00184D8D">
        <w:rPr>
          <w:rFonts w:ascii="Times New Roman" w:hAnsi="Times New Roman" w:cs="Times New Roman"/>
          <w:b/>
          <w:bCs/>
          <w:sz w:val="20"/>
          <w:szCs w:val="20"/>
        </w:rPr>
        <w:t>поставку аппаратуры трансляции, сведения и микширования визуального сопровождения концертов для нужд ГАУК ВО «Областной дворец культуры и искусства»</w:t>
      </w:r>
    </w:p>
    <w:p w14:paraId="0705A679" w14:textId="77777777" w:rsidR="005F0A9D" w:rsidRPr="00B63F97" w:rsidRDefault="005F0A9D" w:rsidP="005F0A9D">
      <w:pPr>
        <w:jc w:val="center"/>
        <w:rPr>
          <w:sz w:val="24"/>
          <w:szCs w:val="24"/>
        </w:rPr>
      </w:pPr>
    </w:p>
    <w:p w14:paraId="7ED01FFC" w14:textId="313FDDB5" w:rsidR="005F0A9D" w:rsidRPr="005F0A9D" w:rsidRDefault="005F0A9D" w:rsidP="003A00D1">
      <w:pPr>
        <w:spacing w:after="0" w:line="240" w:lineRule="auto"/>
        <w:ind w:left="-851" w:firstLine="142"/>
        <w:jc w:val="center"/>
        <w:rPr>
          <w:rFonts w:ascii="Times New Roman" w:hAnsi="Times New Roman" w:cs="Times New Roman"/>
          <w:sz w:val="20"/>
          <w:szCs w:val="20"/>
        </w:rPr>
      </w:pPr>
      <w:r w:rsidRPr="005F0A9D">
        <w:rPr>
          <w:rFonts w:ascii="Times New Roman" w:hAnsi="Times New Roman" w:cs="Times New Roman"/>
          <w:b/>
          <w:sz w:val="20"/>
          <w:szCs w:val="20"/>
        </w:rPr>
        <w:t xml:space="preserve">Предмет закупки: </w:t>
      </w:r>
      <w:r w:rsidR="003A00D1" w:rsidRPr="003A00D1">
        <w:rPr>
          <w:rFonts w:ascii="Times New Roman" w:hAnsi="Times New Roman" w:cs="Times New Roman"/>
          <w:sz w:val="20"/>
          <w:szCs w:val="20"/>
        </w:rPr>
        <w:t>Поставка аппаратуры трансляции, сведения и микширования визуального сопровождения концертов для нужд ГАУК ВО «Областной дворец культуры и искусства»</w:t>
      </w:r>
      <w:r w:rsidR="003A00D1" w:rsidRPr="005F0A9D">
        <w:rPr>
          <w:rFonts w:ascii="Times New Roman" w:hAnsi="Times New Roman" w:cs="Times New Roman"/>
          <w:sz w:val="20"/>
          <w:szCs w:val="20"/>
        </w:rPr>
        <w:t xml:space="preserve"> </w:t>
      </w:r>
      <w:r w:rsidRPr="005F0A9D">
        <w:rPr>
          <w:rFonts w:ascii="Times New Roman" w:hAnsi="Times New Roman" w:cs="Times New Roman"/>
          <w:sz w:val="20"/>
          <w:szCs w:val="20"/>
        </w:rPr>
        <w:t>(Далее также - Областной Дворец культуры и искусства).</w:t>
      </w:r>
    </w:p>
    <w:p w14:paraId="5B934B0E" w14:textId="77777777" w:rsidR="005F0A9D" w:rsidRPr="005F0A9D" w:rsidRDefault="005F0A9D" w:rsidP="003A00D1">
      <w:pPr>
        <w:ind w:left="-851" w:right="-284" w:firstLine="142"/>
        <w:jc w:val="both"/>
        <w:rPr>
          <w:rFonts w:ascii="Times New Roman" w:hAnsi="Times New Roman" w:cs="Times New Roman"/>
          <w:b/>
          <w:sz w:val="20"/>
          <w:szCs w:val="20"/>
        </w:rPr>
      </w:pPr>
      <w:r w:rsidRPr="005F0A9D">
        <w:rPr>
          <w:rFonts w:ascii="Times New Roman" w:hAnsi="Times New Roman" w:cs="Times New Roman"/>
          <w:b/>
          <w:sz w:val="20"/>
          <w:szCs w:val="20"/>
        </w:rPr>
        <w:t>1. Наименование.</w:t>
      </w:r>
    </w:p>
    <w:p w14:paraId="3CB33B71" w14:textId="40AE2C46" w:rsidR="005F0A9D" w:rsidRPr="005F0A9D" w:rsidRDefault="005F0A9D" w:rsidP="003A00D1">
      <w:pPr>
        <w:ind w:left="-851" w:right="-284" w:firstLine="142"/>
        <w:jc w:val="both"/>
        <w:rPr>
          <w:rFonts w:ascii="Times New Roman" w:hAnsi="Times New Roman" w:cs="Times New Roman"/>
          <w:b/>
          <w:sz w:val="20"/>
          <w:szCs w:val="20"/>
        </w:rPr>
      </w:pPr>
      <w:r w:rsidRPr="005F0A9D">
        <w:rPr>
          <w:rFonts w:ascii="Times New Roman" w:hAnsi="Times New Roman" w:cs="Times New Roman"/>
          <w:sz w:val="20"/>
          <w:szCs w:val="20"/>
        </w:rPr>
        <w:t>1.1.</w:t>
      </w:r>
      <w:r w:rsidRPr="005F0A9D">
        <w:rPr>
          <w:rFonts w:ascii="Times New Roman" w:hAnsi="Times New Roman" w:cs="Times New Roman"/>
          <w:b/>
          <w:sz w:val="20"/>
          <w:szCs w:val="20"/>
        </w:rPr>
        <w:t xml:space="preserve"> </w:t>
      </w:r>
      <w:r w:rsidRPr="005F0A9D">
        <w:rPr>
          <w:rFonts w:ascii="Times New Roman" w:eastAsia="Calibri" w:hAnsi="Times New Roman" w:cs="Times New Roman"/>
          <w:sz w:val="20"/>
          <w:szCs w:val="20"/>
        </w:rPr>
        <w:t xml:space="preserve">Поставка должна производиться </w:t>
      </w:r>
      <w:r w:rsidR="00A46BCA" w:rsidRPr="005F0A9D">
        <w:rPr>
          <w:rFonts w:ascii="Times New Roman" w:eastAsia="Calibri" w:hAnsi="Times New Roman" w:cs="Times New Roman"/>
          <w:sz w:val="20"/>
          <w:szCs w:val="20"/>
        </w:rPr>
        <w:t>по</w:t>
      </w:r>
      <w:r w:rsidR="00A46BCA">
        <w:rPr>
          <w:rFonts w:ascii="Times New Roman" w:eastAsia="Calibri" w:hAnsi="Times New Roman" w:cs="Times New Roman"/>
          <w:sz w:val="20"/>
          <w:szCs w:val="20"/>
        </w:rPr>
        <w:t xml:space="preserve"> </w:t>
      </w:r>
      <w:r w:rsidR="00A46BCA" w:rsidRPr="005F0A9D">
        <w:rPr>
          <w:rFonts w:ascii="Times New Roman" w:eastAsia="Calibri" w:hAnsi="Times New Roman" w:cs="Times New Roman"/>
          <w:sz w:val="20"/>
          <w:szCs w:val="20"/>
        </w:rPr>
        <w:t>наименованиям,</w:t>
      </w:r>
      <w:r w:rsidRPr="005F0A9D">
        <w:rPr>
          <w:rFonts w:ascii="Times New Roman" w:eastAsia="Calibri" w:hAnsi="Times New Roman" w:cs="Times New Roman"/>
          <w:sz w:val="20"/>
          <w:szCs w:val="20"/>
        </w:rPr>
        <w:t xml:space="preserve"> указанным в Спецификации.</w:t>
      </w:r>
      <w:r w:rsidRPr="005F0A9D">
        <w:rPr>
          <w:rFonts w:ascii="Times New Roman" w:hAnsi="Times New Roman" w:cs="Times New Roman"/>
          <w:sz w:val="20"/>
          <w:szCs w:val="20"/>
        </w:rPr>
        <w:t xml:space="preserve"> </w:t>
      </w:r>
      <w:r w:rsidRPr="005F0A9D">
        <w:rPr>
          <w:rFonts w:ascii="Times New Roman" w:eastAsia="Calibri" w:hAnsi="Times New Roman" w:cs="Times New Roman"/>
          <w:sz w:val="20"/>
          <w:szCs w:val="20"/>
        </w:rPr>
        <w:t>Допускается замена оборудования на аналогичные, полностью соответствующие маркам и моделям, указанным характеристикам и описанию.</w:t>
      </w:r>
    </w:p>
    <w:p w14:paraId="69E126FA" w14:textId="77777777" w:rsidR="005F0A9D" w:rsidRPr="005F0A9D" w:rsidRDefault="005F0A9D" w:rsidP="003A00D1">
      <w:pPr>
        <w:ind w:left="-851" w:right="-284" w:firstLine="142"/>
        <w:jc w:val="both"/>
        <w:rPr>
          <w:rFonts w:ascii="Times New Roman" w:hAnsi="Times New Roman" w:cs="Times New Roman"/>
          <w:b/>
          <w:sz w:val="20"/>
          <w:szCs w:val="20"/>
        </w:rPr>
      </w:pPr>
      <w:r w:rsidRPr="005F0A9D">
        <w:rPr>
          <w:rFonts w:ascii="Times New Roman" w:hAnsi="Times New Roman" w:cs="Times New Roman"/>
          <w:b/>
          <w:sz w:val="20"/>
          <w:szCs w:val="20"/>
        </w:rPr>
        <w:t>2. Область применения.</w:t>
      </w:r>
    </w:p>
    <w:p w14:paraId="7DA1440C" w14:textId="77777777" w:rsidR="005F0A9D" w:rsidRPr="005F0A9D" w:rsidRDefault="005F0A9D" w:rsidP="003A00D1">
      <w:pPr>
        <w:ind w:left="-851" w:right="-284" w:firstLine="142"/>
        <w:jc w:val="both"/>
        <w:rPr>
          <w:rFonts w:ascii="Times New Roman" w:hAnsi="Times New Roman" w:cs="Times New Roman"/>
          <w:sz w:val="20"/>
          <w:szCs w:val="20"/>
        </w:rPr>
      </w:pPr>
      <w:r w:rsidRPr="005F0A9D">
        <w:rPr>
          <w:rFonts w:ascii="Times New Roman" w:hAnsi="Times New Roman" w:cs="Times New Roman"/>
          <w:sz w:val="20"/>
          <w:szCs w:val="20"/>
        </w:rPr>
        <w:t>Оборудование предназначается для управления аппаратурой трансляции, сведения и микширования визуального сопровождения концертов, конференций, трансляции фильмов и иных мероприятий, проводимых в Областном Дворце культуры и искусства, путём воспроизведения на экране видео- и фотоматериала.</w:t>
      </w:r>
    </w:p>
    <w:p w14:paraId="0D4FCC16" w14:textId="77777777" w:rsidR="005F0A9D" w:rsidRPr="005F0A9D" w:rsidRDefault="005F0A9D" w:rsidP="003A00D1">
      <w:pPr>
        <w:ind w:left="-851" w:right="-284" w:firstLine="142"/>
        <w:jc w:val="both"/>
        <w:rPr>
          <w:rFonts w:ascii="Times New Roman" w:hAnsi="Times New Roman" w:cs="Times New Roman"/>
          <w:b/>
          <w:sz w:val="20"/>
          <w:szCs w:val="20"/>
        </w:rPr>
      </w:pPr>
      <w:r w:rsidRPr="005F0A9D">
        <w:rPr>
          <w:rFonts w:ascii="Times New Roman" w:hAnsi="Times New Roman" w:cs="Times New Roman"/>
          <w:b/>
          <w:sz w:val="20"/>
          <w:szCs w:val="20"/>
        </w:rPr>
        <w:t>3.Требования к техническим характеристикам и комплектности.</w:t>
      </w:r>
    </w:p>
    <w:p w14:paraId="495511F4" w14:textId="77777777" w:rsidR="005F0A9D" w:rsidRPr="005F0A9D" w:rsidRDefault="005F0A9D" w:rsidP="003A00D1">
      <w:pPr>
        <w:shd w:val="clear" w:color="auto" w:fill="FFFFFF"/>
        <w:autoSpaceDE w:val="0"/>
        <w:autoSpaceDN w:val="0"/>
        <w:adjustRightInd w:val="0"/>
        <w:spacing w:line="240" w:lineRule="auto"/>
        <w:ind w:left="-851" w:right="-284" w:firstLine="142"/>
        <w:jc w:val="both"/>
        <w:rPr>
          <w:rFonts w:ascii="Times New Roman" w:eastAsia="Times New Roman" w:hAnsi="Times New Roman" w:cs="Times New Roman"/>
          <w:sz w:val="20"/>
          <w:szCs w:val="20"/>
        </w:rPr>
      </w:pPr>
      <w:r w:rsidRPr="005F0A9D">
        <w:rPr>
          <w:rFonts w:ascii="Times New Roman" w:eastAsia="Times New Roman" w:hAnsi="Times New Roman" w:cs="Times New Roman"/>
          <w:sz w:val="20"/>
          <w:szCs w:val="20"/>
        </w:rPr>
        <w:t xml:space="preserve">Поставляемое оборудование должно иметь техническую возможность использования его согласно указанным в паспорте на данную модель характеристикам. Оборудование должно полностью соответствовать характеристикам, форматам имеющегося светодиодного 4К экрана, позволяющим использовать все возможности экрана, не ухудшающим его свойства и не ограничивающим его разрешающие возможности. </w:t>
      </w:r>
    </w:p>
    <w:p w14:paraId="60882DFA" w14:textId="77777777" w:rsidR="005F0A9D" w:rsidRPr="005F0A9D" w:rsidRDefault="005F0A9D" w:rsidP="003A00D1">
      <w:pPr>
        <w:shd w:val="clear" w:color="auto" w:fill="FFFFFF"/>
        <w:autoSpaceDE w:val="0"/>
        <w:autoSpaceDN w:val="0"/>
        <w:adjustRightInd w:val="0"/>
        <w:spacing w:line="240" w:lineRule="auto"/>
        <w:ind w:left="-851" w:right="-284" w:firstLine="142"/>
        <w:jc w:val="both"/>
        <w:rPr>
          <w:rFonts w:ascii="Times New Roman" w:eastAsia="Times New Roman" w:hAnsi="Times New Roman" w:cs="Times New Roman"/>
          <w:sz w:val="20"/>
          <w:szCs w:val="20"/>
        </w:rPr>
      </w:pPr>
      <w:r w:rsidRPr="005F0A9D">
        <w:rPr>
          <w:rFonts w:ascii="Times New Roman" w:eastAsia="Times New Roman" w:hAnsi="Times New Roman" w:cs="Times New Roman"/>
          <w:sz w:val="20"/>
          <w:szCs w:val="20"/>
        </w:rPr>
        <w:t>В комплект поставки должна входить техническая документация с описанием интерфейса, технологических процессов при управлении, сведении видео и аудио сигналов и технических условий его эксплуатации на русском языке.</w:t>
      </w:r>
    </w:p>
    <w:p w14:paraId="5E122BCD" w14:textId="77777777" w:rsidR="005F0A9D" w:rsidRPr="005F0A9D" w:rsidRDefault="005F0A9D" w:rsidP="003A00D1">
      <w:pPr>
        <w:shd w:val="clear" w:color="auto" w:fill="FFFFFF"/>
        <w:autoSpaceDE w:val="0"/>
        <w:autoSpaceDN w:val="0"/>
        <w:adjustRightInd w:val="0"/>
        <w:spacing w:line="240" w:lineRule="auto"/>
        <w:ind w:left="-851" w:right="-284" w:firstLine="142"/>
        <w:contextualSpacing/>
        <w:jc w:val="both"/>
        <w:rPr>
          <w:rFonts w:ascii="Times New Roman" w:eastAsia="Calibri" w:hAnsi="Times New Roman" w:cs="Times New Roman"/>
          <w:b/>
          <w:sz w:val="20"/>
          <w:szCs w:val="20"/>
        </w:rPr>
      </w:pPr>
      <w:r w:rsidRPr="005F0A9D">
        <w:rPr>
          <w:rFonts w:ascii="Times New Roman" w:eastAsia="Times New Roman" w:hAnsi="Times New Roman" w:cs="Times New Roman"/>
          <w:b/>
          <w:sz w:val="20"/>
          <w:szCs w:val="20"/>
        </w:rPr>
        <w:t>4. Порядок сдачи и приёмки</w:t>
      </w:r>
      <w:r w:rsidRPr="005F0A9D">
        <w:rPr>
          <w:rFonts w:ascii="Times New Roman" w:eastAsia="Calibri" w:hAnsi="Times New Roman" w:cs="Times New Roman"/>
          <w:b/>
          <w:sz w:val="20"/>
          <w:szCs w:val="20"/>
        </w:rPr>
        <w:t>.</w:t>
      </w:r>
    </w:p>
    <w:p w14:paraId="7A2751FA" w14:textId="77777777" w:rsidR="005F0A9D" w:rsidRPr="005F0A9D" w:rsidRDefault="005F0A9D" w:rsidP="003A00D1">
      <w:pPr>
        <w:shd w:val="clear" w:color="auto" w:fill="FFFFFF"/>
        <w:autoSpaceDE w:val="0"/>
        <w:autoSpaceDN w:val="0"/>
        <w:adjustRightInd w:val="0"/>
        <w:spacing w:line="240" w:lineRule="auto"/>
        <w:ind w:left="-851" w:right="-284" w:firstLine="142"/>
        <w:jc w:val="both"/>
        <w:rPr>
          <w:rFonts w:ascii="Times New Roman" w:hAnsi="Times New Roman" w:cs="Times New Roman"/>
          <w:sz w:val="20"/>
          <w:szCs w:val="20"/>
        </w:rPr>
      </w:pPr>
      <w:r w:rsidRPr="005F0A9D">
        <w:rPr>
          <w:rFonts w:ascii="Times New Roman" w:hAnsi="Times New Roman" w:cs="Times New Roman"/>
          <w:sz w:val="20"/>
          <w:szCs w:val="20"/>
        </w:rPr>
        <w:t xml:space="preserve">4.1. </w:t>
      </w:r>
      <w:r w:rsidRPr="005F0A9D">
        <w:rPr>
          <w:rFonts w:ascii="Times New Roman" w:eastAsia="Times New Roman" w:hAnsi="Times New Roman" w:cs="Times New Roman"/>
          <w:sz w:val="20"/>
          <w:szCs w:val="20"/>
        </w:rPr>
        <w:t>Поставщик должен обеспечить техническое сопровождение входного контроля поступающего оборудования и материалов, включая проверку:</w:t>
      </w:r>
      <w:r w:rsidRPr="005F0A9D">
        <w:rPr>
          <w:rFonts w:ascii="Times New Roman" w:hAnsi="Times New Roman" w:cs="Times New Roman"/>
          <w:sz w:val="20"/>
          <w:szCs w:val="20"/>
        </w:rPr>
        <w:t xml:space="preserve"> </w:t>
      </w:r>
      <w:r w:rsidRPr="005F0A9D">
        <w:rPr>
          <w:rFonts w:ascii="Times New Roman" w:eastAsia="Times New Roman" w:hAnsi="Times New Roman" w:cs="Times New Roman"/>
          <w:sz w:val="20"/>
          <w:szCs w:val="20"/>
        </w:rPr>
        <w:t>наличия соответствующих сертификатов.</w:t>
      </w:r>
    </w:p>
    <w:p w14:paraId="5180E359" w14:textId="77777777" w:rsidR="005F0A9D" w:rsidRPr="005F0A9D" w:rsidRDefault="005F0A9D" w:rsidP="003A00D1">
      <w:pPr>
        <w:shd w:val="clear" w:color="auto" w:fill="FFFFFF"/>
        <w:autoSpaceDE w:val="0"/>
        <w:autoSpaceDN w:val="0"/>
        <w:adjustRightInd w:val="0"/>
        <w:spacing w:line="240" w:lineRule="auto"/>
        <w:ind w:left="-851" w:right="-284" w:firstLine="142"/>
        <w:jc w:val="both"/>
        <w:rPr>
          <w:rFonts w:ascii="Times New Roman" w:eastAsia="Times New Roman" w:hAnsi="Times New Roman" w:cs="Times New Roman"/>
          <w:sz w:val="20"/>
          <w:szCs w:val="20"/>
        </w:rPr>
      </w:pPr>
      <w:r w:rsidRPr="005F0A9D">
        <w:rPr>
          <w:rFonts w:ascii="Times New Roman" w:hAnsi="Times New Roman" w:cs="Times New Roman"/>
          <w:sz w:val="20"/>
          <w:szCs w:val="20"/>
        </w:rPr>
        <w:t>4.2. Н</w:t>
      </w:r>
      <w:r w:rsidRPr="005F0A9D">
        <w:rPr>
          <w:rFonts w:ascii="Times New Roman" w:eastAsia="Times New Roman" w:hAnsi="Times New Roman" w:cs="Times New Roman"/>
          <w:sz w:val="20"/>
          <w:szCs w:val="20"/>
        </w:rPr>
        <w:t>аличия и надлежащего заполнения документа о качестве и соответствии техническим требованиям к данной продукции.</w:t>
      </w:r>
    </w:p>
    <w:p w14:paraId="589EAD2A" w14:textId="77777777" w:rsidR="005F0A9D" w:rsidRPr="005F0A9D" w:rsidRDefault="005F0A9D" w:rsidP="003A00D1">
      <w:pPr>
        <w:shd w:val="clear" w:color="auto" w:fill="FFFFFF"/>
        <w:autoSpaceDE w:val="0"/>
        <w:autoSpaceDN w:val="0"/>
        <w:adjustRightInd w:val="0"/>
        <w:spacing w:line="240" w:lineRule="auto"/>
        <w:ind w:left="-851" w:right="-284" w:firstLine="142"/>
        <w:jc w:val="both"/>
        <w:rPr>
          <w:rFonts w:ascii="Times New Roman" w:eastAsia="Times New Roman" w:hAnsi="Times New Roman" w:cs="Times New Roman"/>
          <w:sz w:val="20"/>
          <w:szCs w:val="20"/>
        </w:rPr>
      </w:pPr>
      <w:r w:rsidRPr="002F4EF2">
        <w:rPr>
          <w:rFonts w:ascii="Times New Roman" w:eastAsia="Times New Roman" w:hAnsi="Times New Roman" w:cs="Times New Roman"/>
          <w:sz w:val="20"/>
          <w:szCs w:val="20"/>
        </w:rPr>
        <w:t>4.3. Поставщик должен произвести монтажные и пусконаладочные работы на сцене зрительного зала Областного Дворца культуры и искусства, с соблюдением всех норм безопасности при производстве работ.</w:t>
      </w:r>
    </w:p>
    <w:p w14:paraId="5A660A4F" w14:textId="77777777" w:rsidR="005F0A9D" w:rsidRPr="005F0A9D" w:rsidRDefault="005F0A9D" w:rsidP="003A00D1">
      <w:pPr>
        <w:shd w:val="clear" w:color="auto" w:fill="FFFFFF"/>
        <w:autoSpaceDE w:val="0"/>
        <w:autoSpaceDN w:val="0"/>
        <w:adjustRightInd w:val="0"/>
        <w:spacing w:line="240" w:lineRule="auto"/>
        <w:ind w:left="-851" w:right="-284" w:firstLine="142"/>
        <w:jc w:val="both"/>
        <w:rPr>
          <w:rFonts w:ascii="Times New Roman" w:eastAsia="Times New Roman" w:hAnsi="Times New Roman" w:cs="Times New Roman"/>
          <w:sz w:val="20"/>
          <w:szCs w:val="20"/>
        </w:rPr>
      </w:pPr>
      <w:r w:rsidRPr="005F0A9D">
        <w:rPr>
          <w:rFonts w:ascii="Times New Roman" w:eastAsia="Times New Roman" w:hAnsi="Times New Roman" w:cs="Times New Roman"/>
          <w:sz w:val="20"/>
          <w:szCs w:val="20"/>
        </w:rPr>
        <w:t>4.4. После монтажа, и пусконаладочных работ произвести демонстрацию работы оборудования, для подтверждения соответствия заявленным в Паспорте характеристикам.</w:t>
      </w:r>
    </w:p>
    <w:p w14:paraId="17A661AD" w14:textId="77777777" w:rsidR="005F0A9D" w:rsidRPr="005F0A9D" w:rsidRDefault="005F0A9D" w:rsidP="003A00D1">
      <w:pPr>
        <w:shd w:val="clear" w:color="auto" w:fill="FFFFFF"/>
        <w:autoSpaceDE w:val="0"/>
        <w:autoSpaceDN w:val="0"/>
        <w:adjustRightInd w:val="0"/>
        <w:spacing w:line="240" w:lineRule="auto"/>
        <w:ind w:left="-851" w:right="-284" w:firstLine="142"/>
        <w:jc w:val="both"/>
        <w:rPr>
          <w:rFonts w:ascii="Times New Roman" w:eastAsia="Times New Roman" w:hAnsi="Times New Roman" w:cs="Times New Roman"/>
          <w:sz w:val="20"/>
          <w:szCs w:val="20"/>
        </w:rPr>
      </w:pPr>
      <w:r w:rsidRPr="005F0A9D">
        <w:rPr>
          <w:rFonts w:ascii="Times New Roman" w:eastAsia="Times New Roman" w:hAnsi="Times New Roman" w:cs="Times New Roman"/>
          <w:sz w:val="20"/>
          <w:szCs w:val="20"/>
        </w:rPr>
        <w:t xml:space="preserve">4.5. </w:t>
      </w:r>
      <w:r w:rsidRPr="005F0A9D">
        <w:rPr>
          <w:rFonts w:ascii="Times New Roman" w:hAnsi="Times New Roman" w:cs="Times New Roman"/>
          <w:sz w:val="20"/>
          <w:szCs w:val="20"/>
        </w:rPr>
        <w:t>Заказчик вправе провести независимую экспертизу с целью детального исследования характеристик поставляемого оборудования на соответствия требованиям, установленным заказчиком.</w:t>
      </w:r>
    </w:p>
    <w:p w14:paraId="7CE0CB23" w14:textId="69E8F6B1" w:rsidR="005F0A9D" w:rsidRPr="005F0A9D" w:rsidRDefault="005F0A9D" w:rsidP="003A00D1">
      <w:pPr>
        <w:shd w:val="clear" w:color="auto" w:fill="FFFFFF"/>
        <w:autoSpaceDE w:val="0"/>
        <w:autoSpaceDN w:val="0"/>
        <w:adjustRightInd w:val="0"/>
        <w:spacing w:line="240" w:lineRule="auto"/>
        <w:ind w:left="-851" w:right="-284" w:firstLine="142"/>
        <w:jc w:val="both"/>
        <w:rPr>
          <w:rFonts w:ascii="Times New Roman" w:eastAsia="Times New Roman" w:hAnsi="Times New Roman" w:cs="Times New Roman"/>
          <w:sz w:val="20"/>
          <w:szCs w:val="20"/>
        </w:rPr>
      </w:pPr>
      <w:r w:rsidRPr="005F0A9D">
        <w:rPr>
          <w:rFonts w:ascii="Times New Roman" w:eastAsia="Times New Roman" w:hAnsi="Times New Roman" w:cs="Times New Roman"/>
          <w:b/>
          <w:sz w:val="20"/>
          <w:szCs w:val="20"/>
        </w:rPr>
        <w:t xml:space="preserve">5. </w:t>
      </w:r>
      <w:r w:rsidRPr="005F0A9D">
        <w:rPr>
          <w:rFonts w:ascii="Times New Roman" w:eastAsia="Times New Roman" w:hAnsi="Times New Roman" w:cs="Times New Roman"/>
          <w:b/>
          <w:bCs/>
          <w:sz w:val="20"/>
          <w:szCs w:val="20"/>
        </w:rPr>
        <w:t>Срок и условия поставки:</w:t>
      </w:r>
      <w:r w:rsidRPr="005F0A9D">
        <w:rPr>
          <w:rFonts w:ascii="Times New Roman" w:eastAsia="Times New Roman" w:hAnsi="Times New Roman" w:cs="Times New Roman"/>
          <w:sz w:val="20"/>
          <w:szCs w:val="20"/>
        </w:rPr>
        <w:t xml:space="preserve"> в течение 25 </w:t>
      </w:r>
      <w:bookmarkStart w:id="5" w:name="_Hlk18507072"/>
      <w:r w:rsidR="00184D8D">
        <w:rPr>
          <w:rFonts w:ascii="Times New Roman" w:eastAsia="Times New Roman" w:hAnsi="Times New Roman" w:cs="Times New Roman"/>
          <w:sz w:val="20"/>
          <w:szCs w:val="20"/>
        </w:rPr>
        <w:t xml:space="preserve">календарных </w:t>
      </w:r>
      <w:bookmarkEnd w:id="5"/>
      <w:r w:rsidRPr="005F0A9D">
        <w:rPr>
          <w:rFonts w:ascii="Times New Roman" w:eastAsia="Times New Roman" w:hAnsi="Times New Roman" w:cs="Times New Roman"/>
          <w:sz w:val="20"/>
          <w:szCs w:val="20"/>
        </w:rPr>
        <w:t>дней с момента заключения договора.</w:t>
      </w:r>
    </w:p>
    <w:p w14:paraId="35B46A19" w14:textId="77777777" w:rsidR="00AD0278" w:rsidRDefault="005F0A9D" w:rsidP="003A00D1">
      <w:pPr>
        <w:shd w:val="clear" w:color="auto" w:fill="FFFFFF"/>
        <w:autoSpaceDE w:val="0"/>
        <w:autoSpaceDN w:val="0"/>
        <w:adjustRightInd w:val="0"/>
        <w:spacing w:line="240" w:lineRule="auto"/>
        <w:ind w:left="-851" w:right="-284" w:firstLine="142"/>
        <w:jc w:val="both"/>
        <w:rPr>
          <w:rFonts w:ascii="Times New Roman" w:eastAsia="Times New Roman" w:hAnsi="Times New Roman" w:cs="Times New Roman"/>
          <w:sz w:val="20"/>
          <w:szCs w:val="20"/>
        </w:rPr>
      </w:pPr>
      <w:r w:rsidRPr="005F0A9D">
        <w:rPr>
          <w:rFonts w:ascii="Times New Roman" w:eastAsia="Times New Roman" w:hAnsi="Times New Roman" w:cs="Times New Roman"/>
          <w:sz w:val="20"/>
          <w:szCs w:val="20"/>
        </w:rPr>
        <w:t xml:space="preserve">Поставка Товара осуществляется силами и за счёт Поставщика по адресу: город Владимир, </w:t>
      </w:r>
      <w:r w:rsidR="00794FBF" w:rsidRPr="005F0A9D">
        <w:rPr>
          <w:rFonts w:ascii="Times New Roman" w:eastAsia="Times New Roman" w:hAnsi="Times New Roman" w:cs="Times New Roman"/>
          <w:sz w:val="20"/>
          <w:szCs w:val="20"/>
        </w:rPr>
        <w:t>ул. Диктора</w:t>
      </w:r>
      <w:r w:rsidRPr="005F0A9D">
        <w:rPr>
          <w:rFonts w:ascii="Times New Roman" w:eastAsia="Times New Roman" w:hAnsi="Times New Roman" w:cs="Times New Roman"/>
          <w:sz w:val="20"/>
          <w:szCs w:val="20"/>
        </w:rPr>
        <w:t xml:space="preserve"> Левитана, д.4, Владимирская область, Россия. Возможна досрочная поставка.</w:t>
      </w:r>
    </w:p>
    <w:p w14:paraId="3EB31BF7" w14:textId="77777777" w:rsidR="00AD0278" w:rsidRDefault="00AD0278" w:rsidP="003A00D1">
      <w:pPr>
        <w:shd w:val="clear" w:color="auto" w:fill="FFFFFF"/>
        <w:autoSpaceDE w:val="0"/>
        <w:autoSpaceDN w:val="0"/>
        <w:adjustRightInd w:val="0"/>
        <w:spacing w:line="240" w:lineRule="auto"/>
        <w:ind w:left="-851" w:right="-284" w:firstLine="142"/>
        <w:jc w:val="both"/>
        <w:rPr>
          <w:rFonts w:ascii="Times New Roman" w:eastAsia="Times New Roman" w:hAnsi="Times New Roman" w:cs="Times New Roman"/>
          <w:sz w:val="20"/>
          <w:szCs w:val="20"/>
        </w:rPr>
      </w:pPr>
      <w:r w:rsidRPr="00AD0278">
        <w:rPr>
          <w:rFonts w:ascii="Times New Roman" w:eastAsia="Times New Roman" w:hAnsi="Times New Roman" w:cs="Times New Roman"/>
          <w:b/>
          <w:bCs/>
          <w:sz w:val="20"/>
          <w:szCs w:val="20"/>
        </w:rPr>
        <w:t>6.</w:t>
      </w:r>
      <w:r>
        <w:rPr>
          <w:rFonts w:ascii="Times New Roman" w:eastAsia="Times New Roman" w:hAnsi="Times New Roman" w:cs="Times New Roman"/>
          <w:sz w:val="20"/>
          <w:szCs w:val="20"/>
        </w:rPr>
        <w:t xml:space="preserve"> </w:t>
      </w:r>
      <w:r w:rsidRPr="00812899">
        <w:rPr>
          <w:rFonts w:ascii="Times New Roman" w:eastAsia="Times New Roman" w:hAnsi="Times New Roman" w:cs="Times New Roman"/>
          <w:b/>
          <w:bCs/>
          <w:color w:val="000000"/>
          <w:sz w:val="20"/>
          <w:szCs w:val="20"/>
        </w:rPr>
        <w:t>Требования к безопасности:</w:t>
      </w:r>
      <w:r w:rsidRPr="00812899">
        <w:rPr>
          <w:rFonts w:ascii="Times New Roman" w:eastAsia="Times New Roman" w:hAnsi="Times New Roman" w:cs="Times New Roman"/>
          <w:color w:val="000000"/>
          <w:sz w:val="20"/>
          <w:szCs w:val="20"/>
        </w:rPr>
        <w:t xml:space="preserve"> </w:t>
      </w:r>
      <w:r w:rsidRPr="005F0A9D">
        <w:rPr>
          <w:rFonts w:ascii="Times New Roman" w:eastAsia="Times New Roman" w:hAnsi="Times New Roman" w:cs="Times New Roman"/>
          <w:sz w:val="20"/>
          <w:szCs w:val="20"/>
        </w:rPr>
        <w:t>Поставляемое оборудование должно быть новым, выпуска не ранее 2019 года</w:t>
      </w:r>
      <w:r>
        <w:rPr>
          <w:rFonts w:ascii="Times New Roman" w:eastAsia="Times New Roman" w:hAnsi="Times New Roman" w:cs="Times New Roman"/>
          <w:sz w:val="20"/>
          <w:szCs w:val="20"/>
        </w:rPr>
        <w:t xml:space="preserve">. </w:t>
      </w:r>
      <w:r w:rsidRPr="00812899">
        <w:rPr>
          <w:rFonts w:ascii="Times New Roman" w:hAnsi="Times New Roman" w:cs="Times New Roman"/>
          <w:sz w:val="20"/>
          <w:szCs w:val="20"/>
        </w:rPr>
        <w:t>Поставщик гарантирует, что поставляемый товар является новым (товаром, который не был в употреблении, у которого не были восстановлены потребительские свойства), свободен от прав и притязаний третьих лиц, не находится под запретом (арестом), в залоге.</w:t>
      </w:r>
    </w:p>
    <w:p w14:paraId="220A5527" w14:textId="3DE614A7" w:rsidR="00AD0278" w:rsidRPr="00AD0278" w:rsidRDefault="00AD0278" w:rsidP="003A00D1">
      <w:pPr>
        <w:shd w:val="clear" w:color="auto" w:fill="FFFFFF"/>
        <w:autoSpaceDE w:val="0"/>
        <w:autoSpaceDN w:val="0"/>
        <w:adjustRightInd w:val="0"/>
        <w:spacing w:line="240" w:lineRule="auto"/>
        <w:ind w:left="-851" w:right="-284" w:firstLine="142"/>
        <w:jc w:val="both"/>
        <w:rPr>
          <w:rFonts w:ascii="Times New Roman" w:eastAsia="Times New Roman" w:hAnsi="Times New Roman" w:cs="Times New Roman"/>
          <w:sz w:val="20"/>
          <w:szCs w:val="20"/>
        </w:rPr>
      </w:pPr>
      <w:r w:rsidRPr="00812899">
        <w:rPr>
          <w:rFonts w:ascii="Times New Roman" w:hAnsi="Times New Roman" w:cs="Times New Roman"/>
          <w:sz w:val="20"/>
          <w:szCs w:val="20"/>
        </w:rPr>
        <w:t>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 обязательных для данного вида товара, оформленных в соответствии с российским законодательством.</w:t>
      </w:r>
    </w:p>
    <w:p w14:paraId="0171708B" w14:textId="77777777" w:rsidR="00AD0278" w:rsidRPr="00812899" w:rsidRDefault="00AD0278" w:rsidP="003A00D1">
      <w:pPr>
        <w:spacing w:after="0"/>
        <w:ind w:left="-851" w:right="-285" w:firstLine="142"/>
        <w:jc w:val="both"/>
        <w:rPr>
          <w:rFonts w:ascii="Times New Roman" w:hAnsi="Times New Roman" w:cs="Times New Roman"/>
          <w:sz w:val="20"/>
          <w:szCs w:val="20"/>
        </w:rPr>
      </w:pPr>
      <w:r w:rsidRPr="00812899">
        <w:rPr>
          <w:rFonts w:ascii="Times New Roman" w:hAnsi="Times New Roman" w:cs="Times New Roman"/>
          <w:sz w:val="20"/>
          <w:szCs w:val="20"/>
        </w:rPr>
        <w:t xml:space="preserve">Качество товара, поставляемого по настоящему Договору, должно соответствовать требованиям ГОСТов и ТУ, установленным для данной категории товара. </w:t>
      </w:r>
    </w:p>
    <w:p w14:paraId="77F740E3" w14:textId="77777777" w:rsidR="00AD0278" w:rsidRPr="00812899" w:rsidRDefault="00AD0278" w:rsidP="003A00D1">
      <w:pPr>
        <w:spacing w:after="0"/>
        <w:ind w:left="-851" w:right="-285" w:firstLine="142"/>
        <w:jc w:val="both"/>
        <w:rPr>
          <w:rFonts w:ascii="Times New Roman" w:hAnsi="Times New Roman" w:cs="Times New Roman"/>
          <w:sz w:val="20"/>
          <w:szCs w:val="20"/>
        </w:rPr>
      </w:pPr>
      <w:r w:rsidRPr="00812899">
        <w:rPr>
          <w:rFonts w:ascii="Times New Roman" w:hAnsi="Times New Roman" w:cs="Times New Roman"/>
          <w:sz w:val="20"/>
          <w:szCs w:val="20"/>
        </w:rPr>
        <w:t>Качество поставляемого Товара должно соответствовать требованиям, указанным в Техническом задании (Приложение 1), действующим на территории Российской Федерации требованиям ГОСТов, ТУ, нормативно-технической и иной документации, принятой для данного вида Товара. Качество Товара удостоверяется установленными действующим законодательством Российской Федерации документами.</w:t>
      </w:r>
    </w:p>
    <w:p w14:paraId="63812DBD" w14:textId="77777777" w:rsidR="00AD0278" w:rsidRPr="00EB7656" w:rsidRDefault="00AD0278" w:rsidP="003A00D1">
      <w:pPr>
        <w:shd w:val="clear" w:color="auto" w:fill="FFFFFF"/>
        <w:autoSpaceDE w:val="0"/>
        <w:autoSpaceDN w:val="0"/>
        <w:adjustRightInd w:val="0"/>
        <w:spacing w:line="240" w:lineRule="auto"/>
        <w:ind w:left="-851" w:right="-284" w:firstLine="142"/>
        <w:jc w:val="both"/>
        <w:rPr>
          <w:rFonts w:ascii="Times New Roman" w:eastAsia="Times New Roman" w:hAnsi="Times New Roman" w:cs="Times New Roman"/>
          <w:sz w:val="20"/>
          <w:szCs w:val="20"/>
        </w:rPr>
      </w:pPr>
      <w:r w:rsidRPr="00812899">
        <w:rPr>
          <w:rFonts w:ascii="Times New Roman" w:hAnsi="Times New Roman" w:cs="Times New Roman"/>
          <w:sz w:val="20"/>
          <w:szCs w:val="20"/>
        </w:rPr>
        <w:t>Тара и упаковка должны обеспечивать сохранность Товара во время его транспортировки и хранения. Возврат многооборотной тары осуществляетс</w:t>
      </w:r>
      <w:r w:rsidRPr="00EB7656">
        <w:rPr>
          <w:rFonts w:ascii="Times New Roman" w:eastAsia="Times New Roman" w:hAnsi="Times New Roman" w:cs="Times New Roman"/>
          <w:sz w:val="20"/>
          <w:szCs w:val="20"/>
        </w:rPr>
        <w:t>я за счет средств Поставщика.</w:t>
      </w:r>
    </w:p>
    <w:p w14:paraId="2B76419B" w14:textId="7E130968" w:rsidR="005F0A9D" w:rsidRPr="005F0A9D" w:rsidRDefault="00AD0278" w:rsidP="003A00D1">
      <w:pPr>
        <w:shd w:val="clear" w:color="auto" w:fill="FFFFFF"/>
        <w:autoSpaceDE w:val="0"/>
        <w:autoSpaceDN w:val="0"/>
        <w:adjustRightInd w:val="0"/>
        <w:spacing w:line="240" w:lineRule="auto"/>
        <w:ind w:left="-851" w:right="-284" w:firstLine="142"/>
        <w:jc w:val="both"/>
        <w:rPr>
          <w:rFonts w:ascii="Times New Roman" w:eastAsia="Times New Roman" w:hAnsi="Times New Roman" w:cs="Times New Roman"/>
          <w:b/>
          <w:sz w:val="20"/>
          <w:szCs w:val="20"/>
        </w:rPr>
      </w:pPr>
      <w:r w:rsidRPr="00EB7656">
        <w:rPr>
          <w:rFonts w:ascii="Times New Roman" w:eastAsia="Times New Roman" w:hAnsi="Times New Roman" w:cs="Times New Roman"/>
          <w:b/>
          <w:bCs/>
          <w:color w:val="000000"/>
          <w:sz w:val="20"/>
          <w:szCs w:val="20"/>
        </w:rPr>
        <w:lastRenderedPageBreak/>
        <w:t>7</w:t>
      </w:r>
      <w:r w:rsidR="005F0A9D" w:rsidRPr="00EB7656">
        <w:rPr>
          <w:rFonts w:ascii="Times New Roman" w:eastAsia="Times New Roman" w:hAnsi="Times New Roman" w:cs="Times New Roman"/>
          <w:b/>
          <w:bCs/>
          <w:color w:val="000000"/>
          <w:sz w:val="20"/>
          <w:szCs w:val="20"/>
        </w:rPr>
        <w:t>.Требования к объёму и сроку предоставления гарантий</w:t>
      </w:r>
      <w:r w:rsidR="005F0A9D" w:rsidRPr="005F0A9D">
        <w:rPr>
          <w:rFonts w:ascii="Times New Roman" w:eastAsia="Times New Roman" w:hAnsi="Times New Roman" w:cs="Times New Roman"/>
          <w:b/>
          <w:sz w:val="20"/>
          <w:szCs w:val="20"/>
        </w:rPr>
        <w:t>.</w:t>
      </w:r>
    </w:p>
    <w:p w14:paraId="72BFAAB3" w14:textId="6DBD106A" w:rsidR="005F0A9D" w:rsidRPr="005F0A9D" w:rsidRDefault="00AD0278" w:rsidP="003A00D1">
      <w:pPr>
        <w:shd w:val="clear" w:color="auto" w:fill="FFFFFF"/>
        <w:autoSpaceDE w:val="0"/>
        <w:autoSpaceDN w:val="0"/>
        <w:adjustRightInd w:val="0"/>
        <w:spacing w:line="240" w:lineRule="auto"/>
        <w:ind w:left="-851" w:right="-284" w:firstLine="142"/>
        <w:jc w:val="both"/>
        <w:rPr>
          <w:rFonts w:ascii="Times New Roman" w:hAnsi="Times New Roman" w:cs="Times New Roman"/>
          <w:sz w:val="20"/>
          <w:szCs w:val="20"/>
        </w:rPr>
      </w:pPr>
      <w:r>
        <w:rPr>
          <w:rFonts w:ascii="Times New Roman" w:hAnsi="Times New Roman" w:cs="Times New Roman"/>
          <w:sz w:val="20"/>
          <w:szCs w:val="20"/>
        </w:rPr>
        <w:t>7</w:t>
      </w:r>
      <w:r w:rsidR="005F0A9D" w:rsidRPr="005F0A9D">
        <w:rPr>
          <w:rFonts w:ascii="Times New Roman" w:hAnsi="Times New Roman" w:cs="Times New Roman"/>
          <w:sz w:val="20"/>
          <w:szCs w:val="20"/>
        </w:rPr>
        <w:t xml:space="preserve">.1. </w:t>
      </w:r>
      <w:bookmarkStart w:id="6" w:name="_Hlk18585581"/>
      <w:r w:rsidR="0079137F" w:rsidRPr="0079137F">
        <w:rPr>
          <w:rFonts w:ascii="Times New Roman" w:eastAsia="Times New Roman" w:hAnsi="Times New Roman" w:cs="Times New Roman"/>
          <w:sz w:val="20"/>
          <w:szCs w:val="20"/>
        </w:rPr>
        <w:t xml:space="preserve">Гарантия на Товар </w:t>
      </w:r>
      <w:r w:rsidR="0079137F">
        <w:rPr>
          <w:rFonts w:ascii="Times New Roman" w:eastAsia="Times New Roman" w:hAnsi="Times New Roman" w:cs="Times New Roman"/>
          <w:sz w:val="20"/>
          <w:szCs w:val="20"/>
        </w:rPr>
        <w:t xml:space="preserve">должна </w:t>
      </w:r>
      <w:r w:rsidR="0079137F" w:rsidRPr="0079137F">
        <w:rPr>
          <w:rFonts w:ascii="Times New Roman" w:eastAsia="Times New Roman" w:hAnsi="Times New Roman" w:cs="Times New Roman"/>
          <w:sz w:val="20"/>
          <w:szCs w:val="20"/>
        </w:rPr>
        <w:t>составляет не менее 60 (Шестидесяти) месяцев</w:t>
      </w:r>
      <w:r w:rsidR="0079137F">
        <w:rPr>
          <w:rFonts w:ascii="Times New Roman" w:eastAsia="Times New Roman" w:hAnsi="Times New Roman" w:cs="Times New Roman"/>
          <w:sz w:val="20"/>
          <w:szCs w:val="20"/>
        </w:rPr>
        <w:t>.</w:t>
      </w:r>
      <w:r w:rsidR="0079137F" w:rsidRPr="0079137F">
        <w:t xml:space="preserve"> </w:t>
      </w:r>
      <w:r w:rsidR="0079137F" w:rsidRPr="0079137F">
        <w:rPr>
          <w:rFonts w:ascii="Times New Roman" w:eastAsia="Times New Roman" w:hAnsi="Times New Roman" w:cs="Times New Roman"/>
          <w:sz w:val="20"/>
          <w:szCs w:val="20"/>
        </w:rPr>
        <w:t>Срок гарантии Поставщика исчисляется с момента подписания Заказчиком акта приёма-передачи товара и товарной накладной</w:t>
      </w:r>
      <w:r w:rsidR="0079137F">
        <w:rPr>
          <w:rFonts w:ascii="Times New Roman" w:eastAsia="Times New Roman" w:hAnsi="Times New Roman" w:cs="Times New Roman"/>
          <w:sz w:val="20"/>
          <w:szCs w:val="20"/>
        </w:rPr>
        <w:t>.</w:t>
      </w:r>
      <w:r w:rsidR="0079137F" w:rsidRPr="0079137F">
        <w:rPr>
          <w:rFonts w:ascii="Times New Roman" w:eastAsia="Times New Roman" w:hAnsi="Times New Roman" w:cs="Times New Roman"/>
          <w:sz w:val="20"/>
          <w:szCs w:val="20"/>
        </w:rPr>
        <w:t xml:space="preserve"> </w:t>
      </w:r>
      <w:bookmarkEnd w:id="6"/>
    </w:p>
    <w:p w14:paraId="3E049B99" w14:textId="0ADA6194" w:rsidR="005F0A9D" w:rsidRPr="005F0A9D" w:rsidRDefault="00AD0278" w:rsidP="003A00D1">
      <w:pPr>
        <w:shd w:val="clear" w:color="auto" w:fill="FFFFFF"/>
        <w:autoSpaceDE w:val="0"/>
        <w:autoSpaceDN w:val="0"/>
        <w:adjustRightInd w:val="0"/>
        <w:spacing w:line="240" w:lineRule="auto"/>
        <w:ind w:left="-851" w:right="-284" w:firstLine="142"/>
        <w:jc w:val="both"/>
        <w:rPr>
          <w:rFonts w:ascii="Times New Roman" w:eastAsia="Times New Roman" w:hAnsi="Times New Roman" w:cs="Times New Roman"/>
          <w:sz w:val="20"/>
          <w:szCs w:val="20"/>
        </w:rPr>
      </w:pPr>
      <w:r>
        <w:rPr>
          <w:rFonts w:ascii="Times New Roman" w:hAnsi="Times New Roman" w:cs="Times New Roman"/>
          <w:sz w:val="20"/>
          <w:szCs w:val="20"/>
        </w:rPr>
        <w:t>7</w:t>
      </w:r>
      <w:r w:rsidR="005F0A9D" w:rsidRPr="005F0A9D">
        <w:rPr>
          <w:rFonts w:ascii="Times New Roman" w:hAnsi="Times New Roman" w:cs="Times New Roman"/>
          <w:sz w:val="20"/>
          <w:szCs w:val="20"/>
        </w:rPr>
        <w:t xml:space="preserve">.2. </w:t>
      </w:r>
      <w:r w:rsidR="005F0A9D" w:rsidRPr="005F0A9D">
        <w:rPr>
          <w:rFonts w:ascii="Times New Roman" w:eastAsia="Times New Roman" w:hAnsi="Times New Roman" w:cs="Times New Roman"/>
          <w:sz w:val="20"/>
          <w:szCs w:val="20"/>
        </w:rPr>
        <w:t>В случае обнаружения неисправностей, в течение гарантийных сроков, поставщик должен безвозмездно устранять выявленные недостатки.</w:t>
      </w:r>
    </w:p>
    <w:p w14:paraId="05006FE9" w14:textId="44ECE328" w:rsidR="005F0A9D" w:rsidRPr="005F0A9D" w:rsidRDefault="00AD0278" w:rsidP="003A00D1">
      <w:pPr>
        <w:shd w:val="clear" w:color="auto" w:fill="FFFFFF"/>
        <w:autoSpaceDE w:val="0"/>
        <w:autoSpaceDN w:val="0"/>
        <w:adjustRightInd w:val="0"/>
        <w:spacing w:line="240" w:lineRule="auto"/>
        <w:ind w:left="-851" w:right="-284" w:firstLine="142"/>
        <w:jc w:val="both"/>
        <w:rPr>
          <w:rFonts w:ascii="Times New Roman" w:hAnsi="Times New Roman" w:cs="Times New Roman"/>
          <w:b/>
          <w:sz w:val="20"/>
          <w:szCs w:val="20"/>
        </w:rPr>
      </w:pPr>
      <w:r>
        <w:rPr>
          <w:rFonts w:ascii="Times New Roman" w:hAnsi="Times New Roman" w:cs="Times New Roman"/>
          <w:b/>
          <w:sz w:val="20"/>
          <w:szCs w:val="20"/>
        </w:rPr>
        <w:t>8</w:t>
      </w:r>
      <w:r w:rsidR="005F0A9D" w:rsidRPr="005F0A9D">
        <w:rPr>
          <w:rFonts w:ascii="Times New Roman" w:hAnsi="Times New Roman" w:cs="Times New Roman"/>
          <w:b/>
          <w:sz w:val="20"/>
          <w:szCs w:val="20"/>
        </w:rPr>
        <w:t>. Требования по ремонтопригодности.</w:t>
      </w:r>
    </w:p>
    <w:p w14:paraId="7CD1DEFC" w14:textId="77777777" w:rsidR="005F0A9D" w:rsidRPr="005F0A9D" w:rsidRDefault="005F0A9D" w:rsidP="003A00D1">
      <w:pPr>
        <w:shd w:val="clear" w:color="auto" w:fill="FFFFFF"/>
        <w:autoSpaceDE w:val="0"/>
        <w:autoSpaceDN w:val="0"/>
        <w:adjustRightInd w:val="0"/>
        <w:spacing w:line="240" w:lineRule="auto"/>
        <w:ind w:left="-851" w:right="-284" w:firstLine="142"/>
        <w:jc w:val="both"/>
        <w:rPr>
          <w:rFonts w:ascii="Times New Roman" w:hAnsi="Times New Roman" w:cs="Times New Roman"/>
          <w:sz w:val="20"/>
          <w:szCs w:val="20"/>
        </w:rPr>
      </w:pPr>
      <w:r w:rsidRPr="005F0A9D">
        <w:rPr>
          <w:rFonts w:ascii="Times New Roman" w:eastAsia="Times New Roman" w:hAnsi="Times New Roman" w:cs="Times New Roman"/>
          <w:sz w:val="20"/>
          <w:szCs w:val="20"/>
        </w:rPr>
        <w:t>Если в течение срока гарантии оборудование окажется дефектным или некомплектным или не будет соответствовать условиям Договора и будет подтверждено, что данные дефекты возникли по вине поставщика или заводского брака, то в соответствии с условиями договора по соглашению между заказчиком и поставщиком, поставщик обязуется незамедлительно и за свой счёт устранить обнаруженные дефекты путём исправления, либо замены оборудования или его деталей доброкачественным оборудованием.</w:t>
      </w:r>
      <w:r w:rsidRPr="005F0A9D">
        <w:rPr>
          <w:rFonts w:ascii="Times New Roman" w:hAnsi="Times New Roman" w:cs="Times New Roman"/>
          <w:sz w:val="20"/>
          <w:szCs w:val="20"/>
        </w:rPr>
        <w:t xml:space="preserve"> </w:t>
      </w:r>
      <w:r w:rsidRPr="005F0A9D">
        <w:rPr>
          <w:rFonts w:ascii="Times New Roman" w:eastAsia="Times New Roman" w:hAnsi="Times New Roman" w:cs="Times New Roman"/>
          <w:sz w:val="20"/>
          <w:szCs w:val="20"/>
        </w:rPr>
        <w:t>К замененным на новые деталям и оборудованию будет применяться новый гарантийный период.</w:t>
      </w:r>
    </w:p>
    <w:p w14:paraId="183FA7AD" w14:textId="1CCF3338" w:rsidR="005F0A9D" w:rsidRPr="005F0A9D" w:rsidRDefault="00AD0278" w:rsidP="003A00D1">
      <w:pPr>
        <w:shd w:val="clear" w:color="auto" w:fill="FFFFFF"/>
        <w:autoSpaceDE w:val="0"/>
        <w:autoSpaceDN w:val="0"/>
        <w:adjustRightInd w:val="0"/>
        <w:spacing w:line="240" w:lineRule="auto"/>
        <w:ind w:left="-851" w:right="-284" w:firstLine="142"/>
        <w:jc w:val="both"/>
        <w:rPr>
          <w:rFonts w:ascii="Times New Roman" w:hAnsi="Times New Roman" w:cs="Times New Roman"/>
          <w:b/>
          <w:sz w:val="20"/>
          <w:szCs w:val="20"/>
        </w:rPr>
      </w:pPr>
      <w:r>
        <w:rPr>
          <w:rFonts w:ascii="Times New Roman" w:hAnsi="Times New Roman" w:cs="Times New Roman"/>
          <w:b/>
          <w:sz w:val="20"/>
          <w:szCs w:val="20"/>
        </w:rPr>
        <w:t>9</w:t>
      </w:r>
      <w:r w:rsidR="005F0A9D" w:rsidRPr="005F0A9D">
        <w:rPr>
          <w:rFonts w:ascii="Times New Roman" w:hAnsi="Times New Roman" w:cs="Times New Roman"/>
          <w:b/>
          <w:sz w:val="20"/>
          <w:szCs w:val="20"/>
        </w:rPr>
        <w:t>. Требования к форме предоставляемой информации</w:t>
      </w:r>
    </w:p>
    <w:p w14:paraId="5D105822" w14:textId="77777777" w:rsidR="005F0A9D" w:rsidRPr="005F0A9D" w:rsidRDefault="005F0A9D" w:rsidP="003A00D1">
      <w:pPr>
        <w:shd w:val="clear" w:color="auto" w:fill="FFFFFF"/>
        <w:autoSpaceDE w:val="0"/>
        <w:autoSpaceDN w:val="0"/>
        <w:adjustRightInd w:val="0"/>
        <w:spacing w:line="240" w:lineRule="auto"/>
        <w:ind w:left="-851" w:right="-284" w:firstLine="142"/>
        <w:jc w:val="both"/>
        <w:rPr>
          <w:rFonts w:ascii="Times New Roman" w:hAnsi="Times New Roman" w:cs="Times New Roman"/>
          <w:sz w:val="20"/>
          <w:szCs w:val="20"/>
        </w:rPr>
      </w:pPr>
      <w:r w:rsidRPr="005F0A9D">
        <w:rPr>
          <w:rFonts w:ascii="Times New Roman" w:eastAsia="Times New Roman" w:hAnsi="Times New Roman" w:cs="Times New Roman"/>
          <w:sz w:val="20"/>
          <w:szCs w:val="20"/>
        </w:rPr>
        <w:t>Обязательным требованием является наличие технической документации на русском языке на бумажном носителе, включающей:</w:t>
      </w:r>
    </w:p>
    <w:p w14:paraId="57120AB5" w14:textId="77777777" w:rsidR="005F0A9D" w:rsidRPr="005F0A9D" w:rsidRDefault="005F0A9D" w:rsidP="003A00D1">
      <w:pPr>
        <w:shd w:val="clear" w:color="auto" w:fill="FFFFFF"/>
        <w:autoSpaceDE w:val="0"/>
        <w:autoSpaceDN w:val="0"/>
        <w:adjustRightInd w:val="0"/>
        <w:spacing w:after="0" w:line="240" w:lineRule="auto"/>
        <w:ind w:left="-851" w:right="-284" w:firstLine="142"/>
        <w:jc w:val="both"/>
        <w:rPr>
          <w:rFonts w:ascii="Times New Roman" w:hAnsi="Times New Roman" w:cs="Times New Roman"/>
          <w:sz w:val="20"/>
          <w:szCs w:val="20"/>
        </w:rPr>
      </w:pPr>
      <w:r w:rsidRPr="005F0A9D">
        <w:rPr>
          <w:rFonts w:ascii="Times New Roman" w:hAnsi="Times New Roman" w:cs="Times New Roman"/>
          <w:sz w:val="20"/>
          <w:szCs w:val="20"/>
        </w:rPr>
        <w:t xml:space="preserve">- </w:t>
      </w:r>
      <w:r w:rsidRPr="005F0A9D">
        <w:rPr>
          <w:rFonts w:ascii="Times New Roman" w:eastAsia="Times New Roman" w:hAnsi="Times New Roman" w:cs="Times New Roman"/>
          <w:sz w:val="20"/>
          <w:szCs w:val="20"/>
        </w:rPr>
        <w:t>руководство по эксплуатации (на каждый тип оборудования);</w:t>
      </w:r>
    </w:p>
    <w:p w14:paraId="6A31B358" w14:textId="77777777" w:rsidR="005F0A9D" w:rsidRPr="005F0A9D" w:rsidRDefault="005F0A9D" w:rsidP="003A00D1">
      <w:pPr>
        <w:shd w:val="clear" w:color="auto" w:fill="FFFFFF"/>
        <w:autoSpaceDE w:val="0"/>
        <w:autoSpaceDN w:val="0"/>
        <w:adjustRightInd w:val="0"/>
        <w:spacing w:after="0" w:line="240" w:lineRule="auto"/>
        <w:ind w:left="-851" w:right="-284" w:firstLine="142"/>
        <w:jc w:val="both"/>
        <w:rPr>
          <w:rFonts w:ascii="Times New Roman" w:eastAsia="Times New Roman" w:hAnsi="Times New Roman" w:cs="Times New Roman"/>
          <w:sz w:val="20"/>
          <w:szCs w:val="20"/>
        </w:rPr>
      </w:pPr>
      <w:r w:rsidRPr="005F0A9D">
        <w:rPr>
          <w:rFonts w:ascii="Times New Roman" w:hAnsi="Times New Roman" w:cs="Times New Roman"/>
          <w:sz w:val="20"/>
          <w:szCs w:val="20"/>
        </w:rPr>
        <w:t xml:space="preserve">- </w:t>
      </w:r>
      <w:r w:rsidRPr="005F0A9D">
        <w:rPr>
          <w:rFonts w:ascii="Times New Roman" w:eastAsia="Times New Roman" w:hAnsi="Times New Roman" w:cs="Times New Roman"/>
          <w:sz w:val="20"/>
          <w:szCs w:val="20"/>
        </w:rPr>
        <w:t>паспорт (на каждую единицу оборудования);</w:t>
      </w:r>
    </w:p>
    <w:p w14:paraId="0FBA1EE6" w14:textId="77777777" w:rsidR="005F0A9D" w:rsidRPr="005F0A9D" w:rsidRDefault="005F0A9D" w:rsidP="003A00D1">
      <w:pPr>
        <w:shd w:val="clear" w:color="auto" w:fill="FFFFFF"/>
        <w:autoSpaceDE w:val="0"/>
        <w:autoSpaceDN w:val="0"/>
        <w:adjustRightInd w:val="0"/>
        <w:spacing w:after="0" w:line="240" w:lineRule="auto"/>
        <w:ind w:left="-851" w:right="-284" w:firstLine="142"/>
        <w:jc w:val="both"/>
        <w:rPr>
          <w:rFonts w:ascii="Times New Roman" w:hAnsi="Times New Roman" w:cs="Times New Roman"/>
          <w:sz w:val="20"/>
          <w:szCs w:val="20"/>
        </w:rPr>
      </w:pPr>
      <w:r w:rsidRPr="005F0A9D">
        <w:rPr>
          <w:rFonts w:ascii="Times New Roman" w:eastAsia="Times New Roman" w:hAnsi="Times New Roman" w:cs="Times New Roman"/>
          <w:sz w:val="20"/>
          <w:szCs w:val="20"/>
        </w:rPr>
        <w:t>- описание интерфейса.</w:t>
      </w:r>
    </w:p>
    <w:p w14:paraId="72400E8E" w14:textId="77777777" w:rsidR="005F0A9D" w:rsidRPr="005F0A9D" w:rsidRDefault="005F0A9D" w:rsidP="005F0A9D">
      <w:pPr>
        <w:spacing w:after="200" w:line="276" w:lineRule="auto"/>
        <w:ind w:left="-993" w:right="-284"/>
        <w:contextualSpacing/>
        <w:jc w:val="both"/>
        <w:rPr>
          <w:rFonts w:ascii="Times New Roman" w:eastAsia="Calibri" w:hAnsi="Times New Roman" w:cs="Times New Roman"/>
          <w:sz w:val="20"/>
          <w:szCs w:val="20"/>
        </w:rPr>
      </w:pPr>
    </w:p>
    <w:p w14:paraId="60A5F46A" w14:textId="7F4AC65A" w:rsidR="00EB7656" w:rsidRPr="00EB7656" w:rsidRDefault="00EB7656" w:rsidP="00EB7656">
      <w:pPr>
        <w:ind w:left="-993" w:right="-284"/>
        <w:jc w:val="center"/>
        <w:rPr>
          <w:rFonts w:ascii="Times New Roman" w:hAnsi="Times New Roman" w:cs="Times New Roman"/>
          <w:b/>
          <w:bCs/>
          <w:sz w:val="20"/>
          <w:szCs w:val="20"/>
        </w:rPr>
      </w:pPr>
      <w:bookmarkStart w:id="7" w:name="_Hlk18507037"/>
      <w:r w:rsidRPr="00EB7656">
        <w:rPr>
          <w:rFonts w:ascii="Times New Roman" w:hAnsi="Times New Roman" w:cs="Times New Roman"/>
          <w:b/>
          <w:bCs/>
          <w:sz w:val="20"/>
          <w:szCs w:val="20"/>
        </w:rPr>
        <w:t>Функциональные, технические и качественные характеристики, эксплуатационные характеристики товара</w:t>
      </w:r>
      <w:r>
        <w:rPr>
          <w:rFonts w:ascii="Times New Roman" w:hAnsi="Times New Roman" w:cs="Times New Roman"/>
          <w:b/>
          <w:bCs/>
          <w:sz w:val="20"/>
          <w:szCs w:val="20"/>
        </w:rPr>
        <w:t>:</w:t>
      </w:r>
    </w:p>
    <w:tbl>
      <w:tblPr>
        <w:tblStyle w:val="afe"/>
        <w:tblW w:w="5668" w:type="pct"/>
        <w:tblInd w:w="-998" w:type="dxa"/>
        <w:tblLook w:val="04A0" w:firstRow="1" w:lastRow="0" w:firstColumn="1" w:lastColumn="0" w:noHBand="0" w:noVBand="1"/>
      </w:tblPr>
      <w:tblGrid>
        <w:gridCol w:w="5271"/>
        <w:gridCol w:w="825"/>
        <w:gridCol w:w="1975"/>
        <w:gridCol w:w="20"/>
        <w:gridCol w:w="963"/>
        <w:gridCol w:w="1860"/>
      </w:tblGrid>
      <w:tr w:rsidR="00AD0278" w:rsidRPr="00830281" w14:paraId="65D7C6F1" w14:textId="77777777" w:rsidTr="00902D38">
        <w:tc>
          <w:tcPr>
            <w:tcW w:w="2793" w:type="pct"/>
            <w:gridSpan w:val="2"/>
          </w:tcPr>
          <w:bookmarkEnd w:id="7"/>
          <w:p w14:paraId="2852241A" w14:textId="758E424F" w:rsidR="003C1E00" w:rsidRPr="00830281" w:rsidRDefault="003C1E00" w:rsidP="006105F8">
            <w:pPr>
              <w:jc w:val="center"/>
              <w:rPr>
                <w:b/>
                <w:sz w:val="20"/>
                <w:szCs w:val="20"/>
              </w:rPr>
            </w:pPr>
            <w:r w:rsidRPr="00830281">
              <w:rPr>
                <w:b/>
                <w:sz w:val="20"/>
                <w:szCs w:val="20"/>
              </w:rPr>
              <w:t>Наименование</w:t>
            </w:r>
          </w:p>
        </w:tc>
        <w:tc>
          <w:tcPr>
            <w:tcW w:w="1355" w:type="pct"/>
            <w:gridSpan w:val="3"/>
          </w:tcPr>
          <w:p w14:paraId="15294E3D" w14:textId="77777777" w:rsidR="003C1E00" w:rsidRPr="00830281" w:rsidRDefault="003C1E00" w:rsidP="00B552BC">
            <w:pPr>
              <w:jc w:val="center"/>
              <w:rPr>
                <w:b/>
                <w:sz w:val="20"/>
                <w:szCs w:val="20"/>
              </w:rPr>
            </w:pPr>
            <w:r w:rsidRPr="00830281">
              <w:rPr>
                <w:b/>
                <w:sz w:val="20"/>
                <w:szCs w:val="20"/>
              </w:rPr>
              <w:t>Ед.</w:t>
            </w:r>
          </w:p>
        </w:tc>
        <w:tc>
          <w:tcPr>
            <w:tcW w:w="852" w:type="pct"/>
          </w:tcPr>
          <w:p w14:paraId="7F0B0BFC" w14:textId="77777777" w:rsidR="003C1E00" w:rsidRPr="00830281" w:rsidRDefault="003C1E00" w:rsidP="00B552BC">
            <w:pPr>
              <w:jc w:val="center"/>
              <w:rPr>
                <w:b/>
                <w:sz w:val="20"/>
                <w:szCs w:val="20"/>
              </w:rPr>
            </w:pPr>
            <w:r w:rsidRPr="00830281">
              <w:rPr>
                <w:b/>
                <w:sz w:val="20"/>
                <w:szCs w:val="20"/>
              </w:rPr>
              <w:t>Количество</w:t>
            </w:r>
          </w:p>
        </w:tc>
      </w:tr>
      <w:tr w:rsidR="00AD0278" w:rsidRPr="00830281" w14:paraId="503EFB01" w14:textId="77777777" w:rsidTr="006105F8">
        <w:trPr>
          <w:trHeight w:val="1245"/>
        </w:trPr>
        <w:tc>
          <w:tcPr>
            <w:tcW w:w="2793" w:type="pct"/>
            <w:gridSpan w:val="2"/>
          </w:tcPr>
          <w:p w14:paraId="21F80A42" w14:textId="77777777" w:rsidR="003C1E00" w:rsidRPr="00830281" w:rsidRDefault="003C1E00" w:rsidP="00B552BC">
            <w:pPr>
              <w:pStyle w:val="aa"/>
              <w:spacing w:before="0" w:after="0"/>
              <w:rPr>
                <w:sz w:val="20"/>
                <w:szCs w:val="20"/>
              </w:rPr>
            </w:pPr>
            <w:proofErr w:type="spellStart"/>
            <w:r w:rsidRPr="00830281">
              <w:rPr>
                <w:b/>
                <w:bCs/>
                <w:sz w:val="20"/>
                <w:szCs w:val="20"/>
              </w:rPr>
              <w:t>Blackmagic</w:t>
            </w:r>
            <w:proofErr w:type="spellEnd"/>
            <w:r w:rsidRPr="00830281">
              <w:rPr>
                <w:b/>
                <w:bCs/>
                <w:sz w:val="20"/>
                <w:szCs w:val="20"/>
              </w:rPr>
              <w:t xml:space="preserve"> </w:t>
            </w:r>
            <w:proofErr w:type="spellStart"/>
            <w:r w:rsidRPr="00830281">
              <w:rPr>
                <w:b/>
                <w:bCs/>
                <w:sz w:val="20"/>
                <w:szCs w:val="20"/>
              </w:rPr>
              <w:t>Design</w:t>
            </w:r>
            <w:proofErr w:type="spellEnd"/>
            <w:r w:rsidRPr="00830281">
              <w:rPr>
                <w:b/>
                <w:bCs/>
                <w:sz w:val="20"/>
                <w:szCs w:val="20"/>
              </w:rPr>
              <w:t xml:space="preserve"> SWATEMTVSTU/PRO4K </w:t>
            </w:r>
            <w:r w:rsidRPr="00830281">
              <w:rPr>
                <w:sz w:val="20"/>
                <w:szCs w:val="20"/>
              </w:rPr>
              <w:t xml:space="preserve">- </w:t>
            </w:r>
            <w:proofErr w:type="spellStart"/>
            <w:r w:rsidRPr="00830281">
              <w:rPr>
                <w:sz w:val="20"/>
                <w:szCs w:val="20"/>
              </w:rPr>
              <w:t>Видеомикшер</w:t>
            </w:r>
            <w:proofErr w:type="spellEnd"/>
            <w:r w:rsidRPr="00830281">
              <w:rPr>
                <w:sz w:val="20"/>
                <w:szCs w:val="20"/>
              </w:rPr>
              <w:t xml:space="preserve"> ATEM </w:t>
            </w:r>
            <w:proofErr w:type="spellStart"/>
            <w:r w:rsidRPr="00830281">
              <w:rPr>
                <w:sz w:val="20"/>
                <w:szCs w:val="20"/>
              </w:rPr>
              <w:t>Television</w:t>
            </w:r>
            <w:proofErr w:type="spellEnd"/>
            <w:r w:rsidRPr="00830281">
              <w:rPr>
                <w:sz w:val="20"/>
                <w:szCs w:val="20"/>
              </w:rPr>
              <w:t xml:space="preserve"> </w:t>
            </w:r>
            <w:proofErr w:type="spellStart"/>
            <w:r w:rsidRPr="00830281">
              <w:rPr>
                <w:sz w:val="20"/>
                <w:szCs w:val="20"/>
              </w:rPr>
              <w:t>Studio</w:t>
            </w:r>
            <w:proofErr w:type="spellEnd"/>
            <w:r w:rsidRPr="00830281">
              <w:rPr>
                <w:sz w:val="20"/>
                <w:szCs w:val="20"/>
              </w:rPr>
              <w:t xml:space="preserve"> </w:t>
            </w:r>
            <w:proofErr w:type="spellStart"/>
            <w:r w:rsidRPr="00830281">
              <w:rPr>
                <w:sz w:val="20"/>
                <w:szCs w:val="20"/>
              </w:rPr>
              <w:t>Pro</w:t>
            </w:r>
            <w:proofErr w:type="spellEnd"/>
            <w:r w:rsidRPr="00830281">
              <w:rPr>
                <w:sz w:val="20"/>
                <w:szCs w:val="20"/>
              </w:rPr>
              <w:t xml:space="preserve"> 4K c </w:t>
            </w:r>
            <w:proofErr w:type="spellStart"/>
            <w:r w:rsidRPr="00830281">
              <w:rPr>
                <w:sz w:val="20"/>
                <w:szCs w:val="20"/>
              </w:rPr>
              <w:t>интерфейсом</w:t>
            </w:r>
            <w:proofErr w:type="spellEnd"/>
            <w:r w:rsidRPr="00830281">
              <w:rPr>
                <w:sz w:val="20"/>
                <w:szCs w:val="20"/>
              </w:rPr>
              <w:t xml:space="preserve"> 12G-SDI для работы с любым HD- и </w:t>
            </w:r>
            <w:proofErr w:type="spellStart"/>
            <w:r w:rsidRPr="00830281">
              <w:rPr>
                <w:sz w:val="20"/>
                <w:szCs w:val="20"/>
              </w:rPr>
              <w:t>Ultra</w:t>
            </w:r>
            <w:proofErr w:type="spellEnd"/>
            <w:r w:rsidRPr="00830281">
              <w:rPr>
                <w:sz w:val="20"/>
                <w:szCs w:val="20"/>
              </w:rPr>
              <w:t xml:space="preserve"> HD-видео вплоть до 2160p/60. 8 входов с возможностью </w:t>
            </w:r>
            <w:proofErr w:type="spellStart"/>
            <w:r w:rsidRPr="00830281">
              <w:rPr>
                <w:sz w:val="20"/>
                <w:szCs w:val="20"/>
              </w:rPr>
              <w:t>повторнои</w:t>
            </w:r>
            <w:proofErr w:type="spellEnd"/>
            <w:r w:rsidRPr="00830281">
              <w:rPr>
                <w:sz w:val="20"/>
                <w:szCs w:val="20"/>
              </w:rPr>
              <w:t xml:space="preserve">̆ синхронизации и преобразования </w:t>
            </w:r>
          </w:p>
          <w:p w14:paraId="43AE3F5F" w14:textId="77777777" w:rsidR="003C1E00" w:rsidRPr="00830281" w:rsidRDefault="003C1E00" w:rsidP="00B552BC">
            <w:pPr>
              <w:rPr>
                <w:sz w:val="20"/>
                <w:szCs w:val="20"/>
              </w:rPr>
            </w:pPr>
            <w:r w:rsidRPr="00830281">
              <w:rPr>
                <w:sz w:val="20"/>
                <w:szCs w:val="20"/>
              </w:rPr>
              <w:t xml:space="preserve">Либо эквивалент, совместимый с существующим оборудованием* со следующими характеристиками: </w:t>
            </w:r>
          </w:p>
        </w:tc>
        <w:tc>
          <w:tcPr>
            <w:tcW w:w="1355" w:type="pct"/>
            <w:gridSpan w:val="3"/>
            <w:vAlign w:val="center"/>
          </w:tcPr>
          <w:p w14:paraId="4350FA51" w14:textId="77777777" w:rsidR="003C1E00" w:rsidRPr="00830281" w:rsidRDefault="003C1E00" w:rsidP="00B552BC">
            <w:pPr>
              <w:jc w:val="center"/>
              <w:rPr>
                <w:b/>
                <w:bCs/>
                <w:sz w:val="20"/>
                <w:szCs w:val="20"/>
              </w:rPr>
            </w:pPr>
            <w:r w:rsidRPr="00830281">
              <w:rPr>
                <w:b/>
                <w:bCs/>
                <w:sz w:val="20"/>
                <w:szCs w:val="20"/>
              </w:rPr>
              <w:t>Шт.</w:t>
            </w:r>
          </w:p>
        </w:tc>
        <w:tc>
          <w:tcPr>
            <w:tcW w:w="852" w:type="pct"/>
            <w:vAlign w:val="center"/>
          </w:tcPr>
          <w:p w14:paraId="4ED1588D" w14:textId="77777777" w:rsidR="003C1E00" w:rsidRPr="00830281" w:rsidRDefault="003C1E00" w:rsidP="00B552BC">
            <w:pPr>
              <w:jc w:val="center"/>
              <w:rPr>
                <w:b/>
                <w:bCs/>
                <w:sz w:val="20"/>
                <w:szCs w:val="20"/>
              </w:rPr>
            </w:pPr>
            <w:r w:rsidRPr="00830281">
              <w:rPr>
                <w:b/>
                <w:bCs/>
                <w:sz w:val="20"/>
                <w:szCs w:val="20"/>
              </w:rPr>
              <w:t>1</w:t>
            </w:r>
          </w:p>
        </w:tc>
      </w:tr>
      <w:tr w:rsidR="00AD0278" w:rsidRPr="00830281" w14:paraId="0915B069" w14:textId="77777777" w:rsidTr="00902D38">
        <w:trPr>
          <w:trHeight w:val="390"/>
        </w:trPr>
        <w:tc>
          <w:tcPr>
            <w:tcW w:w="2415" w:type="pct"/>
          </w:tcPr>
          <w:p w14:paraId="1B3030C7" w14:textId="77777777" w:rsidR="003C1E00" w:rsidRPr="00830281" w:rsidRDefault="003C1E00" w:rsidP="00B552BC">
            <w:pPr>
              <w:rPr>
                <w:sz w:val="20"/>
                <w:szCs w:val="20"/>
              </w:rPr>
            </w:pPr>
            <w:r w:rsidRPr="00830281">
              <w:rPr>
                <w:sz w:val="20"/>
                <w:szCs w:val="20"/>
              </w:rPr>
              <w:t>Общее количество видеовходов</w:t>
            </w:r>
          </w:p>
        </w:tc>
        <w:tc>
          <w:tcPr>
            <w:tcW w:w="2585" w:type="pct"/>
            <w:gridSpan w:val="5"/>
          </w:tcPr>
          <w:p w14:paraId="22CC0CD9" w14:textId="77777777" w:rsidR="003C1E00" w:rsidRPr="00830281" w:rsidRDefault="003C1E00" w:rsidP="00B552BC">
            <w:pPr>
              <w:rPr>
                <w:sz w:val="20"/>
                <w:szCs w:val="20"/>
              </w:rPr>
            </w:pPr>
            <w:r w:rsidRPr="00830281">
              <w:rPr>
                <w:sz w:val="20"/>
                <w:szCs w:val="20"/>
              </w:rPr>
              <w:t>Не менее 8</w:t>
            </w:r>
          </w:p>
        </w:tc>
      </w:tr>
      <w:tr w:rsidR="00AD0278" w:rsidRPr="00830281" w14:paraId="255D552F" w14:textId="77777777" w:rsidTr="00902D38">
        <w:trPr>
          <w:trHeight w:val="390"/>
        </w:trPr>
        <w:tc>
          <w:tcPr>
            <w:tcW w:w="2415" w:type="pct"/>
          </w:tcPr>
          <w:p w14:paraId="201D5BE0" w14:textId="77777777" w:rsidR="003C1E00" w:rsidRPr="00830281" w:rsidRDefault="003C1E00" w:rsidP="00B552BC">
            <w:pPr>
              <w:rPr>
                <w:sz w:val="20"/>
                <w:szCs w:val="20"/>
              </w:rPr>
            </w:pPr>
            <w:r w:rsidRPr="00830281">
              <w:rPr>
                <w:sz w:val="20"/>
                <w:szCs w:val="20"/>
              </w:rPr>
              <w:t>Общее количество выходов</w:t>
            </w:r>
          </w:p>
        </w:tc>
        <w:tc>
          <w:tcPr>
            <w:tcW w:w="2585" w:type="pct"/>
            <w:gridSpan w:val="5"/>
          </w:tcPr>
          <w:p w14:paraId="215A6EE7" w14:textId="77777777" w:rsidR="003C1E00" w:rsidRPr="00830281" w:rsidRDefault="003C1E00" w:rsidP="00B552BC">
            <w:pPr>
              <w:rPr>
                <w:sz w:val="20"/>
                <w:szCs w:val="20"/>
              </w:rPr>
            </w:pPr>
            <w:r w:rsidRPr="00830281">
              <w:rPr>
                <w:sz w:val="20"/>
                <w:szCs w:val="20"/>
              </w:rPr>
              <w:t>Не менее 12</w:t>
            </w:r>
          </w:p>
        </w:tc>
      </w:tr>
      <w:tr w:rsidR="00AD0278" w:rsidRPr="00830281" w14:paraId="63DF2DE1" w14:textId="77777777" w:rsidTr="00902D38">
        <w:trPr>
          <w:trHeight w:val="390"/>
        </w:trPr>
        <w:tc>
          <w:tcPr>
            <w:tcW w:w="2415" w:type="pct"/>
          </w:tcPr>
          <w:p w14:paraId="0899A792" w14:textId="77777777" w:rsidR="003C1E00" w:rsidRPr="00830281" w:rsidRDefault="003C1E00" w:rsidP="00B552BC">
            <w:pPr>
              <w:rPr>
                <w:sz w:val="20"/>
                <w:szCs w:val="20"/>
              </w:rPr>
            </w:pPr>
            <w:r w:rsidRPr="00830281">
              <w:rPr>
                <w:sz w:val="20"/>
                <w:szCs w:val="20"/>
              </w:rPr>
              <w:t>Общее количество дополнительных выходов</w:t>
            </w:r>
          </w:p>
        </w:tc>
        <w:tc>
          <w:tcPr>
            <w:tcW w:w="2585" w:type="pct"/>
            <w:gridSpan w:val="5"/>
          </w:tcPr>
          <w:p w14:paraId="09BE480F" w14:textId="77777777" w:rsidR="003C1E00" w:rsidRPr="00830281" w:rsidRDefault="003C1E00" w:rsidP="00B552BC">
            <w:pPr>
              <w:rPr>
                <w:sz w:val="20"/>
                <w:szCs w:val="20"/>
              </w:rPr>
            </w:pPr>
            <w:r w:rsidRPr="00830281">
              <w:rPr>
                <w:sz w:val="20"/>
                <w:szCs w:val="20"/>
              </w:rPr>
              <w:t>Не менее 1</w:t>
            </w:r>
          </w:p>
        </w:tc>
      </w:tr>
      <w:tr w:rsidR="00AD0278" w:rsidRPr="00830281" w14:paraId="26542D88" w14:textId="77777777" w:rsidTr="00902D38">
        <w:trPr>
          <w:trHeight w:val="390"/>
        </w:trPr>
        <w:tc>
          <w:tcPr>
            <w:tcW w:w="2415" w:type="pct"/>
          </w:tcPr>
          <w:p w14:paraId="03F0070E" w14:textId="77777777" w:rsidR="003C1E00" w:rsidRPr="00830281" w:rsidRDefault="003C1E00" w:rsidP="00B552BC">
            <w:pPr>
              <w:rPr>
                <w:sz w:val="20"/>
                <w:szCs w:val="20"/>
              </w:rPr>
            </w:pPr>
            <w:r w:rsidRPr="00830281">
              <w:rPr>
                <w:sz w:val="20"/>
                <w:szCs w:val="20"/>
              </w:rPr>
              <w:t>Скорость передачи через SDI (</w:t>
            </w:r>
            <w:proofErr w:type="spellStart"/>
            <w:r w:rsidRPr="00830281">
              <w:rPr>
                <w:sz w:val="20"/>
                <w:szCs w:val="20"/>
              </w:rPr>
              <w:t>Serial</w:t>
            </w:r>
            <w:proofErr w:type="spellEnd"/>
            <w:r w:rsidRPr="00830281">
              <w:rPr>
                <w:sz w:val="20"/>
                <w:szCs w:val="20"/>
              </w:rPr>
              <w:t xml:space="preserve"> </w:t>
            </w:r>
            <w:proofErr w:type="spellStart"/>
            <w:r w:rsidRPr="00830281">
              <w:rPr>
                <w:sz w:val="20"/>
                <w:szCs w:val="20"/>
              </w:rPr>
              <w:t>Digital</w:t>
            </w:r>
            <w:proofErr w:type="spellEnd"/>
            <w:r w:rsidRPr="00830281">
              <w:rPr>
                <w:sz w:val="20"/>
                <w:szCs w:val="20"/>
              </w:rPr>
              <w:t xml:space="preserve"> </w:t>
            </w:r>
            <w:proofErr w:type="spellStart"/>
            <w:r w:rsidRPr="00830281">
              <w:rPr>
                <w:sz w:val="20"/>
                <w:szCs w:val="20"/>
              </w:rPr>
              <w:t>Interface</w:t>
            </w:r>
            <w:proofErr w:type="spellEnd"/>
            <w:r w:rsidRPr="00830281">
              <w:rPr>
                <w:sz w:val="20"/>
                <w:szCs w:val="20"/>
              </w:rPr>
              <w:t>)</w:t>
            </w:r>
          </w:p>
        </w:tc>
        <w:tc>
          <w:tcPr>
            <w:tcW w:w="2585" w:type="pct"/>
            <w:gridSpan w:val="5"/>
          </w:tcPr>
          <w:p w14:paraId="2A4B504C" w14:textId="77777777" w:rsidR="003C1E00" w:rsidRPr="00830281" w:rsidRDefault="003C1E00" w:rsidP="00B552BC">
            <w:pPr>
              <w:rPr>
                <w:sz w:val="20"/>
                <w:szCs w:val="20"/>
              </w:rPr>
            </w:pPr>
            <w:r w:rsidRPr="00830281">
              <w:rPr>
                <w:sz w:val="20"/>
                <w:szCs w:val="20"/>
              </w:rPr>
              <w:t>Не менее 1,5/3/6/12 Гбит/с</w:t>
            </w:r>
          </w:p>
        </w:tc>
      </w:tr>
      <w:tr w:rsidR="00AD0278" w:rsidRPr="00830281" w14:paraId="2F202078" w14:textId="77777777" w:rsidTr="00902D38">
        <w:trPr>
          <w:trHeight w:val="390"/>
        </w:trPr>
        <w:tc>
          <w:tcPr>
            <w:tcW w:w="2415" w:type="pct"/>
          </w:tcPr>
          <w:p w14:paraId="06637D8C" w14:textId="77777777" w:rsidR="003C1E00" w:rsidRPr="00830281" w:rsidRDefault="003C1E00" w:rsidP="00B552BC">
            <w:pPr>
              <w:rPr>
                <w:sz w:val="20"/>
                <w:szCs w:val="20"/>
              </w:rPr>
            </w:pPr>
            <w:r w:rsidRPr="00830281">
              <w:rPr>
                <w:sz w:val="20"/>
                <w:szCs w:val="20"/>
              </w:rPr>
              <w:t>Общее количество аудиовходов</w:t>
            </w:r>
          </w:p>
        </w:tc>
        <w:tc>
          <w:tcPr>
            <w:tcW w:w="2585" w:type="pct"/>
            <w:gridSpan w:val="5"/>
          </w:tcPr>
          <w:p w14:paraId="31D40DBF" w14:textId="32D57191" w:rsidR="003C1E00" w:rsidRPr="00830281" w:rsidRDefault="003C1E00" w:rsidP="00B552BC">
            <w:pPr>
              <w:rPr>
                <w:sz w:val="20"/>
                <w:szCs w:val="20"/>
              </w:rPr>
            </w:pPr>
            <w:r w:rsidRPr="00830281">
              <w:rPr>
                <w:sz w:val="20"/>
                <w:szCs w:val="20"/>
              </w:rPr>
              <w:t>2 x XLR</w:t>
            </w:r>
            <w:r w:rsidR="006105F8" w:rsidRPr="00830281">
              <w:rPr>
                <w:sz w:val="20"/>
                <w:szCs w:val="20"/>
              </w:rPr>
              <w:t>, не</w:t>
            </w:r>
            <w:r w:rsidRPr="00830281">
              <w:rPr>
                <w:sz w:val="20"/>
                <w:szCs w:val="20"/>
              </w:rPr>
              <w:t xml:space="preserve"> менее одного микрофонного</w:t>
            </w:r>
          </w:p>
        </w:tc>
      </w:tr>
      <w:tr w:rsidR="00AD0278" w:rsidRPr="00830281" w14:paraId="793346AD" w14:textId="77777777" w:rsidTr="00902D38">
        <w:trPr>
          <w:trHeight w:val="390"/>
        </w:trPr>
        <w:tc>
          <w:tcPr>
            <w:tcW w:w="2415" w:type="pct"/>
          </w:tcPr>
          <w:p w14:paraId="7E8A6B64" w14:textId="77777777" w:rsidR="003C1E00" w:rsidRPr="00830281" w:rsidRDefault="003C1E00" w:rsidP="00B552BC">
            <w:pPr>
              <w:rPr>
                <w:sz w:val="20"/>
                <w:szCs w:val="20"/>
              </w:rPr>
            </w:pPr>
            <w:r w:rsidRPr="00830281">
              <w:rPr>
                <w:sz w:val="20"/>
                <w:szCs w:val="20"/>
              </w:rPr>
              <w:t>Общее количество аудиовыходов</w:t>
            </w:r>
          </w:p>
        </w:tc>
        <w:tc>
          <w:tcPr>
            <w:tcW w:w="2585" w:type="pct"/>
            <w:gridSpan w:val="5"/>
          </w:tcPr>
          <w:p w14:paraId="1F46C654" w14:textId="77777777" w:rsidR="003C1E00" w:rsidRPr="00830281" w:rsidRDefault="003C1E00" w:rsidP="00B552BC">
            <w:pPr>
              <w:rPr>
                <w:sz w:val="20"/>
                <w:szCs w:val="20"/>
              </w:rPr>
            </w:pPr>
            <w:r w:rsidRPr="00830281">
              <w:rPr>
                <w:sz w:val="20"/>
                <w:szCs w:val="20"/>
              </w:rPr>
              <w:t>Не менее одного, для подключения наушников</w:t>
            </w:r>
          </w:p>
        </w:tc>
      </w:tr>
      <w:tr w:rsidR="00AD0278" w:rsidRPr="00830281" w14:paraId="4CB8EB0B" w14:textId="77777777" w:rsidTr="00902D38">
        <w:trPr>
          <w:trHeight w:val="390"/>
        </w:trPr>
        <w:tc>
          <w:tcPr>
            <w:tcW w:w="2415" w:type="pct"/>
          </w:tcPr>
          <w:p w14:paraId="3F2B4399" w14:textId="77777777" w:rsidR="003C1E00" w:rsidRPr="00830281" w:rsidRDefault="003C1E00" w:rsidP="00B552BC">
            <w:pPr>
              <w:rPr>
                <w:sz w:val="20"/>
                <w:szCs w:val="20"/>
                <w:lang w:val="en-US"/>
              </w:rPr>
            </w:pPr>
            <w:r w:rsidRPr="00830281">
              <w:rPr>
                <w:sz w:val="20"/>
                <w:szCs w:val="20"/>
              </w:rPr>
              <w:t>Видеовходы</w:t>
            </w:r>
            <w:r w:rsidRPr="00830281">
              <w:rPr>
                <w:sz w:val="20"/>
                <w:szCs w:val="20"/>
                <w:lang w:val="en-US"/>
              </w:rPr>
              <w:t xml:space="preserve"> SDI (Serial Digital Interface)</w:t>
            </w:r>
          </w:p>
        </w:tc>
        <w:tc>
          <w:tcPr>
            <w:tcW w:w="2585" w:type="pct"/>
            <w:gridSpan w:val="5"/>
          </w:tcPr>
          <w:p w14:paraId="79CD1C05" w14:textId="77777777" w:rsidR="003C1E00" w:rsidRPr="00830281" w:rsidRDefault="003C1E00" w:rsidP="00B552BC">
            <w:pPr>
              <w:rPr>
                <w:sz w:val="20"/>
                <w:szCs w:val="20"/>
              </w:rPr>
            </w:pPr>
            <w:r w:rsidRPr="00830281">
              <w:rPr>
                <w:sz w:val="20"/>
                <w:szCs w:val="20"/>
              </w:rPr>
              <w:t xml:space="preserve">Не менее восьми, с возможностью переключения между HD и </w:t>
            </w:r>
            <w:proofErr w:type="spellStart"/>
            <w:r w:rsidRPr="00830281">
              <w:rPr>
                <w:sz w:val="20"/>
                <w:szCs w:val="20"/>
              </w:rPr>
              <w:t>Ultra</w:t>
            </w:r>
            <w:proofErr w:type="spellEnd"/>
            <w:r w:rsidRPr="00830281">
              <w:rPr>
                <w:sz w:val="20"/>
                <w:szCs w:val="20"/>
              </w:rPr>
              <w:t xml:space="preserve"> HD (10 бит). Двухканальный </w:t>
            </w:r>
          </w:p>
        </w:tc>
      </w:tr>
      <w:tr w:rsidR="00AD0278" w:rsidRPr="00830281" w14:paraId="43F980FE" w14:textId="77777777" w:rsidTr="00902D38">
        <w:trPr>
          <w:trHeight w:val="390"/>
        </w:trPr>
        <w:tc>
          <w:tcPr>
            <w:tcW w:w="2415" w:type="pct"/>
          </w:tcPr>
          <w:p w14:paraId="6D1DEF51" w14:textId="77777777" w:rsidR="003C1E00" w:rsidRPr="00830281" w:rsidRDefault="003C1E00" w:rsidP="00B552BC">
            <w:pPr>
              <w:rPr>
                <w:sz w:val="20"/>
                <w:szCs w:val="20"/>
              </w:rPr>
            </w:pPr>
            <w:r w:rsidRPr="00830281">
              <w:rPr>
                <w:sz w:val="20"/>
                <w:szCs w:val="20"/>
              </w:rPr>
              <w:t>Видеовходы HDMI</w:t>
            </w:r>
          </w:p>
        </w:tc>
        <w:tc>
          <w:tcPr>
            <w:tcW w:w="2585" w:type="pct"/>
            <w:gridSpan w:val="5"/>
          </w:tcPr>
          <w:p w14:paraId="3072ECF7" w14:textId="77777777" w:rsidR="003C1E00" w:rsidRPr="00830281" w:rsidRDefault="003C1E00" w:rsidP="00B552BC">
            <w:pPr>
              <w:rPr>
                <w:sz w:val="20"/>
                <w:szCs w:val="20"/>
              </w:rPr>
            </w:pPr>
            <w:r w:rsidRPr="00830281">
              <w:rPr>
                <w:sz w:val="20"/>
                <w:szCs w:val="20"/>
              </w:rPr>
              <w:t>Нет</w:t>
            </w:r>
          </w:p>
        </w:tc>
      </w:tr>
      <w:tr w:rsidR="00AD0278" w:rsidRPr="00830281" w14:paraId="5B9688F1" w14:textId="77777777" w:rsidTr="00902D38">
        <w:trPr>
          <w:trHeight w:val="390"/>
        </w:trPr>
        <w:tc>
          <w:tcPr>
            <w:tcW w:w="2415" w:type="pct"/>
          </w:tcPr>
          <w:p w14:paraId="55D67221" w14:textId="77777777" w:rsidR="003C1E00" w:rsidRPr="00830281" w:rsidRDefault="003C1E00" w:rsidP="00B552BC">
            <w:pPr>
              <w:rPr>
                <w:sz w:val="20"/>
                <w:szCs w:val="20"/>
              </w:rPr>
            </w:pPr>
            <w:r w:rsidRPr="00830281">
              <w:rPr>
                <w:sz w:val="20"/>
                <w:szCs w:val="20"/>
              </w:rPr>
              <w:t>Повторная синхронизация на входе</w:t>
            </w:r>
          </w:p>
        </w:tc>
        <w:tc>
          <w:tcPr>
            <w:tcW w:w="2585" w:type="pct"/>
            <w:gridSpan w:val="5"/>
          </w:tcPr>
          <w:p w14:paraId="1EE53E5F" w14:textId="77777777" w:rsidR="003C1E00" w:rsidRPr="00830281" w:rsidRDefault="003C1E00" w:rsidP="00B552BC">
            <w:pPr>
              <w:rPr>
                <w:sz w:val="20"/>
                <w:szCs w:val="20"/>
              </w:rPr>
            </w:pPr>
            <w:r w:rsidRPr="00830281">
              <w:rPr>
                <w:sz w:val="20"/>
                <w:szCs w:val="20"/>
              </w:rPr>
              <w:t>На всех разъемах</w:t>
            </w:r>
          </w:p>
        </w:tc>
      </w:tr>
      <w:tr w:rsidR="00AD0278" w:rsidRPr="00830281" w14:paraId="0A3D74D8" w14:textId="77777777" w:rsidTr="00902D38">
        <w:trPr>
          <w:trHeight w:val="390"/>
        </w:trPr>
        <w:tc>
          <w:tcPr>
            <w:tcW w:w="2415" w:type="pct"/>
          </w:tcPr>
          <w:p w14:paraId="39107BDD" w14:textId="77777777" w:rsidR="003C1E00" w:rsidRPr="00830281" w:rsidRDefault="003C1E00" w:rsidP="00B552BC">
            <w:pPr>
              <w:rPr>
                <w:sz w:val="20"/>
                <w:szCs w:val="20"/>
              </w:rPr>
            </w:pPr>
            <w:r w:rsidRPr="00830281">
              <w:rPr>
                <w:sz w:val="20"/>
                <w:szCs w:val="20"/>
              </w:rPr>
              <w:t>Преобразование формата и кадровой частоты</w:t>
            </w:r>
          </w:p>
        </w:tc>
        <w:tc>
          <w:tcPr>
            <w:tcW w:w="2585" w:type="pct"/>
            <w:gridSpan w:val="5"/>
          </w:tcPr>
          <w:p w14:paraId="486C9FDB" w14:textId="77777777" w:rsidR="003C1E00" w:rsidRPr="00830281" w:rsidRDefault="003C1E00" w:rsidP="00B552BC">
            <w:pPr>
              <w:rPr>
                <w:sz w:val="20"/>
                <w:szCs w:val="20"/>
              </w:rPr>
            </w:pPr>
            <w:r w:rsidRPr="00830281">
              <w:rPr>
                <w:sz w:val="20"/>
                <w:szCs w:val="20"/>
              </w:rPr>
              <w:t>На всех разъемах</w:t>
            </w:r>
          </w:p>
        </w:tc>
      </w:tr>
      <w:tr w:rsidR="00AD0278" w:rsidRPr="00830281" w14:paraId="6955051A" w14:textId="77777777" w:rsidTr="00902D38">
        <w:trPr>
          <w:trHeight w:val="390"/>
        </w:trPr>
        <w:tc>
          <w:tcPr>
            <w:tcW w:w="2415" w:type="pct"/>
          </w:tcPr>
          <w:p w14:paraId="72B8459A" w14:textId="77777777" w:rsidR="003C1E00" w:rsidRPr="00830281" w:rsidRDefault="003C1E00" w:rsidP="00B552BC">
            <w:pPr>
              <w:rPr>
                <w:sz w:val="20"/>
                <w:szCs w:val="20"/>
                <w:lang w:val="en-US"/>
              </w:rPr>
            </w:pPr>
            <w:r w:rsidRPr="00830281">
              <w:rPr>
                <w:sz w:val="20"/>
                <w:szCs w:val="20"/>
              </w:rPr>
              <w:t>Программные</w:t>
            </w:r>
            <w:r w:rsidRPr="00830281">
              <w:rPr>
                <w:sz w:val="20"/>
                <w:szCs w:val="20"/>
                <w:lang w:val="en-US"/>
              </w:rPr>
              <w:t xml:space="preserve"> </w:t>
            </w:r>
            <w:r w:rsidRPr="00830281">
              <w:rPr>
                <w:sz w:val="20"/>
                <w:szCs w:val="20"/>
              </w:rPr>
              <w:t>выходы</w:t>
            </w:r>
            <w:r w:rsidRPr="00830281">
              <w:rPr>
                <w:sz w:val="20"/>
                <w:szCs w:val="20"/>
                <w:lang w:val="en-US"/>
              </w:rPr>
              <w:t xml:space="preserve"> SDI (Serial Digital Interface)</w:t>
            </w:r>
          </w:p>
        </w:tc>
        <w:tc>
          <w:tcPr>
            <w:tcW w:w="2585" w:type="pct"/>
            <w:gridSpan w:val="5"/>
          </w:tcPr>
          <w:p w14:paraId="22531B8F" w14:textId="77777777" w:rsidR="003C1E00" w:rsidRPr="00830281" w:rsidRDefault="003C1E00" w:rsidP="00B552BC">
            <w:pPr>
              <w:rPr>
                <w:sz w:val="20"/>
                <w:szCs w:val="20"/>
              </w:rPr>
            </w:pPr>
            <w:r w:rsidRPr="00830281">
              <w:rPr>
                <w:sz w:val="20"/>
                <w:szCs w:val="20"/>
              </w:rPr>
              <w:t xml:space="preserve">Не менее девяти, с возможностью переключения между HD и </w:t>
            </w:r>
            <w:proofErr w:type="spellStart"/>
            <w:r w:rsidRPr="00830281">
              <w:rPr>
                <w:sz w:val="20"/>
                <w:szCs w:val="20"/>
              </w:rPr>
              <w:t>Ultra</w:t>
            </w:r>
            <w:proofErr w:type="spellEnd"/>
            <w:r w:rsidRPr="00830281">
              <w:rPr>
                <w:sz w:val="20"/>
                <w:szCs w:val="20"/>
              </w:rPr>
              <w:t xml:space="preserve"> HD (10 бит)</w:t>
            </w:r>
          </w:p>
        </w:tc>
      </w:tr>
      <w:tr w:rsidR="00AD0278" w:rsidRPr="00830281" w14:paraId="14C88DC5" w14:textId="77777777" w:rsidTr="00902D38">
        <w:trPr>
          <w:trHeight w:val="390"/>
        </w:trPr>
        <w:tc>
          <w:tcPr>
            <w:tcW w:w="2415" w:type="pct"/>
          </w:tcPr>
          <w:p w14:paraId="7DB1B392" w14:textId="77777777" w:rsidR="003C1E00" w:rsidRPr="00830281" w:rsidRDefault="003C1E00" w:rsidP="00B552BC">
            <w:pPr>
              <w:rPr>
                <w:sz w:val="20"/>
                <w:szCs w:val="20"/>
                <w:lang w:val="en-US"/>
              </w:rPr>
            </w:pPr>
            <w:r w:rsidRPr="00830281">
              <w:rPr>
                <w:sz w:val="20"/>
                <w:szCs w:val="20"/>
              </w:rPr>
              <w:t>Вывод</w:t>
            </w:r>
            <w:r w:rsidRPr="00830281">
              <w:rPr>
                <w:sz w:val="20"/>
                <w:szCs w:val="20"/>
                <w:lang w:val="en-US"/>
              </w:rPr>
              <w:t xml:space="preserve"> </w:t>
            </w:r>
            <w:r w:rsidRPr="00830281">
              <w:rPr>
                <w:sz w:val="20"/>
                <w:szCs w:val="20"/>
              </w:rPr>
              <w:t>звука</w:t>
            </w:r>
            <w:r w:rsidRPr="00830281">
              <w:rPr>
                <w:sz w:val="20"/>
                <w:szCs w:val="20"/>
                <w:lang w:val="en-US"/>
              </w:rPr>
              <w:t xml:space="preserve"> </w:t>
            </w:r>
            <w:r w:rsidRPr="00830281">
              <w:rPr>
                <w:sz w:val="20"/>
                <w:szCs w:val="20"/>
              </w:rPr>
              <w:t>через</w:t>
            </w:r>
            <w:r w:rsidRPr="00830281">
              <w:rPr>
                <w:sz w:val="20"/>
                <w:szCs w:val="20"/>
                <w:lang w:val="en-US"/>
              </w:rPr>
              <w:t xml:space="preserve"> SDI (Serial Digital Interface)</w:t>
            </w:r>
          </w:p>
        </w:tc>
        <w:tc>
          <w:tcPr>
            <w:tcW w:w="2585" w:type="pct"/>
            <w:gridSpan w:val="5"/>
          </w:tcPr>
          <w:p w14:paraId="2542F548" w14:textId="77777777" w:rsidR="003C1E00" w:rsidRPr="00830281" w:rsidRDefault="003C1E00" w:rsidP="00B552BC">
            <w:pPr>
              <w:rPr>
                <w:sz w:val="20"/>
                <w:szCs w:val="20"/>
              </w:rPr>
            </w:pPr>
            <w:r w:rsidRPr="00830281">
              <w:rPr>
                <w:sz w:val="20"/>
                <w:szCs w:val="20"/>
              </w:rPr>
              <w:t>Двухканальный звук, выводимый на выход SDI</w:t>
            </w:r>
          </w:p>
        </w:tc>
      </w:tr>
      <w:tr w:rsidR="00AD0278" w:rsidRPr="00830281" w14:paraId="72C38DCC" w14:textId="77777777" w:rsidTr="00902D38">
        <w:trPr>
          <w:trHeight w:val="390"/>
        </w:trPr>
        <w:tc>
          <w:tcPr>
            <w:tcW w:w="2415" w:type="pct"/>
          </w:tcPr>
          <w:p w14:paraId="6CF38466" w14:textId="77777777" w:rsidR="003C1E00" w:rsidRPr="00830281" w:rsidRDefault="003C1E00" w:rsidP="00B552BC">
            <w:pPr>
              <w:rPr>
                <w:sz w:val="20"/>
                <w:szCs w:val="20"/>
              </w:rPr>
            </w:pPr>
            <w:r w:rsidRPr="00830281">
              <w:rPr>
                <w:sz w:val="20"/>
                <w:szCs w:val="20"/>
              </w:rPr>
              <w:t>Многооконный режим</w:t>
            </w:r>
          </w:p>
        </w:tc>
        <w:tc>
          <w:tcPr>
            <w:tcW w:w="2585" w:type="pct"/>
            <w:gridSpan w:val="5"/>
          </w:tcPr>
          <w:p w14:paraId="552B21FB" w14:textId="77777777" w:rsidR="003C1E00" w:rsidRPr="00830281" w:rsidRDefault="003C1E00" w:rsidP="00B552BC">
            <w:pPr>
              <w:rPr>
                <w:sz w:val="20"/>
                <w:szCs w:val="20"/>
              </w:rPr>
            </w:pPr>
            <w:r w:rsidRPr="00830281">
              <w:rPr>
                <w:sz w:val="20"/>
                <w:szCs w:val="20"/>
              </w:rPr>
              <w:t>Не менее 1</w:t>
            </w:r>
          </w:p>
        </w:tc>
      </w:tr>
      <w:tr w:rsidR="00AD0278" w:rsidRPr="00830281" w14:paraId="1E26B536" w14:textId="77777777" w:rsidTr="00902D38">
        <w:trPr>
          <w:trHeight w:val="390"/>
        </w:trPr>
        <w:tc>
          <w:tcPr>
            <w:tcW w:w="2415" w:type="pct"/>
          </w:tcPr>
          <w:p w14:paraId="5323AF5D" w14:textId="77777777" w:rsidR="003C1E00" w:rsidRPr="00830281" w:rsidRDefault="003C1E00" w:rsidP="00B552BC">
            <w:pPr>
              <w:rPr>
                <w:sz w:val="20"/>
                <w:szCs w:val="20"/>
              </w:rPr>
            </w:pPr>
            <w:r w:rsidRPr="00830281">
              <w:rPr>
                <w:sz w:val="20"/>
                <w:szCs w:val="20"/>
              </w:rPr>
              <w:t>SDI-выходы для многооконного мониторинга</w:t>
            </w:r>
          </w:p>
        </w:tc>
        <w:tc>
          <w:tcPr>
            <w:tcW w:w="2585" w:type="pct"/>
            <w:gridSpan w:val="5"/>
          </w:tcPr>
          <w:p w14:paraId="1B0B5E20" w14:textId="77777777" w:rsidR="003C1E00" w:rsidRPr="00830281" w:rsidRDefault="003C1E00" w:rsidP="00B552BC">
            <w:pPr>
              <w:rPr>
                <w:sz w:val="20"/>
                <w:szCs w:val="20"/>
              </w:rPr>
            </w:pPr>
            <w:r w:rsidRPr="00830281">
              <w:rPr>
                <w:sz w:val="20"/>
                <w:szCs w:val="20"/>
              </w:rPr>
              <w:t>Не менее 1</w:t>
            </w:r>
          </w:p>
        </w:tc>
      </w:tr>
      <w:tr w:rsidR="00AD0278" w:rsidRPr="00830281" w14:paraId="2F7020B4" w14:textId="77777777" w:rsidTr="00902D38">
        <w:trPr>
          <w:trHeight w:val="390"/>
        </w:trPr>
        <w:tc>
          <w:tcPr>
            <w:tcW w:w="2415" w:type="pct"/>
          </w:tcPr>
          <w:p w14:paraId="4E02AC50" w14:textId="77777777" w:rsidR="003C1E00" w:rsidRPr="00830281" w:rsidRDefault="003C1E00" w:rsidP="00B552BC">
            <w:pPr>
              <w:rPr>
                <w:sz w:val="20"/>
                <w:szCs w:val="20"/>
              </w:rPr>
            </w:pPr>
            <w:r w:rsidRPr="00830281">
              <w:rPr>
                <w:sz w:val="20"/>
                <w:szCs w:val="20"/>
              </w:rPr>
              <w:t>HDMI-выходы для многооконного мониторинга</w:t>
            </w:r>
          </w:p>
        </w:tc>
        <w:tc>
          <w:tcPr>
            <w:tcW w:w="2585" w:type="pct"/>
            <w:gridSpan w:val="5"/>
          </w:tcPr>
          <w:p w14:paraId="57994EC8" w14:textId="77777777" w:rsidR="003C1E00" w:rsidRPr="00830281" w:rsidRDefault="003C1E00" w:rsidP="00B552BC">
            <w:pPr>
              <w:rPr>
                <w:sz w:val="20"/>
                <w:szCs w:val="20"/>
              </w:rPr>
            </w:pPr>
            <w:r w:rsidRPr="00830281">
              <w:rPr>
                <w:sz w:val="20"/>
                <w:szCs w:val="20"/>
              </w:rPr>
              <w:t>Не менее 1</w:t>
            </w:r>
          </w:p>
        </w:tc>
      </w:tr>
      <w:tr w:rsidR="00AD0278" w:rsidRPr="00830281" w14:paraId="60ADA911" w14:textId="77777777" w:rsidTr="00902D38">
        <w:trPr>
          <w:trHeight w:val="390"/>
        </w:trPr>
        <w:tc>
          <w:tcPr>
            <w:tcW w:w="2415" w:type="pct"/>
          </w:tcPr>
          <w:p w14:paraId="7BA36F41" w14:textId="77777777" w:rsidR="003C1E00" w:rsidRPr="00830281" w:rsidRDefault="003C1E00" w:rsidP="00B552BC">
            <w:pPr>
              <w:rPr>
                <w:sz w:val="20"/>
                <w:szCs w:val="20"/>
              </w:rPr>
            </w:pPr>
            <w:r w:rsidRPr="00830281">
              <w:rPr>
                <w:sz w:val="20"/>
                <w:szCs w:val="20"/>
              </w:rPr>
              <w:t>Форматы SD</w:t>
            </w:r>
          </w:p>
        </w:tc>
        <w:tc>
          <w:tcPr>
            <w:tcW w:w="2585" w:type="pct"/>
            <w:gridSpan w:val="5"/>
          </w:tcPr>
          <w:p w14:paraId="47F016F6" w14:textId="77777777" w:rsidR="003C1E00" w:rsidRPr="00830281" w:rsidRDefault="003C1E00" w:rsidP="00B552BC">
            <w:pPr>
              <w:rPr>
                <w:sz w:val="20"/>
                <w:szCs w:val="20"/>
              </w:rPr>
            </w:pPr>
            <w:r w:rsidRPr="00830281">
              <w:rPr>
                <w:sz w:val="20"/>
                <w:szCs w:val="20"/>
              </w:rPr>
              <w:t>Нет</w:t>
            </w:r>
          </w:p>
        </w:tc>
      </w:tr>
      <w:tr w:rsidR="00AD0278" w:rsidRPr="00830281" w14:paraId="3F49F850" w14:textId="77777777" w:rsidTr="00902D38">
        <w:trPr>
          <w:trHeight w:val="390"/>
        </w:trPr>
        <w:tc>
          <w:tcPr>
            <w:tcW w:w="2415" w:type="pct"/>
          </w:tcPr>
          <w:p w14:paraId="013BD8E1" w14:textId="77777777" w:rsidR="003C1E00" w:rsidRPr="00830281" w:rsidRDefault="003C1E00" w:rsidP="00B552BC">
            <w:pPr>
              <w:rPr>
                <w:sz w:val="20"/>
                <w:szCs w:val="20"/>
              </w:rPr>
            </w:pPr>
            <w:r w:rsidRPr="00830281">
              <w:rPr>
                <w:sz w:val="20"/>
                <w:szCs w:val="20"/>
              </w:rPr>
              <w:t>Форматы HD</w:t>
            </w:r>
          </w:p>
        </w:tc>
        <w:tc>
          <w:tcPr>
            <w:tcW w:w="2585" w:type="pct"/>
            <w:gridSpan w:val="5"/>
          </w:tcPr>
          <w:p w14:paraId="6FFBF232" w14:textId="77777777" w:rsidR="003C1E00" w:rsidRPr="00830281" w:rsidRDefault="003C1E00" w:rsidP="00B552BC">
            <w:pPr>
              <w:rPr>
                <w:sz w:val="20"/>
                <w:szCs w:val="20"/>
              </w:rPr>
            </w:pPr>
            <w:r w:rsidRPr="00830281">
              <w:rPr>
                <w:sz w:val="20"/>
                <w:szCs w:val="20"/>
              </w:rPr>
              <w:t xml:space="preserve">Не менее 720p/50/59,94 </w:t>
            </w:r>
          </w:p>
          <w:p w14:paraId="2F876CCA" w14:textId="77777777" w:rsidR="003C1E00" w:rsidRPr="00830281" w:rsidRDefault="003C1E00" w:rsidP="00B552BC">
            <w:pPr>
              <w:rPr>
                <w:sz w:val="20"/>
                <w:szCs w:val="20"/>
              </w:rPr>
            </w:pPr>
            <w:r w:rsidRPr="00830281">
              <w:rPr>
                <w:sz w:val="20"/>
                <w:szCs w:val="20"/>
              </w:rPr>
              <w:t>Не менее 1080p/23,98/24/25/29,97/50/59,94</w:t>
            </w:r>
          </w:p>
          <w:p w14:paraId="796553BA" w14:textId="77777777" w:rsidR="003C1E00" w:rsidRPr="00830281" w:rsidRDefault="003C1E00" w:rsidP="00B552BC">
            <w:pPr>
              <w:rPr>
                <w:sz w:val="20"/>
                <w:szCs w:val="20"/>
              </w:rPr>
            </w:pPr>
            <w:r w:rsidRPr="00830281">
              <w:rPr>
                <w:sz w:val="20"/>
                <w:szCs w:val="20"/>
              </w:rPr>
              <w:t>Не менее 1080i/50/59,94</w:t>
            </w:r>
          </w:p>
        </w:tc>
      </w:tr>
      <w:tr w:rsidR="00AD0278" w:rsidRPr="00830281" w14:paraId="25206A1E" w14:textId="77777777" w:rsidTr="00902D38">
        <w:trPr>
          <w:trHeight w:val="390"/>
        </w:trPr>
        <w:tc>
          <w:tcPr>
            <w:tcW w:w="2415" w:type="pct"/>
          </w:tcPr>
          <w:p w14:paraId="13C7E4B7" w14:textId="77777777" w:rsidR="003C1E00" w:rsidRPr="00830281" w:rsidRDefault="003C1E00" w:rsidP="00B552BC">
            <w:pPr>
              <w:rPr>
                <w:sz w:val="20"/>
                <w:szCs w:val="20"/>
              </w:rPr>
            </w:pPr>
            <w:r w:rsidRPr="00830281">
              <w:rPr>
                <w:sz w:val="20"/>
                <w:szCs w:val="20"/>
              </w:rPr>
              <w:t xml:space="preserve">Форматы </w:t>
            </w:r>
            <w:proofErr w:type="spellStart"/>
            <w:r w:rsidRPr="00830281">
              <w:rPr>
                <w:sz w:val="20"/>
                <w:szCs w:val="20"/>
              </w:rPr>
              <w:t>Ultra</w:t>
            </w:r>
            <w:proofErr w:type="spellEnd"/>
            <w:r w:rsidRPr="00830281">
              <w:rPr>
                <w:sz w:val="20"/>
                <w:szCs w:val="20"/>
              </w:rPr>
              <w:t xml:space="preserve"> HD</w:t>
            </w:r>
          </w:p>
        </w:tc>
        <w:tc>
          <w:tcPr>
            <w:tcW w:w="2585" w:type="pct"/>
            <w:gridSpan w:val="5"/>
          </w:tcPr>
          <w:p w14:paraId="769DF72D" w14:textId="77777777" w:rsidR="003C1E00" w:rsidRPr="00830281" w:rsidRDefault="003C1E00" w:rsidP="00B552BC">
            <w:pPr>
              <w:rPr>
                <w:sz w:val="20"/>
                <w:szCs w:val="20"/>
              </w:rPr>
            </w:pPr>
            <w:r w:rsidRPr="00830281">
              <w:rPr>
                <w:sz w:val="20"/>
                <w:szCs w:val="20"/>
              </w:rPr>
              <w:t>Не менее 2160p/23,98/24/25/29,97/50/59,94</w:t>
            </w:r>
          </w:p>
        </w:tc>
      </w:tr>
      <w:tr w:rsidR="00AD0278" w:rsidRPr="00830281" w14:paraId="00DAA37B" w14:textId="77777777" w:rsidTr="00902D38">
        <w:trPr>
          <w:trHeight w:val="390"/>
        </w:trPr>
        <w:tc>
          <w:tcPr>
            <w:tcW w:w="2415" w:type="pct"/>
          </w:tcPr>
          <w:p w14:paraId="6793C29C" w14:textId="77777777" w:rsidR="003C1E00" w:rsidRPr="00830281" w:rsidRDefault="003C1E00" w:rsidP="00B552BC">
            <w:pPr>
              <w:rPr>
                <w:sz w:val="20"/>
                <w:szCs w:val="20"/>
                <w:lang w:val="en-US"/>
              </w:rPr>
            </w:pPr>
            <w:r w:rsidRPr="00830281">
              <w:rPr>
                <w:sz w:val="20"/>
                <w:szCs w:val="20"/>
              </w:rPr>
              <w:lastRenderedPageBreak/>
              <w:t>Интерфейс</w:t>
            </w:r>
            <w:r w:rsidRPr="00830281">
              <w:rPr>
                <w:sz w:val="20"/>
                <w:szCs w:val="20"/>
                <w:lang w:val="en-US"/>
              </w:rPr>
              <w:t xml:space="preserve"> SDI (Serial Digital Interface)</w:t>
            </w:r>
          </w:p>
        </w:tc>
        <w:tc>
          <w:tcPr>
            <w:tcW w:w="2585" w:type="pct"/>
            <w:gridSpan w:val="5"/>
          </w:tcPr>
          <w:p w14:paraId="2A9DBFFA" w14:textId="77777777" w:rsidR="003C1E00" w:rsidRPr="00830281" w:rsidRDefault="003C1E00" w:rsidP="00B552BC">
            <w:pPr>
              <w:rPr>
                <w:sz w:val="20"/>
                <w:szCs w:val="20"/>
              </w:rPr>
            </w:pPr>
            <w:r w:rsidRPr="00830281">
              <w:rPr>
                <w:sz w:val="20"/>
                <w:szCs w:val="20"/>
              </w:rPr>
              <w:t>В соответствии со стандартами 292M и 424M, 2081, 2082</w:t>
            </w:r>
          </w:p>
        </w:tc>
      </w:tr>
      <w:tr w:rsidR="00AD0278" w:rsidRPr="00830281" w14:paraId="6EB62591" w14:textId="77777777" w:rsidTr="00902D38">
        <w:trPr>
          <w:trHeight w:val="390"/>
        </w:trPr>
        <w:tc>
          <w:tcPr>
            <w:tcW w:w="2415" w:type="pct"/>
          </w:tcPr>
          <w:p w14:paraId="5EBE4800" w14:textId="77777777" w:rsidR="003C1E00" w:rsidRPr="00830281" w:rsidRDefault="003C1E00" w:rsidP="00B552BC">
            <w:pPr>
              <w:rPr>
                <w:sz w:val="20"/>
                <w:szCs w:val="20"/>
              </w:rPr>
            </w:pPr>
            <w:r w:rsidRPr="00830281">
              <w:rPr>
                <w:sz w:val="20"/>
                <w:szCs w:val="20"/>
              </w:rPr>
              <w:t xml:space="preserve">Цветовая </w:t>
            </w:r>
            <w:proofErr w:type="spellStart"/>
            <w:r w:rsidRPr="00830281">
              <w:rPr>
                <w:sz w:val="20"/>
                <w:szCs w:val="20"/>
              </w:rPr>
              <w:t>субдискретизация</w:t>
            </w:r>
            <w:proofErr w:type="spellEnd"/>
          </w:p>
        </w:tc>
        <w:tc>
          <w:tcPr>
            <w:tcW w:w="2585" w:type="pct"/>
            <w:gridSpan w:val="5"/>
          </w:tcPr>
          <w:p w14:paraId="44DD092F" w14:textId="77777777" w:rsidR="003C1E00" w:rsidRPr="00830281" w:rsidRDefault="003C1E00" w:rsidP="00B552BC">
            <w:pPr>
              <w:rPr>
                <w:sz w:val="20"/>
                <w:szCs w:val="20"/>
              </w:rPr>
            </w:pPr>
            <w:r w:rsidRPr="00830281">
              <w:rPr>
                <w:sz w:val="20"/>
                <w:szCs w:val="20"/>
              </w:rPr>
              <w:t>Не менее 4:2:2 10 бит</w:t>
            </w:r>
          </w:p>
        </w:tc>
      </w:tr>
      <w:tr w:rsidR="00AD0278" w:rsidRPr="00830281" w14:paraId="150EB16A" w14:textId="77777777" w:rsidTr="00902D38">
        <w:trPr>
          <w:trHeight w:val="390"/>
        </w:trPr>
        <w:tc>
          <w:tcPr>
            <w:tcW w:w="2415" w:type="pct"/>
          </w:tcPr>
          <w:p w14:paraId="5CCC0F2E" w14:textId="77777777" w:rsidR="003C1E00" w:rsidRPr="00830281" w:rsidRDefault="003C1E00" w:rsidP="00B552BC">
            <w:pPr>
              <w:rPr>
                <w:sz w:val="20"/>
                <w:szCs w:val="20"/>
              </w:rPr>
            </w:pPr>
            <w:r w:rsidRPr="00830281">
              <w:rPr>
                <w:sz w:val="20"/>
                <w:szCs w:val="20"/>
              </w:rPr>
              <w:t>Цветовое разрешение</w:t>
            </w:r>
          </w:p>
        </w:tc>
        <w:tc>
          <w:tcPr>
            <w:tcW w:w="2585" w:type="pct"/>
            <w:gridSpan w:val="5"/>
          </w:tcPr>
          <w:p w14:paraId="1B6F39F2" w14:textId="77777777" w:rsidR="003C1E00" w:rsidRPr="00830281" w:rsidRDefault="003C1E00" w:rsidP="00B552BC">
            <w:pPr>
              <w:rPr>
                <w:sz w:val="20"/>
                <w:szCs w:val="20"/>
              </w:rPr>
            </w:pPr>
            <w:r w:rsidRPr="00830281">
              <w:rPr>
                <w:sz w:val="20"/>
                <w:szCs w:val="20"/>
              </w:rPr>
              <w:t>Не менее 4:2:2 10 бит</w:t>
            </w:r>
          </w:p>
        </w:tc>
      </w:tr>
      <w:tr w:rsidR="00AD0278" w:rsidRPr="00830281" w14:paraId="5989B723" w14:textId="77777777" w:rsidTr="00902D38">
        <w:trPr>
          <w:trHeight w:val="390"/>
        </w:trPr>
        <w:tc>
          <w:tcPr>
            <w:tcW w:w="2415" w:type="pct"/>
          </w:tcPr>
          <w:p w14:paraId="6FB8E155" w14:textId="77777777" w:rsidR="003C1E00" w:rsidRPr="00830281" w:rsidRDefault="003C1E00" w:rsidP="00B552BC">
            <w:pPr>
              <w:rPr>
                <w:sz w:val="20"/>
                <w:szCs w:val="20"/>
              </w:rPr>
            </w:pPr>
            <w:r w:rsidRPr="00830281">
              <w:rPr>
                <w:sz w:val="20"/>
                <w:szCs w:val="20"/>
              </w:rPr>
              <w:t>Цветовое пространство</w:t>
            </w:r>
          </w:p>
        </w:tc>
        <w:tc>
          <w:tcPr>
            <w:tcW w:w="2585" w:type="pct"/>
            <w:gridSpan w:val="5"/>
          </w:tcPr>
          <w:p w14:paraId="22A97211" w14:textId="77777777" w:rsidR="003C1E00" w:rsidRPr="00830281" w:rsidRDefault="003C1E00" w:rsidP="00B552BC">
            <w:pPr>
              <w:rPr>
                <w:sz w:val="20"/>
                <w:szCs w:val="20"/>
              </w:rPr>
            </w:pPr>
            <w:r w:rsidRPr="00830281">
              <w:rPr>
                <w:sz w:val="20"/>
                <w:szCs w:val="20"/>
              </w:rPr>
              <w:t>Не менее 4:2:2 YUV</w:t>
            </w:r>
          </w:p>
        </w:tc>
      </w:tr>
      <w:tr w:rsidR="00AD0278" w:rsidRPr="00830281" w14:paraId="06766583" w14:textId="77777777" w:rsidTr="00902D38">
        <w:trPr>
          <w:trHeight w:val="390"/>
        </w:trPr>
        <w:tc>
          <w:tcPr>
            <w:tcW w:w="2415" w:type="pct"/>
          </w:tcPr>
          <w:p w14:paraId="1343A610" w14:textId="77777777" w:rsidR="003C1E00" w:rsidRPr="00830281" w:rsidRDefault="003C1E00" w:rsidP="00B552BC">
            <w:pPr>
              <w:rPr>
                <w:sz w:val="20"/>
                <w:szCs w:val="20"/>
              </w:rPr>
            </w:pPr>
            <w:r w:rsidRPr="00830281">
              <w:rPr>
                <w:sz w:val="20"/>
                <w:szCs w:val="20"/>
              </w:rPr>
              <w:t>Поддерживаемое разрешение на входе для подключения компьютера</w:t>
            </w:r>
          </w:p>
        </w:tc>
        <w:tc>
          <w:tcPr>
            <w:tcW w:w="2585" w:type="pct"/>
            <w:gridSpan w:val="5"/>
          </w:tcPr>
          <w:p w14:paraId="25468051" w14:textId="33D6E1B6" w:rsidR="003C1E00" w:rsidRPr="00830281" w:rsidRDefault="003C1E00" w:rsidP="00B552BC">
            <w:pPr>
              <w:rPr>
                <w:sz w:val="20"/>
                <w:szCs w:val="20"/>
                <w:lang w:val="en-US"/>
              </w:rPr>
            </w:pPr>
            <w:r w:rsidRPr="00830281">
              <w:rPr>
                <w:sz w:val="20"/>
                <w:szCs w:val="20"/>
                <w:lang w:val="en-US"/>
              </w:rPr>
              <w:t>720p/50/59,94</w:t>
            </w:r>
            <w:r w:rsidR="00E9468C" w:rsidRPr="00830281">
              <w:rPr>
                <w:sz w:val="20"/>
                <w:szCs w:val="20"/>
                <w:lang w:val="en-US"/>
              </w:rPr>
              <w:t>;</w:t>
            </w:r>
          </w:p>
          <w:p w14:paraId="1CB5685D" w14:textId="20EDFA50" w:rsidR="003C1E00" w:rsidRPr="00830281" w:rsidRDefault="003C1E00" w:rsidP="00B552BC">
            <w:pPr>
              <w:rPr>
                <w:sz w:val="20"/>
                <w:szCs w:val="20"/>
                <w:lang w:val="en-US"/>
              </w:rPr>
            </w:pPr>
            <w:r w:rsidRPr="00830281">
              <w:rPr>
                <w:sz w:val="20"/>
                <w:szCs w:val="20"/>
                <w:lang w:val="en-US"/>
              </w:rPr>
              <w:t>1080p/23,98/24/25/29,97/30/50/59,94/60</w:t>
            </w:r>
            <w:r w:rsidR="00E9468C" w:rsidRPr="00830281">
              <w:rPr>
                <w:sz w:val="20"/>
                <w:szCs w:val="20"/>
                <w:lang w:val="en-US"/>
              </w:rPr>
              <w:t>;</w:t>
            </w:r>
          </w:p>
          <w:p w14:paraId="76716F74" w14:textId="3111C962" w:rsidR="003C1E00" w:rsidRPr="00830281" w:rsidRDefault="003C1E00" w:rsidP="00B552BC">
            <w:pPr>
              <w:rPr>
                <w:sz w:val="20"/>
                <w:szCs w:val="20"/>
                <w:lang w:val="en-US"/>
              </w:rPr>
            </w:pPr>
            <w:r w:rsidRPr="00830281">
              <w:rPr>
                <w:sz w:val="20"/>
                <w:szCs w:val="20"/>
                <w:lang w:val="en-US"/>
              </w:rPr>
              <w:t>1080i/50/59,94</w:t>
            </w:r>
            <w:r w:rsidR="00E9468C" w:rsidRPr="00830281">
              <w:rPr>
                <w:sz w:val="20"/>
                <w:szCs w:val="20"/>
                <w:lang w:val="en-US"/>
              </w:rPr>
              <w:t>;</w:t>
            </w:r>
          </w:p>
          <w:p w14:paraId="78CDB3C4" w14:textId="573C6697" w:rsidR="003C1E00" w:rsidRPr="00830281" w:rsidRDefault="003C1E00" w:rsidP="00B552BC">
            <w:pPr>
              <w:rPr>
                <w:sz w:val="20"/>
                <w:szCs w:val="20"/>
                <w:lang w:val="en-US"/>
              </w:rPr>
            </w:pPr>
            <w:r w:rsidRPr="00830281">
              <w:rPr>
                <w:sz w:val="20"/>
                <w:szCs w:val="20"/>
                <w:lang w:val="en-US"/>
              </w:rPr>
              <w:t>2160p/23,98/24/25/29,97/30/50/59,94/60</w:t>
            </w:r>
            <w:r w:rsidR="00E9468C" w:rsidRPr="00830281">
              <w:rPr>
                <w:sz w:val="20"/>
                <w:szCs w:val="20"/>
                <w:lang w:val="en-US"/>
              </w:rPr>
              <w:t xml:space="preserve"> - </w:t>
            </w:r>
            <w:r w:rsidR="00E9468C" w:rsidRPr="00830281">
              <w:rPr>
                <w:sz w:val="20"/>
                <w:szCs w:val="20"/>
              </w:rPr>
              <w:t>наличие</w:t>
            </w:r>
          </w:p>
        </w:tc>
      </w:tr>
      <w:tr w:rsidR="00AD0278" w:rsidRPr="00830281" w14:paraId="04E92318" w14:textId="77777777" w:rsidTr="00902D38">
        <w:trPr>
          <w:trHeight w:val="390"/>
        </w:trPr>
        <w:tc>
          <w:tcPr>
            <w:tcW w:w="2415" w:type="pct"/>
          </w:tcPr>
          <w:p w14:paraId="0720F715" w14:textId="77777777" w:rsidR="003C1E00" w:rsidRPr="00830281" w:rsidRDefault="003C1E00" w:rsidP="00B552BC">
            <w:pPr>
              <w:rPr>
                <w:sz w:val="20"/>
                <w:szCs w:val="20"/>
              </w:rPr>
            </w:pPr>
            <w:r w:rsidRPr="00830281">
              <w:rPr>
                <w:sz w:val="20"/>
                <w:szCs w:val="20"/>
              </w:rPr>
              <w:t>Преобразование цветового пространства</w:t>
            </w:r>
          </w:p>
        </w:tc>
        <w:tc>
          <w:tcPr>
            <w:tcW w:w="2585" w:type="pct"/>
            <w:gridSpan w:val="5"/>
          </w:tcPr>
          <w:p w14:paraId="16B3A5B7" w14:textId="77777777" w:rsidR="003C1E00" w:rsidRPr="00830281" w:rsidRDefault="003C1E00" w:rsidP="00B552BC">
            <w:pPr>
              <w:rPr>
                <w:sz w:val="20"/>
                <w:szCs w:val="20"/>
              </w:rPr>
            </w:pPr>
            <w:r w:rsidRPr="00830281">
              <w:rPr>
                <w:sz w:val="20"/>
                <w:szCs w:val="20"/>
              </w:rPr>
              <w:t>Нет</w:t>
            </w:r>
          </w:p>
        </w:tc>
      </w:tr>
      <w:tr w:rsidR="00AD0278" w:rsidRPr="00830281" w14:paraId="180CC988" w14:textId="77777777" w:rsidTr="00902D38">
        <w:trPr>
          <w:trHeight w:val="390"/>
        </w:trPr>
        <w:tc>
          <w:tcPr>
            <w:tcW w:w="2415" w:type="pct"/>
          </w:tcPr>
          <w:p w14:paraId="7EF3F960" w14:textId="77777777" w:rsidR="003C1E00" w:rsidRPr="00830281" w:rsidRDefault="003C1E00" w:rsidP="00B552BC">
            <w:pPr>
              <w:rPr>
                <w:sz w:val="20"/>
                <w:szCs w:val="20"/>
              </w:rPr>
            </w:pPr>
            <w:r w:rsidRPr="00830281">
              <w:rPr>
                <w:sz w:val="20"/>
                <w:szCs w:val="20"/>
              </w:rPr>
              <w:t>Задержка обработки</w:t>
            </w:r>
          </w:p>
        </w:tc>
        <w:tc>
          <w:tcPr>
            <w:tcW w:w="2585" w:type="pct"/>
            <w:gridSpan w:val="5"/>
          </w:tcPr>
          <w:p w14:paraId="70B2D7C6" w14:textId="77777777" w:rsidR="003C1E00" w:rsidRPr="00830281" w:rsidRDefault="003C1E00" w:rsidP="00B552BC">
            <w:pPr>
              <w:rPr>
                <w:sz w:val="20"/>
                <w:szCs w:val="20"/>
              </w:rPr>
            </w:pPr>
            <w:r w:rsidRPr="00830281">
              <w:rPr>
                <w:sz w:val="20"/>
                <w:szCs w:val="20"/>
              </w:rPr>
              <w:t>Не менее шести строк</w:t>
            </w:r>
          </w:p>
        </w:tc>
      </w:tr>
      <w:tr w:rsidR="00AD0278" w:rsidRPr="00830281" w14:paraId="1E86626B" w14:textId="77777777" w:rsidTr="00902D38">
        <w:trPr>
          <w:trHeight w:val="390"/>
        </w:trPr>
        <w:tc>
          <w:tcPr>
            <w:tcW w:w="2415" w:type="pct"/>
          </w:tcPr>
          <w:p w14:paraId="3D9C30F6" w14:textId="77777777" w:rsidR="003C1E00" w:rsidRPr="00830281" w:rsidRDefault="003C1E00" w:rsidP="00B552BC">
            <w:pPr>
              <w:rPr>
                <w:sz w:val="20"/>
                <w:szCs w:val="20"/>
              </w:rPr>
            </w:pPr>
            <w:r w:rsidRPr="00830281">
              <w:rPr>
                <w:sz w:val="20"/>
                <w:szCs w:val="20"/>
              </w:rPr>
              <w:t>Звуковой блок</w:t>
            </w:r>
          </w:p>
        </w:tc>
        <w:tc>
          <w:tcPr>
            <w:tcW w:w="2585" w:type="pct"/>
            <w:gridSpan w:val="5"/>
          </w:tcPr>
          <w:p w14:paraId="2C0F1CF1" w14:textId="77777777" w:rsidR="003C1E00" w:rsidRPr="00830281" w:rsidRDefault="003C1E00" w:rsidP="00B552BC">
            <w:pPr>
              <w:rPr>
                <w:sz w:val="20"/>
                <w:szCs w:val="20"/>
              </w:rPr>
            </w:pPr>
            <w:r w:rsidRPr="00830281">
              <w:rPr>
                <w:sz w:val="20"/>
                <w:szCs w:val="20"/>
              </w:rPr>
              <w:t>Не менее 12 входов на 2 канала.</w:t>
            </w:r>
          </w:p>
          <w:p w14:paraId="5AD61FA4" w14:textId="77777777" w:rsidR="003C1E00" w:rsidRPr="00830281" w:rsidRDefault="003C1E00" w:rsidP="00B552BC">
            <w:pPr>
              <w:rPr>
                <w:sz w:val="20"/>
                <w:szCs w:val="20"/>
              </w:rPr>
            </w:pPr>
            <w:r w:rsidRPr="00830281">
              <w:rPr>
                <w:sz w:val="20"/>
                <w:szCs w:val="20"/>
              </w:rPr>
              <w:t>Режимы «Вкл.»</w:t>
            </w:r>
            <w:proofErr w:type="gramStart"/>
            <w:r w:rsidRPr="00830281">
              <w:rPr>
                <w:sz w:val="20"/>
                <w:szCs w:val="20"/>
              </w:rPr>
              <w:t>/«</w:t>
            </w:r>
            <w:proofErr w:type="gramEnd"/>
            <w:r w:rsidRPr="00830281">
              <w:rPr>
                <w:sz w:val="20"/>
                <w:szCs w:val="20"/>
              </w:rPr>
              <w:t>Выкл.»/«Привязка звука к видео», а также отдельное усиление сигнала в канале.</w:t>
            </w:r>
          </w:p>
          <w:p w14:paraId="6388CB77" w14:textId="77777777" w:rsidR="003C1E00" w:rsidRPr="00830281" w:rsidRDefault="003C1E00" w:rsidP="00B552BC">
            <w:pPr>
              <w:rPr>
                <w:sz w:val="20"/>
                <w:szCs w:val="20"/>
              </w:rPr>
            </w:pPr>
            <w:r w:rsidRPr="00830281">
              <w:rPr>
                <w:sz w:val="20"/>
                <w:szCs w:val="20"/>
              </w:rPr>
              <w:t xml:space="preserve">Индикация уровня звука и максимального значения. Новые дополнительные инструменты </w:t>
            </w:r>
            <w:proofErr w:type="spellStart"/>
            <w:r w:rsidRPr="00830281">
              <w:rPr>
                <w:sz w:val="20"/>
                <w:szCs w:val="20"/>
              </w:rPr>
              <w:t>Fairlight</w:t>
            </w:r>
            <w:proofErr w:type="spellEnd"/>
            <w:r w:rsidRPr="00830281">
              <w:rPr>
                <w:sz w:val="20"/>
                <w:szCs w:val="20"/>
              </w:rPr>
              <w:t xml:space="preserve">: компрессия, подавление, ограничение, шестиполосный параметрический эквалайзер; задержка и имитация стерео (только на XLR-входах). </w:t>
            </w:r>
          </w:p>
          <w:p w14:paraId="11F27BDC" w14:textId="77777777" w:rsidR="003C1E00" w:rsidRPr="00830281" w:rsidRDefault="003C1E00" w:rsidP="00B552BC">
            <w:pPr>
              <w:rPr>
                <w:sz w:val="20"/>
                <w:szCs w:val="20"/>
              </w:rPr>
            </w:pPr>
            <w:r w:rsidRPr="00830281">
              <w:rPr>
                <w:sz w:val="20"/>
                <w:szCs w:val="20"/>
              </w:rPr>
              <w:t>Регулировка усиления всего сигнала. Раздельный контроль настроек программного сигнала, интерком-связи и голоса для наушников.</w:t>
            </w:r>
          </w:p>
        </w:tc>
      </w:tr>
      <w:tr w:rsidR="00AD0278" w:rsidRPr="00830281" w14:paraId="1064354B" w14:textId="77777777" w:rsidTr="00902D38">
        <w:trPr>
          <w:trHeight w:val="390"/>
        </w:trPr>
        <w:tc>
          <w:tcPr>
            <w:tcW w:w="2415" w:type="pct"/>
          </w:tcPr>
          <w:p w14:paraId="247A5EE4" w14:textId="77777777" w:rsidR="003C1E00" w:rsidRPr="00830281" w:rsidRDefault="003C1E00" w:rsidP="00B552BC">
            <w:pPr>
              <w:rPr>
                <w:sz w:val="20"/>
                <w:szCs w:val="20"/>
              </w:rPr>
            </w:pPr>
            <w:r w:rsidRPr="00830281">
              <w:rPr>
                <w:sz w:val="20"/>
                <w:szCs w:val="20"/>
              </w:rPr>
              <w:t xml:space="preserve">Модули первичного </w:t>
            </w:r>
            <w:proofErr w:type="spellStart"/>
            <w:r w:rsidRPr="00830281">
              <w:rPr>
                <w:sz w:val="20"/>
                <w:szCs w:val="20"/>
              </w:rPr>
              <w:t>кеинга</w:t>
            </w:r>
            <w:proofErr w:type="spellEnd"/>
          </w:p>
        </w:tc>
        <w:tc>
          <w:tcPr>
            <w:tcW w:w="2585" w:type="pct"/>
            <w:gridSpan w:val="5"/>
          </w:tcPr>
          <w:p w14:paraId="05971744" w14:textId="77777777" w:rsidR="003C1E00" w:rsidRPr="00830281" w:rsidRDefault="003C1E00" w:rsidP="00B552BC">
            <w:pPr>
              <w:rPr>
                <w:sz w:val="20"/>
                <w:szCs w:val="20"/>
              </w:rPr>
            </w:pPr>
            <w:r w:rsidRPr="00830281">
              <w:rPr>
                <w:sz w:val="20"/>
                <w:szCs w:val="20"/>
              </w:rPr>
              <w:t xml:space="preserve">Не менее одного (цветовой, линейный и </w:t>
            </w:r>
            <w:proofErr w:type="spellStart"/>
            <w:r w:rsidRPr="00830281">
              <w:rPr>
                <w:sz w:val="20"/>
                <w:szCs w:val="20"/>
              </w:rPr>
              <w:t>яркостный</w:t>
            </w:r>
            <w:proofErr w:type="spellEnd"/>
            <w:r w:rsidRPr="00830281">
              <w:rPr>
                <w:sz w:val="20"/>
                <w:szCs w:val="20"/>
              </w:rPr>
              <w:t xml:space="preserve"> </w:t>
            </w:r>
            <w:proofErr w:type="spellStart"/>
            <w:r w:rsidRPr="00830281">
              <w:rPr>
                <w:sz w:val="20"/>
                <w:szCs w:val="20"/>
              </w:rPr>
              <w:t>кеинг</w:t>
            </w:r>
            <w:proofErr w:type="spellEnd"/>
            <w:r w:rsidRPr="00830281">
              <w:rPr>
                <w:sz w:val="20"/>
                <w:szCs w:val="20"/>
              </w:rPr>
              <w:t>)</w:t>
            </w:r>
          </w:p>
        </w:tc>
      </w:tr>
      <w:tr w:rsidR="00AD0278" w:rsidRPr="00830281" w14:paraId="010F0CD0" w14:textId="77777777" w:rsidTr="00902D38">
        <w:trPr>
          <w:trHeight w:val="390"/>
        </w:trPr>
        <w:tc>
          <w:tcPr>
            <w:tcW w:w="2415" w:type="pct"/>
          </w:tcPr>
          <w:p w14:paraId="6F5D2A74" w14:textId="77777777" w:rsidR="003C1E00" w:rsidRPr="00830281" w:rsidRDefault="003C1E00" w:rsidP="00B552BC">
            <w:pPr>
              <w:rPr>
                <w:sz w:val="20"/>
                <w:szCs w:val="20"/>
              </w:rPr>
            </w:pPr>
            <w:r w:rsidRPr="00830281">
              <w:rPr>
                <w:sz w:val="20"/>
                <w:szCs w:val="20"/>
              </w:rPr>
              <w:t xml:space="preserve">Модули вторичного </w:t>
            </w:r>
            <w:proofErr w:type="spellStart"/>
            <w:r w:rsidRPr="00830281">
              <w:rPr>
                <w:sz w:val="20"/>
                <w:szCs w:val="20"/>
              </w:rPr>
              <w:t>кеинга</w:t>
            </w:r>
            <w:proofErr w:type="spellEnd"/>
          </w:p>
        </w:tc>
        <w:tc>
          <w:tcPr>
            <w:tcW w:w="2585" w:type="pct"/>
            <w:gridSpan w:val="5"/>
          </w:tcPr>
          <w:p w14:paraId="6432846C" w14:textId="77777777" w:rsidR="003C1E00" w:rsidRPr="00830281" w:rsidRDefault="003C1E00" w:rsidP="00B552BC">
            <w:pPr>
              <w:rPr>
                <w:sz w:val="20"/>
                <w:szCs w:val="20"/>
              </w:rPr>
            </w:pPr>
            <w:r w:rsidRPr="00830281">
              <w:rPr>
                <w:sz w:val="20"/>
                <w:szCs w:val="20"/>
              </w:rPr>
              <w:t>Не менее 2</w:t>
            </w:r>
          </w:p>
        </w:tc>
      </w:tr>
      <w:tr w:rsidR="00AD0278" w:rsidRPr="00830281" w14:paraId="4071DB04" w14:textId="77777777" w:rsidTr="00902D38">
        <w:trPr>
          <w:trHeight w:val="390"/>
        </w:trPr>
        <w:tc>
          <w:tcPr>
            <w:tcW w:w="2415" w:type="pct"/>
          </w:tcPr>
          <w:p w14:paraId="396B386B" w14:textId="77777777" w:rsidR="003C1E00" w:rsidRPr="00830281" w:rsidRDefault="003C1E00" w:rsidP="00B552BC">
            <w:pPr>
              <w:rPr>
                <w:sz w:val="20"/>
                <w:szCs w:val="20"/>
              </w:rPr>
            </w:pPr>
            <w:r w:rsidRPr="00830281">
              <w:rPr>
                <w:sz w:val="20"/>
                <w:szCs w:val="20"/>
              </w:rPr>
              <w:t xml:space="preserve">Модули цветового </w:t>
            </w:r>
            <w:proofErr w:type="spellStart"/>
            <w:r w:rsidRPr="00830281">
              <w:rPr>
                <w:sz w:val="20"/>
                <w:szCs w:val="20"/>
              </w:rPr>
              <w:t>кеинга</w:t>
            </w:r>
            <w:proofErr w:type="spellEnd"/>
          </w:p>
        </w:tc>
        <w:tc>
          <w:tcPr>
            <w:tcW w:w="2585" w:type="pct"/>
            <w:gridSpan w:val="5"/>
          </w:tcPr>
          <w:p w14:paraId="616024D5" w14:textId="77777777" w:rsidR="003C1E00" w:rsidRPr="00830281" w:rsidRDefault="003C1E00" w:rsidP="00B552BC">
            <w:pPr>
              <w:rPr>
                <w:sz w:val="20"/>
                <w:szCs w:val="20"/>
              </w:rPr>
            </w:pPr>
            <w:r w:rsidRPr="00830281">
              <w:rPr>
                <w:sz w:val="20"/>
                <w:szCs w:val="20"/>
              </w:rPr>
              <w:t>Не менее 1</w:t>
            </w:r>
          </w:p>
        </w:tc>
      </w:tr>
      <w:tr w:rsidR="00AD0278" w:rsidRPr="00830281" w14:paraId="0269BEA4" w14:textId="77777777" w:rsidTr="00902D38">
        <w:trPr>
          <w:trHeight w:val="390"/>
        </w:trPr>
        <w:tc>
          <w:tcPr>
            <w:tcW w:w="2415" w:type="pct"/>
          </w:tcPr>
          <w:p w14:paraId="6AEC07E9" w14:textId="77777777" w:rsidR="003C1E00" w:rsidRPr="00830281" w:rsidRDefault="003C1E00" w:rsidP="00B552BC">
            <w:pPr>
              <w:rPr>
                <w:sz w:val="20"/>
                <w:szCs w:val="20"/>
              </w:rPr>
            </w:pPr>
            <w:r w:rsidRPr="00830281">
              <w:rPr>
                <w:sz w:val="20"/>
                <w:szCs w:val="20"/>
              </w:rPr>
              <w:t xml:space="preserve">Модули линейного/яркостного </w:t>
            </w:r>
            <w:proofErr w:type="spellStart"/>
            <w:r w:rsidRPr="00830281">
              <w:rPr>
                <w:sz w:val="20"/>
                <w:szCs w:val="20"/>
              </w:rPr>
              <w:t>кеинга</w:t>
            </w:r>
            <w:proofErr w:type="spellEnd"/>
          </w:p>
        </w:tc>
        <w:tc>
          <w:tcPr>
            <w:tcW w:w="2585" w:type="pct"/>
            <w:gridSpan w:val="5"/>
          </w:tcPr>
          <w:p w14:paraId="7BF85F37" w14:textId="77777777" w:rsidR="003C1E00" w:rsidRPr="00830281" w:rsidRDefault="003C1E00" w:rsidP="00B552BC">
            <w:pPr>
              <w:rPr>
                <w:sz w:val="20"/>
                <w:szCs w:val="20"/>
              </w:rPr>
            </w:pPr>
            <w:r w:rsidRPr="00830281">
              <w:rPr>
                <w:sz w:val="20"/>
                <w:szCs w:val="20"/>
              </w:rPr>
              <w:t>Не менее 3</w:t>
            </w:r>
          </w:p>
        </w:tc>
      </w:tr>
      <w:tr w:rsidR="00AD0278" w:rsidRPr="00830281" w14:paraId="6D0B9384" w14:textId="77777777" w:rsidTr="00902D38">
        <w:trPr>
          <w:trHeight w:val="390"/>
        </w:trPr>
        <w:tc>
          <w:tcPr>
            <w:tcW w:w="2415" w:type="pct"/>
          </w:tcPr>
          <w:p w14:paraId="2DC33E38" w14:textId="77777777" w:rsidR="003C1E00" w:rsidRPr="00830281" w:rsidRDefault="003C1E00" w:rsidP="00B552BC">
            <w:pPr>
              <w:rPr>
                <w:sz w:val="20"/>
                <w:szCs w:val="20"/>
              </w:rPr>
            </w:pPr>
            <w:r w:rsidRPr="00830281">
              <w:rPr>
                <w:sz w:val="20"/>
                <w:szCs w:val="20"/>
              </w:rPr>
              <w:t>Поддержка двусторонней связи</w:t>
            </w:r>
          </w:p>
        </w:tc>
        <w:tc>
          <w:tcPr>
            <w:tcW w:w="2585" w:type="pct"/>
            <w:gridSpan w:val="5"/>
          </w:tcPr>
          <w:p w14:paraId="3636BD5E" w14:textId="77777777" w:rsidR="003C1E00" w:rsidRPr="00830281" w:rsidRDefault="003C1E00" w:rsidP="00B552BC">
            <w:pPr>
              <w:rPr>
                <w:sz w:val="20"/>
                <w:szCs w:val="20"/>
              </w:rPr>
            </w:pPr>
            <w:r w:rsidRPr="00830281">
              <w:rPr>
                <w:sz w:val="20"/>
                <w:szCs w:val="20"/>
              </w:rPr>
              <w:t>Встроенная, с возможностью подключения профессиональных наушников</w:t>
            </w:r>
          </w:p>
        </w:tc>
      </w:tr>
      <w:tr w:rsidR="00AD0278" w:rsidRPr="00830281" w14:paraId="0AB3E1B0" w14:textId="77777777" w:rsidTr="00902D38">
        <w:trPr>
          <w:trHeight w:val="390"/>
        </w:trPr>
        <w:tc>
          <w:tcPr>
            <w:tcW w:w="2415" w:type="pct"/>
          </w:tcPr>
          <w:p w14:paraId="70271D05" w14:textId="77777777" w:rsidR="003C1E00" w:rsidRPr="00830281" w:rsidRDefault="003C1E00" w:rsidP="00B552BC">
            <w:pPr>
              <w:rPr>
                <w:sz w:val="20"/>
                <w:szCs w:val="20"/>
              </w:rPr>
            </w:pPr>
            <w:r w:rsidRPr="00830281">
              <w:rPr>
                <w:sz w:val="20"/>
                <w:szCs w:val="20"/>
              </w:rPr>
              <w:t>Режим «микс</w:t>
            </w:r>
            <w:r w:rsidRPr="00830281">
              <w:rPr>
                <w:sz w:val="20"/>
                <w:szCs w:val="20"/>
              </w:rPr>
              <w:noBreakHyphen/>
              <w:t>минус»</w:t>
            </w:r>
          </w:p>
        </w:tc>
        <w:tc>
          <w:tcPr>
            <w:tcW w:w="2585" w:type="pct"/>
            <w:gridSpan w:val="5"/>
          </w:tcPr>
          <w:p w14:paraId="27914294" w14:textId="77777777" w:rsidR="003C1E00" w:rsidRPr="00830281" w:rsidRDefault="003C1E00" w:rsidP="00B552BC">
            <w:pPr>
              <w:rPr>
                <w:sz w:val="20"/>
                <w:szCs w:val="20"/>
              </w:rPr>
            </w:pPr>
            <w:r w:rsidRPr="00830281">
              <w:rPr>
                <w:sz w:val="20"/>
                <w:szCs w:val="20"/>
              </w:rPr>
              <w:t>Да</w:t>
            </w:r>
          </w:p>
        </w:tc>
      </w:tr>
      <w:tr w:rsidR="00AD0278" w:rsidRPr="00830281" w14:paraId="46B5E540" w14:textId="77777777" w:rsidTr="00902D38">
        <w:trPr>
          <w:trHeight w:val="390"/>
        </w:trPr>
        <w:tc>
          <w:tcPr>
            <w:tcW w:w="2415" w:type="pct"/>
          </w:tcPr>
          <w:p w14:paraId="31E5E013" w14:textId="77777777" w:rsidR="003C1E00" w:rsidRPr="00830281" w:rsidRDefault="003C1E00" w:rsidP="00B552BC">
            <w:pPr>
              <w:rPr>
                <w:sz w:val="20"/>
                <w:szCs w:val="20"/>
              </w:rPr>
            </w:pPr>
            <w:r w:rsidRPr="00830281">
              <w:rPr>
                <w:sz w:val="20"/>
                <w:szCs w:val="20"/>
              </w:rPr>
              <w:t xml:space="preserve">Модуль </w:t>
            </w:r>
            <w:proofErr w:type="spellStart"/>
            <w:r w:rsidRPr="00830281">
              <w:rPr>
                <w:sz w:val="20"/>
                <w:szCs w:val="20"/>
              </w:rPr>
              <w:t>кеинга</w:t>
            </w:r>
            <w:proofErr w:type="spellEnd"/>
            <w:r w:rsidRPr="00830281">
              <w:rPr>
                <w:sz w:val="20"/>
                <w:szCs w:val="20"/>
              </w:rPr>
              <w:t xml:space="preserve"> для создания переходов</w:t>
            </w:r>
          </w:p>
        </w:tc>
        <w:tc>
          <w:tcPr>
            <w:tcW w:w="2585" w:type="pct"/>
            <w:gridSpan w:val="5"/>
          </w:tcPr>
          <w:p w14:paraId="5AD20926" w14:textId="77777777" w:rsidR="003C1E00" w:rsidRPr="00830281" w:rsidRDefault="003C1E00" w:rsidP="00B552BC">
            <w:pPr>
              <w:rPr>
                <w:sz w:val="20"/>
                <w:szCs w:val="20"/>
              </w:rPr>
            </w:pPr>
            <w:r w:rsidRPr="00830281">
              <w:rPr>
                <w:sz w:val="20"/>
                <w:szCs w:val="20"/>
              </w:rPr>
              <w:t>Анимация и DVE (</w:t>
            </w:r>
            <w:proofErr w:type="spellStart"/>
            <w:r w:rsidRPr="00830281">
              <w:rPr>
                <w:sz w:val="20"/>
                <w:szCs w:val="20"/>
              </w:rPr>
              <w:t>Digital</w:t>
            </w:r>
            <w:proofErr w:type="spellEnd"/>
            <w:r w:rsidRPr="00830281">
              <w:rPr>
                <w:sz w:val="20"/>
                <w:szCs w:val="20"/>
              </w:rPr>
              <w:t xml:space="preserve"> </w:t>
            </w:r>
            <w:proofErr w:type="spellStart"/>
            <w:r w:rsidRPr="00830281">
              <w:rPr>
                <w:sz w:val="20"/>
                <w:szCs w:val="20"/>
              </w:rPr>
              <w:t>Video</w:t>
            </w:r>
            <w:proofErr w:type="spellEnd"/>
            <w:r w:rsidRPr="00830281">
              <w:rPr>
                <w:sz w:val="20"/>
                <w:szCs w:val="20"/>
              </w:rPr>
              <w:t xml:space="preserve"> </w:t>
            </w:r>
            <w:proofErr w:type="spellStart"/>
            <w:r w:rsidRPr="00830281">
              <w:rPr>
                <w:sz w:val="20"/>
                <w:szCs w:val="20"/>
              </w:rPr>
              <w:t>Editor</w:t>
            </w:r>
            <w:proofErr w:type="spellEnd"/>
            <w:r w:rsidRPr="00830281">
              <w:rPr>
                <w:sz w:val="20"/>
                <w:szCs w:val="20"/>
              </w:rPr>
              <w:t>, средства редактирования цифровых видеоданных)</w:t>
            </w:r>
          </w:p>
        </w:tc>
      </w:tr>
      <w:tr w:rsidR="00AD0278" w:rsidRPr="00830281" w14:paraId="01B45E96" w14:textId="77777777" w:rsidTr="00902D38">
        <w:trPr>
          <w:trHeight w:val="390"/>
        </w:trPr>
        <w:tc>
          <w:tcPr>
            <w:tcW w:w="2415" w:type="pct"/>
          </w:tcPr>
          <w:p w14:paraId="4B28980C" w14:textId="77777777" w:rsidR="003C1E00" w:rsidRPr="00830281" w:rsidRDefault="003C1E00" w:rsidP="00B552BC">
            <w:pPr>
              <w:rPr>
                <w:sz w:val="20"/>
                <w:szCs w:val="20"/>
              </w:rPr>
            </w:pPr>
            <w:r w:rsidRPr="00830281">
              <w:rPr>
                <w:sz w:val="20"/>
                <w:szCs w:val="20"/>
              </w:rPr>
              <w:t>Общее количество слоев</w:t>
            </w:r>
          </w:p>
        </w:tc>
        <w:tc>
          <w:tcPr>
            <w:tcW w:w="2585" w:type="pct"/>
            <w:gridSpan w:val="5"/>
          </w:tcPr>
          <w:p w14:paraId="6F5DEF5B" w14:textId="77777777" w:rsidR="003C1E00" w:rsidRPr="00830281" w:rsidRDefault="003C1E00" w:rsidP="00B552BC">
            <w:pPr>
              <w:rPr>
                <w:sz w:val="20"/>
                <w:szCs w:val="20"/>
              </w:rPr>
            </w:pPr>
            <w:r w:rsidRPr="00830281">
              <w:rPr>
                <w:sz w:val="20"/>
                <w:szCs w:val="20"/>
              </w:rPr>
              <w:t>Не менее 5</w:t>
            </w:r>
          </w:p>
        </w:tc>
      </w:tr>
      <w:tr w:rsidR="00AD0278" w:rsidRPr="00830281" w14:paraId="546463CD" w14:textId="77777777" w:rsidTr="00902D38">
        <w:trPr>
          <w:trHeight w:val="390"/>
        </w:trPr>
        <w:tc>
          <w:tcPr>
            <w:tcW w:w="2415" w:type="pct"/>
          </w:tcPr>
          <w:p w14:paraId="7F9D62F3" w14:textId="77777777" w:rsidR="003C1E00" w:rsidRPr="00830281" w:rsidRDefault="003C1E00" w:rsidP="00B552BC">
            <w:pPr>
              <w:rPr>
                <w:sz w:val="20"/>
                <w:szCs w:val="20"/>
              </w:rPr>
            </w:pPr>
            <w:r w:rsidRPr="00830281">
              <w:rPr>
                <w:sz w:val="20"/>
                <w:szCs w:val="20"/>
              </w:rPr>
              <w:t>Генераторы шаблонов</w:t>
            </w:r>
          </w:p>
        </w:tc>
        <w:tc>
          <w:tcPr>
            <w:tcW w:w="2585" w:type="pct"/>
            <w:gridSpan w:val="5"/>
          </w:tcPr>
          <w:p w14:paraId="53EA08E7" w14:textId="77777777" w:rsidR="003C1E00" w:rsidRPr="00830281" w:rsidRDefault="003C1E00" w:rsidP="00B552BC">
            <w:pPr>
              <w:rPr>
                <w:sz w:val="20"/>
                <w:szCs w:val="20"/>
              </w:rPr>
            </w:pPr>
            <w:r w:rsidRPr="00830281">
              <w:rPr>
                <w:sz w:val="20"/>
                <w:szCs w:val="20"/>
              </w:rPr>
              <w:t>Не менее 2</w:t>
            </w:r>
          </w:p>
        </w:tc>
      </w:tr>
      <w:tr w:rsidR="00AD0278" w:rsidRPr="00830281" w14:paraId="1DF19557" w14:textId="77777777" w:rsidTr="00902D38">
        <w:trPr>
          <w:trHeight w:val="390"/>
        </w:trPr>
        <w:tc>
          <w:tcPr>
            <w:tcW w:w="2415" w:type="pct"/>
          </w:tcPr>
          <w:p w14:paraId="2A55A02B" w14:textId="77777777" w:rsidR="003C1E00" w:rsidRPr="00830281" w:rsidRDefault="003C1E00" w:rsidP="00B552BC">
            <w:pPr>
              <w:rPr>
                <w:sz w:val="20"/>
                <w:szCs w:val="20"/>
              </w:rPr>
            </w:pPr>
            <w:r w:rsidRPr="00830281">
              <w:rPr>
                <w:sz w:val="20"/>
                <w:szCs w:val="20"/>
              </w:rPr>
              <w:t>Генераторы цвета</w:t>
            </w:r>
          </w:p>
        </w:tc>
        <w:tc>
          <w:tcPr>
            <w:tcW w:w="2585" w:type="pct"/>
            <w:gridSpan w:val="5"/>
          </w:tcPr>
          <w:p w14:paraId="31EE4C4B" w14:textId="77777777" w:rsidR="003C1E00" w:rsidRPr="00830281" w:rsidRDefault="003C1E00" w:rsidP="00B552BC">
            <w:pPr>
              <w:rPr>
                <w:sz w:val="20"/>
                <w:szCs w:val="20"/>
              </w:rPr>
            </w:pPr>
            <w:r w:rsidRPr="00830281">
              <w:rPr>
                <w:sz w:val="20"/>
                <w:szCs w:val="20"/>
              </w:rPr>
              <w:t>Не менее 2</w:t>
            </w:r>
          </w:p>
        </w:tc>
      </w:tr>
      <w:tr w:rsidR="00AD0278" w:rsidRPr="00830281" w14:paraId="45988A88" w14:textId="77777777" w:rsidTr="00902D38">
        <w:trPr>
          <w:trHeight w:val="390"/>
        </w:trPr>
        <w:tc>
          <w:tcPr>
            <w:tcW w:w="2415" w:type="pct"/>
          </w:tcPr>
          <w:p w14:paraId="57FAF801" w14:textId="77777777" w:rsidR="003C1E00" w:rsidRPr="00830281" w:rsidRDefault="003C1E00" w:rsidP="00B552BC">
            <w:pPr>
              <w:rPr>
                <w:sz w:val="20"/>
                <w:szCs w:val="20"/>
              </w:rPr>
            </w:pPr>
            <w:r w:rsidRPr="00830281">
              <w:rPr>
                <w:sz w:val="20"/>
                <w:szCs w:val="20"/>
              </w:rPr>
              <w:t>Цифровые видеоэффекты с 3D-границами и тенями</w:t>
            </w:r>
          </w:p>
        </w:tc>
        <w:tc>
          <w:tcPr>
            <w:tcW w:w="2585" w:type="pct"/>
            <w:gridSpan w:val="5"/>
          </w:tcPr>
          <w:p w14:paraId="5209308E" w14:textId="77777777" w:rsidR="003C1E00" w:rsidRPr="00830281" w:rsidRDefault="003C1E00" w:rsidP="00B552BC">
            <w:pPr>
              <w:rPr>
                <w:sz w:val="20"/>
                <w:szCs w:val="20"/>
              </w:rPr>
            </w:pPr>
            <w:r w:rsidRPr="00830281">
              <w:rPr>
                <w:sz w:val="20"/>
                <w:szCs w:val="20"/>
              </w:rPr>
              <w:t>Не менее 1</w:t>
            </w:r>
          </w:p>
        </w:tc>
      </w:tr>
      <w:tr w:rsidR="00AD0278" w:rsidRPr="00830281" w14:paraId="2D2F6813" w14:textId="77777777" w:rsidTr="00902D38">
        <w:trPr>
          <w:trHeight w:val="390"/>
        </w:trPr>
        <w:tc>
          <w:tcPr>
            <w:tcW w:w="2415" w:type="pct"/>
          </w:tcPr>
          <w:p w14:paraId="0807602C" w14:textId="77777777" w:rsidR="003C1E00" w:rsidRPr="00830281" w:rsidRDefault="003C1E00" w:rsidP="00B552BC">
            <w:pPr>
              <w:rPr>
                <w:sz w:val="20"/>
                <w:szCs w:val="20"/>
              </w:rPr>
            </w:pPr>
            <w:r w:rsidRPr="00830281">
              <w:rPr>
                <w:sz w:val="20"/>
                <w:szCs w:val="20"/>
              </w:rPr>
              <w:t>Минимальное разрешение монитора</w:t>
            </w:r>
          </w:p>
        </w:tc>
        <w:tc>
          <w:tcPr>
            <w:tcW w:w="2585" w:type="pct"/>
            <w:gridSpan w:val="5"/>
          </w:tcPr>
          <w:p w14:paraId="1E012684" w14:textId="77777777" w:rsidR="003C1E00" w:rsidRPr="00830281" w:rsidRDefault="003C1E00" w:rsidP="00B552BC">
            <w:pPr>
              <w:rPr>
                <w:sz w:val="20"/>
                <w:szCs w:val="20"/>
              </w:rPr>
            </w:pPr>
            <w:r w:rsidRPr="00830281">
              <w:rPr>
                <w:sz w:val="20"/>
                <w:szCs w:val="20"/>
              </w:rPr>
              <w:t>Не менее 1366 x 768</w:t>
            </w:r>
          </w:p>
        </w:tc>
      </w:tr>
      <w:tr w:rsidR="00AD0278" w:rsidRPr="00830281" w14:paraId="1C0DBDAF" w14:textId="77777777" w:rsidTr="00902D38">
        <w:trPr>
          <w:trHeight w:val="390"/>
        </w:trPr>
        <w:tc>
          <w:tcPr>
            <w:tcW w:w="2415" w:type="pct"/>
          </w:tcPr>
          <w:p w14:paraId="0EB87DBE" w14:textId="77777777" w:rsidR="003C1E00" w:rsidRPr="00830281" w:rsidRDefault="003C1E00" w:rsidP="00B552BC">
            <w:pPr>
              <w:rPr>
                <w:sz w:val="20"/>
                <w:szCs w:val="20"/>
              </w:rPr>
            </w:pPr>
            <w:r w:rsidRPr="00830281">
              <w:rPr>
                <w:sz w:val="20"/>
                <w:szCs w:val="20"/>
              </w:rPr>
              <w:t>Количество окон</w:t>
            </w:r>
          </w:p>
        </w:tc>
        <w:tc>
          <w:tcPr>
            <w:tcW w:w="2585" w:type="pct"/>
            <w:gridSpan w:val="5"/>
          </w:tcPr>
          <w:p w14:paraId="56BC9785" w14:textId="77777777" w:rsidR="003C1E00" w:rsidRPr="00830281" w:rsidRDefault="003C1E00" w:rsidP="00B552BC">
            <w:pPr>
              <w:rPr>
                <w:sz w:val="20"/>
                <w:szCs w:val="20"/>
              </w:rPr>
            </w:pPr>
            <w:r w:rsidRPr="00830281">
              <w:rPr>
                <w:sz w:val="20"/>
                <w:szCs w:val="20"/>
              </w:rPr>
              <w:t>Не менее 1 x 10</w:t>
            </w:r>
          </w:p>
        </w:tc>
      </w:tr>
      <w:tr w:rsidR="00AD0278" w:rsidRPr="00830281" w14:paraId="73679328" w14:textId="77777777" w:rsidTr="00902D38">
        <w:trPr>
          <w:trHeight w:val="390"/>
        </w:trPr>
        <w:tc>
          <w:tcPr>
            <w:tcW w:w="2415" w:type="pct"/>
          </w:tcPr>
          <w:p w14:paraId="5632996C" w14:textId="77777777" w:rsidR="003C1E00" w:rsidRPr="00830281" w:rsidRDefault="003C1E00" w:rsidP="00B552BC">
            <w:pPr>
              <w:rPr>
                <w:sz w:val="20"/>
                <w:szCs w:val="20"/>
              </w:rPr>
            </w:pPr>
            <w:r w:rsidRPr="00830281">
              <w:rPr>
                <w:sz w:val="20"/>
                <w:szCs w:val="20"/>
              </w:rPr>
              <w:t>Назначаемые окна</w:t>
            </w:r>
          </w:p>
        </w:tc>
        <w:tc>
          <w:tcPr>
            <w:tcW w:w="2585" w:type="pct"/>
            <w:gridSpan w:val="5"/>
          </w:tcPr>
          <w:p w14:paraId="6E349C93" w14:textId="77777777" w:rsidR="003C1E00" w:rsidRPr="00830281" w:rsidRDefault="003C1E00" w:rsidP="00B552BC">
            <w:pPr>
              <w:rPr>
                <w:sz w:val="20"/>
                <w:szCs w:val="20"/>
              </w:rPr>
            </w:pPr>
            <w:r w:rsidRPr="00830281">
              <w:rPr>
                <w:sz w:val="20"/>
                <w:szCs w:val="20"/>
              </w:rPr>
              <w:t>Не менее восьми изменяемых и не менее двух фиксированных для программного и предварительно просматриваемого сигналов</w:t>
            </w:r>
          </w:p>
        </w:tc>
      </w:tr>
      <w:tr w:rsidR="00AD0278" w:rsidRPr="00830281" w14:paraId="30C1E17C" w14:textId="77777777" w:rsidTr="00902D38">
        <w:trPr>
          <w:trHeight w:val="390"/>
        </w:trPr>
        <w:tc>
          <w:tcPr>
            <w:tcW w:w="2415" w:type="pct"/>
          </w:tcPr>
          <w:p w14:paraId="67856B20" w14:textId="77777777" w:rsidR="003C1E00" w:rsidRPr="00830281" w:rsidRDefault="003C1E00" w:rsidP="00B552BC">
            <w:pPr>
              <w:rPr>
                <w:sz w:val="20"/>
                <w:szCs w:val="20"/>
              </w:rPr>
            </w:pPr>
            <w:r w:rsidRPr="00830281">
              <w:rPr>
                <w:sz w:val="20"/>
                <w:szCs w:val="20"/>
              </w:rPr>
              <w:t>Индикация</w:t>
            </w:r>
          </w:p>
        </w:tc>
        <w:tc>
          <w:tcPr>
            <w:tcW w:w="2585" w:type="pct"/>
            <w:gridSpan w:val="5"/>
          </w:tcPr>
          <w:p w14:paraId="046BA5BC" w14:textId="77777777" w:rsidR="003C1E00" w:rsidRPr="00830281" w:rsidRDefault="003C1E00" w:rsidP="00B552BC">
            <w:pPr>
              <w:rPr>
                <w:sz w:val="20"/>
                <w:szCs w:val="20"/>
              </w:rPr>
            </w:pPr>
            <w:r w:rsidRPr="00830281">
              <w:rPr>
                <w:sz w:val="20"/>
                <w:szCs w:val="20"/>
              </w:rPr>
              <w:t>Отдельный цвет для программного сигнала, отдельный для предварительно просматриваемого сигнала</w:t>
            </w:r>
          </w:p>
        </w:tc>
      </w:tr>
      <w:tr w:rsidR="00AD0278" w:rsidRPr="00830281" w14:paraId="6FBCDCAF" w14:textId="77777777" w:rsidTr="00902D38">
        <w:trPr>
          <w:trHeight w:val="390"/>
        </w:trPr>
        <w:tc>
          <w:tcPr>
            <w:tcW w:w="2415" w:type="pct"/>
          </w:tcPr>
          <w:p w14:paraId="18F410C4" w14:textId="77777777" w:rsidR="003C1E00" w:rsidRPr="00830281" w:rsidRDefault="003C1E00" w:rsidP="00B552BC">
            <w:pPr>
              <w:rPr>
                <w:sz w:val="20"/>
                <w:szCs w:val="20"/>
              </w:rPr>
            </w:pPr>
            <w:r w:rsidRPr="00830281">
              <w:rPr>
                <w:sz w:val="20"/>
                <w:szCs w:val="20"/>
              </w:rPr>
              <w:t xml:space="preserve">Выход </w:t>
            </w:r>
            <w:proofErr w:type="spellStart"/>
            <w:r w:rsidRPr="00830281">
              <w:rPr>
                <w:sz w:val="20"/>
                <w:szCs w:val="20"/>
              </w:rPr>
              <w:t>Tally</w:t>
            </w:r>
            <w:proofErr w:type="spellEnd"/>
          </w:p>
        </w:tc>
        <w:tc>
          <w:tcPr>
            <w:tcW w:w="2585" w:type="pct"/>
            <w:gridSpan w:val="5"/>
          </w:tcPr>
          <w:p w14:paraId="6633E3F3" w14:textId="77777777" w:rsidR="003C1E00" w:rsidRPr="00830281" w:rsidRDefault="003C1E00" w:rsidP="00B552BC">
            <w:pPr>
              <w:rPr>
                <w:sz w:val="20"/>
                <w:szCs w:val="20"/>
              </w:rPr>
            </w:pPr>
            <w:r w:rsidRPr="00830281">
              <w:rPr>
                <w:sz w:val="20"/>
                <w:szCs w:val="20"/>
              </w:rPr>
              <w:t xml:space="preserve">Встроен в SDI-поток. </w:t>
            </w:r>
          </w:p>
        </w:tc>
      </w:tr>
      <w:tr w:rsidR="00AD0278" w:rsidRPr="00830281" w14:paraId="5E586DC4" w14:textId="77777777" w:rsidTr="00902D38">
        <w:trPr>
          <w:trHeight w:val="390"/>
        </w:trPr>
        <w:tc>
          <w:tcPr>
            <w:tcW w:w="2415" w:type="pct"/>
          </w:tcPr>
          <w:p w14:paraId="3B6B05A2" w14:textId="77777777" w:rsidR="003C1E00" w:rsidRPr="00830281" w:rsidRDefault="003C1E00" w:rsidP="00B552BC">
            <w:pPr>
              <w:rPr>
                <w:sz w:val="20"/>
                <w:szCs w:val="20"/>
              </w:rPr>
            </w:pPr>
            <w:r w:rsidRPr="00830281">
              <w:rPr>
                <w:sz w:val="20"/>
                <w:szCs w:val="20"/>
              </w:rPr>
              <w:t>Присвоение имен источникам</w:t>
            </w:r>
          </w:p>
        </w:tc>
        <w:tc>
          <w:tcPr>
            <w:tcW w:w="2585" w:type="pct"/>
            <w:gridSpan w:val="5"/>
          </w:tcPr>
          <w:p w14:paraId="13C3EC99" w14:textId="77777777" w:rsidR="003C1E00" w:rsidRPr="00830281" w:rsidRDefault="003C1E00" w:rsidP="00B552BC">
            <w:pPr>
              <w:rPr>
                <w:sz w:val="20"/>
                <w:szCs w:val="20"/>
              </w:rPr>
            </w:pPr>
            <w:r w:rsidRPr="00830281">
              <w:rPr>
                <w:sz w:val="20"/>
                <w:szCs w:val="20"/>
              </w:rPr>
              <w:t>Да</w:t>
            </w:r>
          </w:p>
        </w:tc>
      </w:tr>
      <w:tr w:rsidR="00AD0278" w:rsidRPr="00830281" w14:paraId="7D71A21C" w14:textId="77777777" w:rsidTr="00902D38">
        <w:trPr>
          <w:trHeight w:val="390"/>
        </w:trPr>
        <w:tc>
          <w:tcPr>
            <w:tcW w:w="2415" w:type="pct"/>
          </w:tcPr>
          <w:p w14:paraId="0177DD49" w14:textId="77777777" w:rsidR="003C1E00" w:rsidRPr="00830281" w:rsidRDefault="003C1E00" w:rsidP="00B552BC">
            <w:pPr>
              <w:rPr>
                <w:sz w:val="20"/>
                <w:szCs w:val="20"/>
              </w:rPr>
            </w:pPr>
            <w:r w:rsidRPr="00830281">
              <w:rPr>
                <w:sz w:val="20"/>
                <w:szCs w:val="20"/>
              </w:rPr>
              <w:t>Многооконный мониторинг</w:t>
            </w:r>
          </w:p>
        </w:tc>
        <w:tc>
          <w:tcPr>
            <w:tcW w:w="2585" w:type="pct"/>
            <w:gridSpan w:val="5"/>
          </w:tcPr>
          <w:p w14:paraId="6E70EE44" w14:textId="77777777" w:rsidR="003C1E00" w:rsidRPr="00830281" w:rsidRDefault="003C1E00" w:rsidP="00B552BC">
            <w:pPr>
              <w:rPr>
                <w:sz w:val="20"/>
                <w:szCs w:val="20"/>
              </w:rPr>
            </w:pPr>
            <w:r w:rsidRPr="00830281">
              <w:rPr>
                <w:sz w:val="20"/>
                <w:szCs w:val="20"/>
              </w:rPr>
              <w:t>Не менее одного выхода на 10 окон</w:t>
            </w:r>
          </w:p>
        </w:tc>
      </w:tr>
      <w:tr w:rsidR="00AD0278" w:rsidRPr="00830281" w14:paraId="7693AE13" w14:textId="77777777" w:rsidTr="00902D38">
        <w:trPr>
          <w:trHeight w:val="390"/>
        </w:trPr>
        <w:tc>
          <w:tcPr>
            <w:tcW w:w="2415" w:type="pct"/>
          </w:tcPr>
          <w:p w14:paraId="0B64F7D9" w14:textId="77777777" w:rsidR="003C1E00" w:rsidRPr="00830281" w:rsidRDefault="003C1E00" w:rsidP="00B552BC">
            <w:pPr>
              <w:rPr>
                <w:sz w:val="20"/>
                <w:szCs w:val="20"/>
              </w:rPr>
            </w:pPr>
            <w:r w:rsidRPr="00830281">
              <w:rPr>
                <w:sz w:val="20"/>
                <w:szCs w:val="20"/>
              </w:rPr>
              <w:t xml:space="preserve">Формат вывода в режиме </w:t>
            </w:r>
            <w:proofErr w:type="spellStart"/>
            <w:r w:rsidRPr="00830281">
              <w:rPr>
                <w:sz w:val="20"/>
                <w:szCs w:val="20"/>
              </w:rPr>
              <w:t>Multi</w:t>
            </w:r>
            <w:proofErr w:type="spellEnd"/>
            <w:r w:rsidRPr="00830281">
              <w:rPr>
                <w:sz w:val="20"/>
                <w:szCs w:val="20"/>
              </w:rPr>
              <w:t xml:space="preserve"> </w:t>
            </w:r>
            <w:proofErr w:type="spellStart"/>
            <w:r w:rsidRPr="00830281">
              <w:rPr>
                <w:sz w:val="20"/>
                <w:szCs w:val="20"/>
              </w:rPr>
              <w:t>View</w:t>
            </w:r>
            <w:proofErr w:type="spellEnd"/>
          </w:p>
        </w:tc>
        <w:tc>
          <w:tcPr>
            <w:tcW w:w="2585" w:type="pct"/>
            <w:gridSpan w:val="5"/>
          </w:tcPr>
          <w:p w14:paraId="3B84F40F" w14:textId="77777777" w:rsidR="003C1E00" w:rsidRPr="00830281" w:rsidRDefault="003C1E00" w:rsidP="00B552BC">
            <w:pPr>
              <w:rPr>
                <w:sz w:val="20"/>
                <w:szCs w:val="20"/>
              </w:rPr>
            </w:pPr>
            <w:r w:rsidRPr="00830281">
              <w:rPr>
                <w:sz w:val="20"/>
                <w:szCs w:val="20"/>
              </w:rPr>
              <w:t xml:space="preserve">HD и </w:t>
            </w:r>
            <w:proofErr w:type="spellStart"/>
            <w:r w:rsidRPr="00830281">
              <w:rPr>
                <w:sz w:val="20"/>
                <w:szCs w:val="20"/>
              </w:rPr>
              <w:t>Ultra</w:t>
            </w:r>
            <w:proofErr w:type="spellEnd"/>
            <w:r w:rsidRPr="00830281">
              <w:rPr>
                <w:sz w:val="20"/>
                <w:szCs w:val="20"/>
              </w:rPr>
              <w:t xml:space="preserve"> HD</w:t>
            </w:r>
          </w:p>
        </w:tc>
      </w:tr>
      <w:tr w:rsidR="00AD0278" w:rsidRPr="00830281" w14:paraId="716F04C0" w14:textId="77777777" w:rsidTr="00902D38">
        <w:trPr>
          <w:trHeight w:val="390"/>
        </w:trPr>
        <w:tc>
          <w:tcPr>
            <w:tcW w:w="2415" w:type="pct"/>
          </w:tcPr>
          <w:p w14:paraId="1A8A0BCF" w14:textId="77777777" w:rsidR="003C1E00" w:rsidRPr="00830281" w:rsidRDefault="003C1E00" w:rsidP="00B552BC">
            <w:pPr>
              <w:rPr>
                <w:sz w:val="20"/>
                <w:szCs w:val="20"/>
              </w:rPr>
            </w:pPr>
            <w:r w:rsidRPr="00830281">
              <w:rPr>
                <w:sz w:val="20"/>
                <w:szCs w:val="20"/>
              </w:rPr>
              <w:t>Медиаплееры</w:t>
            </w:r>
          </w:p>
        </w:tc>
        <w:tc>
          <w:tcPr>
            <w:tcW w:w="2585" w:type="pct"/>
            <w:gridSpan w:val="5"/>
          </w:tcPr>
          <w:p w14:paraId="3CF3D63F" w14:textId="77777777" w:rsidR="003C1E00" w:rsidRPr="00830281" w:rsidRDefault="003C1E00" w:rsidP="00B552BC">
            <w:pPr>
              <w:rPr>
                <w:sz w:val="20"/>
                <w:szCs w:val="20"/>
              </w:rPr>
            </w:pPr>
            <w:r w:rsidRPr="00830281">
              <w:rPr>
                <w:sz w:val="20"/>
                <w:szCs w:val="20"/>
              </w:rPr>
              <w:t>Не менее двух, с сохранением в памяти устройства</w:t>
            </w:r>
          </w:p>
        </w:tc>
      </w:tr>
      <w:tr w:rsidR="00AD0278" w:rsidRPr="00830281" w14:paraId="06ADFC5C" w14:textId="77777777" w:rsidTr="00902D38">
        <w:trPr>
          <w:trHeight w:val="390"/>
        </w:trPr>
        <w:tc>
          <w:tcPr>
            <w:tcW w:w="2415" w:type="pct"/>
          </w:tcPr>
          <w:p w14:paraId="4B164019" w14:textId="77777777" w:rsidR="003C1E00" w:rsidRPr="00830281" w:rsidRDefault="003C1E00" w:rsidP="00B552BC">
            <w:pPr>
              <w:rPr>
                <w:sz w:val="20"/>
                <w:szCs w:val="20"/>
              </w:rPr>
            </w:pPr>
            <w:r w:rsidRPr="00830281">
              <w:rPr>
                <w:sz w:val="20"/>
                <w:szCs w:val="20"/>
              </w:rPr>
              <w:t>Емкость библиотеки мультимедиа при загрузке изображений</w:t>
            </w:r>
          </w:p>
        </w:tc>
        <w:tc>
          <w:tcPr>
            <w:tcW w:w="2585" w:type="pct"/>
            <w:gridSpan w:val="5"/>
          </w:tcPr>
          <w:p w14:paraId="2FA5CCC9" w14:textId="77777777" w:rsidR="003C1E00" w:rsidRPr="00830281" w:rsidRDefault="003C1E00" w:rsidP="00B552BC">
            <w:pPr>
              <w:rPr>
                <w:sz w:val="20"/>
                <w:szCs w:val="20"/>
              </w:rPr>
            </w:pPr>
            <w:r w:rsidRPr="00830281">
              <w:rPr>
                <w:sz w:val="20"/>
                <w:szCs w:val="20"/>
              </w:rPr>
              <w:t>Не менее 20 изображений с поддержкой удаления и заполнения</w:t>
            </w:r>
          </w:p>
        </w:tc>
      </w:tr>
      <w:tr w:rsidR="00AD0278" w:rsidRPr="00DF1776" w14:paraId="42B91198" w14:textId="77777777" w:rsidTr="00902D38">
        <w:trPr>
          <w:trHeight w:val="390"/>
        </w:trPr>
        <w:tc>
          <w:tcPr>
            <w:tcW w:w="2415" w:type="pct"/>
          </w:tcPr>
          <w:p w14:paraId="5BB717E2" w14:textId="77777777" w:rsidR="003C1E00" w:rsidRPr="00830281" w:rsidRDefault="003C1E00" w:rsidP="00B552BC">
            <w:pPr>
              <w:rPr>
                <w:sz w:val="20"/>
                <w:szCs w:val="20"/>
              </w:rPr>
            </w:pPr>
            <w:r w:rsidRPr="00830281">
              <w:rPr>
                <w:sz w:val="20"/>
                <w:szCs w:val="20"/>
              </w:rPr>
              <w:t>Форматы изображения для библиотеки мультимедиа</w:t>
            </w:r>
          </w:p>
        </w:tc>
        <w:tc>
          <w:tcPr>
            <w:tcW w:w="2585" w:type="pct"/>
            <w:gridSpan w:val="5"/>
          </w:tcPr>
          <w:p w14:paraId="1A1C175D" w14:textId="77777777" w:rsidR="003C1E00" w:rsidRPr="00830281" w:rsidRDefault="003C1E00" w:rsidP="00B552BC">
            <w:pPr>
              <w:rPr>
                <w:sz w:val="20"/>
                <w:szCs w:val="20"/>
                <w:lang w:val="en-US"/>
              </w:rPr>
            </w:pPr>
            <w:r w:rsidRPr="00830281">
              <w:rPr>
                <w:sz w:val="20"/>
                <w:szCs w:val="20"/>
                <w:lang w:val="en-US"/>
              </w:rPr>
              <w:t xml:space="preserve">PNG, TGA, BMP, GIF, JPEG </w:t>
            </w:r>
            <w:r w:rsidRPr="00830281">
              <w:rPr>
                <w:sz w:val="20"/>
                <w:szCs w:val="20"/>
              </w:rPr>
              <w:t>и</w:t>
            </w:r>
            <w:r w:rsidRPr="00830281">
              <w:rPr>
                <w:sz w:val="20"/>
                <w:szCs w:val="20"/>
                <w:lang w:val="en-US"/>
              </w:rPr>
              <w:t xml:space="preserve"> TIFF</w:t>
            </w:r>
          </w:p>
        </w:tc>
      </w:tr>
      <w:tr w:rsidR="00AD0278" w:rsidRPr="00830281" w14:paraId="32905F39" w14:textId="77777777" w:rsidTr="00902D38">
        <w:trPr>
          <w:trHeight w:val="390"/>
        </w:trPr>
        <w:tc>
          <w:tcPr>
            <w:tcW w:w="2415" w:type="pct"/>
          </w:tcPr>
          <w:p w14:paraId="50E4C0A5" w14:textId="77777777" w:rsidR="003C1E00" w:rsidRPr="00830281" w:rsidRDefault="003C1E00" w:rsidP="00B552BC">
            <w:pPr>
              <w:rPr>
                <w:sz w:val="20"/>
                <w:szCs w:val="20"/>
              </w:rPr>
            </w:pPr>
            <w:r w:rsidRPr="00830281">
              <w:rPr>
                <w:sz w:val="20"/>
                <w:szCs w:val="20"/>
              </w:rPr>
              <w:lastRenderedPageBreak/>
              <w:t>Каналы</w:t>
            </w:r>
          </w:p>
        </w:tc>
        <w:tc>
          <w:tcPr>
            <w:tcW w:w="2585" w:type="pct"/>
            <w:gridSpan w:val="5"/>
          </w:tcPr>
          <w:p w14:paraId="72BF5E45" w14:textId="77777777" w:rsidR="003C1E00" w:rsidRPr="00830281" w:rsidRDefault="003C1E00" w:rsidP="00B552BC">
            <w:pPr>
              <w:rPr>
                <w:sz w:val="20"/>
                <w:szCs w:val="20"/>
              </w:rPr>
            </w:pPr>
            <w:r w:rsidRPr="00830281">
              <w:rPr>
                <w:sz w:val="20"/>
                <w:szCs w:val="20"/>
              </w:rPr>
              <w:t>Вырезающий и заполняющий сигнал для каждого медиаплеера</w:t>
            </w:r>
          </w:p>
        </w:tc>
      </w:tr>
      <w:tr w:rsidR="00AD0278" w:rsidRPr="00830281" w14:paraId="62BFC86B" w14:textId="77777777" w:rsidTr="00902D38">
        <w:trPr>
          <w:trHeight w:val="390"/>
        </w:trPr>
        <w:tc>
          <w:tcPr>
            <w:tcW w:w="2415" w:type="pct"/>
          </w:tcPr>
          <w:p w14:paraId="67A1E5BF" w14:textId="77777777" w:rsidR="003C1E00" w:rsidRPr="00830281" w:rsidRDefault="003C1E00" w:rsidP="00B552BC">
            <w:pPr>
              <w:rPr>
                <w:sz w:val="20"/>
                <w:szCs w:val="20"/>
              </w:rPr>
            </w:pPr>
            <w:r w:rsidRPr="00830281">
              <w:rPr>
                <w:sz w:val="20"/>
                <w:szCs w:val="20"/>
              </w:rPr>
              <w:t>Емкость библиотеки мультимедиа при загрузке клипов</w:t>
            </w:r>
          </w:p>
        </w:tc>
        <w:tc>
          <w:tcPr>
            <w:tcW w:w="2585" w:type="pct"/>
            <w:gridSpan w:val="5"/>
          </w:tcPr>
          <w:p w14:paraId="48F7BAA3" w14:textId="77777777" w:rsidR="003C1E00" w:rsidRPr="00830281" w:rsidRDefault="003C1E00" w:rsidP="00B552BC">
            <w:pPr>
              <w:rPr>
                <w:sz w:val="20"/>
                <w:szCs w:val="20"/>
              </w:rPr>
            </w:pPr>
            <w:r w:rsidRPr="00830281">
              <w:rPr>
                <w:sz w:val="20"/>
                <w:szCs w:val="20"/>
              </w:rPr>
              <w:t>Не менее два клипа с поддержкой удаления и заполнения; хранение в общей библиотеке</w:t>
            </w:r>
          </w:p>
        </w:tc>
      </w:tr>
      <w:tr w:rsidR="00AD0278" w:rsidRPr="00830281" w14:paraId="57DBDBEF" w14:textId="77777777" w:rsidTr="00902D38">
        <w:trPr>
          <w:trHeight w:val="390"/>
        </w:trPr>
        <w:tc>
          <w:tcPr>
            <w:tcW w:w="2415" w:type="pct"/>
          </w:tcPr>
          <w:p w14:paraId="72789C77" w14:textId="77777777" w:rsidR="003C1E00" w:rsidRPr="00830281" w:rsidRDefault="003C1E00" w:rsidP="00B552BC">
            <w:pPr>
              <w:rPr>
                <w:sz w:val="20"/>
                <w:szCs w:val="20"/>
              </w:rPr>
            </w:pPr>
            <w:r w:rsidRPr="00830281">
              <w:rPr>
                <w:sz w:val="20"/>
                <w:szCs w:val="20"/>
              </w:rPr>
              <w:t>Формат видео для библиотеки мультимедиа</w:t>
            </w:r>
          </w:p>
        </w:tc>
        <w:tc>
          <w:tcPr>
            <w:tcW w:w="2585" w:type="pct"/>
            <w:gridSpan w:val="5"/>
          </w:tcPr>
          <w:p w14:paraId="18177B24" w14:textId="77777777" w:rsidR="003C1E00" w:rsidRPr="00830281" w:rsidRDefault="003C1E00" w:rsidP="00B552BC">
            <w:pPr>
              <w:rPr>
                <w:sz w:val="20"/>
                <w:szCs w:val="20"/>
              </w:rPr>
            </w:pPr>
            <w:r w:rsidRPr="00830281">
              <w:rPr>
                <w:sz w:val="20"/>
                <w:szCs w:val="20"/>
              </w:rPr>
              <w:t>Последовательность файлов TGA</w:t>
            </w:r>
          </w:p>
        </w:tc>
      </w:tr>
      <w:tr w:rsidR="00AD0278" w:rsidRPr="00830281" w14:paraId="647E4886" w14:textId="77777777" w:rsidTr="00902D38">
        <w:trPr>
          <w:trHeight w:val="390"/>
        </w:trPr>
        <w:tc>
          <w:tcPr>
            <w:tcW w:w="2415" w:type="pct"/>
          </w:tcPr>
          <w:p w14:paraId="28914115" w14:textId="77777777" w:rsidR="003C1E00" w:rsidRPr="00830281" w:rsidRDefault="003C1E00" w:rsidP="00B552BC">
            <w:pPr>
              <w:rPr>
                <w:sz w:val="20"/>
                <w:szCs w:val="20"/>
              </w:rPr>
            </w:pPr>
            <w:r w:rsidRPr="00830281">
              <w:rPr>
                <w:sz w:val="20"/>
                <w:szCs w:val="20"/>
              </w:rPr>
              <w:t>Максимальная длина клипа в формате 720 HD</w:t>
            </w:r>
          </w:p>
        </w:tc>
        <w:tc>
          <w:tcPr>
            <w:tcW w:w="2585" w:type="pct"/>
            <w:gridSpan w:val="5"/>
          </w:tcPr>
          <w:p w14:paraId="677A93A0" w14:textId="77777777" w:rsidR="003C1E00" w:rsidRPr="00830281" w:rsidRDefault="003C1E00" w:rsidP="00B552BC">
            <w:pPr>
              <w:rPr>
                <w:sz w:val="20"/>
                <w:szCs w:val="20"/>
              </w:rPr>
            </w:pPr>
            <w:r w:rsidRPr="00830281">
              <w:rPr>
                <w:sz w:val="20"/>
                <w:szCs w:val="20"/>
              </w:rPr>
              <w:t>Не менее 1440 кадров</w:t>
            </w:r>
          </w:p>
        </w:tc>
      </w:tr>
      <w:tr w:rsidR="00AD0278" w:rsidRPr="00830281" w14:paraId="6D3F0F1F" w14:textId="77777777" w:rsidTr="00902D38">
        <w:trPr>
          <w:trHeight w:val="390"/>
        </w:trPr>
        <w:tc>
          <w:tcPr>
            <w:tcW w:w="2415" w:type="pct"/>
          </w:tcPr>
          <w:p w14:paraId="5BB12FFE" w14:textId="77777777" w:rsidR="003C1E00" w:rsidRPr="00830281" w:rsidRDefault="003C1E00" w:rsidP="00B552BC">
            <w:pPr>
              <w:rPr>
                <w:sz w:val="20"/>
                <w:szCs w:val="20"/>
              </w:rPr>
            </w:pPr>
            <w:r w:rsidRPr="00830281">
              <w:rPr>
                <w:sz w:val="20"/>
                <w:szCs w:val="20"/>
              </w:rPr>
              <w:t>Максимальная длина клипа в формате 1080 HD</w:t>
            </w:r>
          </w:p>
        </w:tc>
        <w:tc>
          <w:tcPr>
            <w:tcW w:w="2585" w:type="pct"/>
            <w:gridSpan w:val="5"/>
          </w:tcPr>
          <w:p w14:paraId="378B1205" w14:textId="77777777" w:rsidR="003C1E00" w:rsidRPr="00830281" w:rsidRDefault="003C1E00" w:rsidP="00B552BC">
            <w:pPr>
              <w:rPr>
                <w:sz w:val="20"/>
                <w:szCs w:val="20"/>
              </w:rPr>
            </w:pPr>
            <w:r w:rsidRPr="00830281">
              <w:rPr>
                <w:sz w:val="20"/>
                <w:szCs w:val="20"/>
              </w:rPr>
              <w:t>Не менее 360 кадров</w:t>
            </w:r>
          </w:p>
        </w:tc>
      </w:tr>
      <w:tr w:rsidR="00AD0278" w:rsidRPr="00830281" w14:paraId="080E5654" w14:textId="77777777" w:rsidTr="00902D38">
        <w:trPr>
          <w:trHeight w:val="390"/>
        </w:trPr>
        <w:tc>
          <w:tcPr>
            <w:tcW w:w="2415" w:type="pct"/>
          </w:tcPr>
          <w:p w14:paraId="27341924" w14:textId="77777777" w:rsidR="003C1E00" w:rsidRPr="00830281" w:rsidRDefault="003C1E00" w:rsidP="00B552BC">
            <w:pPr>
              <w:rPr>
                <w:sz w:val="20"/>
                <w:szCs w:val="20"/>
              </w:rPr>
            </w:pPr>
            <w:r w:rsidRPr="00830281">
              <w:rPr>
                <w:sz w:val="20"/>
                <w:szCs w:val="20"/>
              </w:rPr>
              <w:t xml:space="preserve">Максимальная длина клипа в формате </w:t>
            </w:r>
            <w:proofErr w:type="spellStart"/>
            <w:r w:rsidRPr="00830281">
              <w:rPr>
                <w:sz w:val="20"/>
                <w:szCs w:val="20"/>
              </w:rPr>
              <w:t>Ultra</w:t>
            </w:r>
            <w:proofErr w:type="spellEnd"/>
            <w:r w:rsidRPr="00830281">
              <w:rPr>
                <w:sz w:val="20"/>
                <w:szCs w:val="20"/>
              </w:rPr>
              <w:t xml:space="preserve"> HD</w:t>
            </w:r>
          </w:p>
        </w:tc>
        <w:tc>
          <w:tcPr>
            <w:tcW w:w="2585" w:type="pct"/>
            <w:gridSpan w:val="5"/>
          </w:tcPr>
          <w:p w14:paraId="14B53DBE" w14:textId="77777777" w:rsidR="003C1E00" w:rsidRPr="00830281" w:rsidRDefault="003C1E00" w:rsidP="00B552BC">
            <w:pPr>
              <w:rPr>
                <w:sz w:val="20"/>
                <w:szCs w:val="20"/>
              </w:rPr>
            </w:pPr>
            <w:r w:rsidRPr="00830281">
              <w:rPr>
                <w:sz w:val="20"/>
                <w:szCs w:val="20"/>
              </w:rPr>
              <w:t>Не менее 90 кадров</w:t>
            </w:r>
          </w:p>
        </w:tc>
      </w:tr>
      <w:tr w:rsidR="00AD0278" w:rsidRPr="00830281" w14:paraId="4E085954" w14:textId="77777777" w:rsidTr="00902D38">
        <w:trPr>
          <w:trHeight w:val="390"/>
        </w:trPr>
        <w:tc>
          <w:tcPr>
            <w:tcW w:w="2415" w:type="pct"/>
          </w:tcPr>
          <w:p w14:paraId="29127FC0" w14:textId="77777777" w:rsidR="003C1E00" w:rsidRPr="00830281" w:rsidRDefault="003C1E00" w:rsidP="00B552BC">
            <w:pPr>
              <w:rPr>
                <w:sz w:val="20"/>
                <w:szCs w:val="20"/>
              </w:rPr>
            </w:pPr>
            <w:r w:rsidRPr="00830281">
              <w:rPr>
                <w:sz w:val="20"/>
                <w:szCs w:val="20"/>
              </w:rPr>
              <w:t>Форматы аудио для библиотеки мультимедиа</w:t>
            </w:r>
          </w:p>
        </w:tc>
        <w:tc>
          <w:tcPr>
            <w:tcW w:w="2585" w:type="pct"/>
            <w:gridSpan w:val="5"/>
          </w:tcPr>
          <w:p w14:paraId="45BBBB2C" w14:textId="77777777" w:rsidR="003C1E00" w:rsidRPr="00830281" w:rsidRDefault="003C1E00" w:rsidP="00B552BC">
            <w:pPr>
              <w:rPr>
                <w:sz w:val="20"/>
                <w:szCs w:val="20"/>
              </w:rPr>
            </w:pPr>
            <w:r w:rsidRPr="00830281">
              <w:rPr>
                <w:sz w:val="20"/>
                <w:szCs w:val="20"/>
              </w:rPr>
              <w:t>WAV, MP3 и AIFF</w:t>
            </w:r>
          </w:p>
        </w:tc>
      </w:tr>
      <w:tr w:rsidR="00AD0278" w:rsidRPr="00830281" w14:paraId="5015A372" w14:textId="77777777" w:rsidTr="00902D38">
        <w:trPr>
          <w:trHeight w:val="390"/>
        </w:trPr>
        <w:tc>
          <w:tcPr>
            <w:tcW w:w="2415" w:type="pct"/>
          </w:tcPr>
          <w:p w14:paraId="3157DD42" w14:textId="77777777" w:rsidR="003C1E00" w:rsidRPr="00830281" w:rsidRDefault="003C1E00" w:rsidP="00B552BC">
            <w:pPr>
              <w:rPr>
                <w:sz w:val="20"/>
                <w:szCs w:val="20"/>
              </w:rPr>
            </w:pPr>
            <w:r w:rsidRPr="00830281">
              <w:rPr>
                <w:sz w:val="20"/>
                <w:szCs w:val="20"/>
              </w:rPr>
              <w:t>Панель управления</w:t>
            </w:r>
          </w:p>
        </w:tc>
        <w:tc>
          <w:tcPr>
            <w:tcW w:w="2585" w:type="pct"/>
            <w:gridSpan w:val="5"/>
          </w:tcPr>
          <w:p w14:paraId="12CFFC7B" w14:textId="77777777" w:rsidR="003C1E00" w:rsidRPr="00830281" w:rsidRDefault="003C1E00" w:rsidP="00B552BC">
            <w:pPr>
              <w:rPr>
                <w:sz w:val="20"/>
                <w:szCs w:val="20"/>
              </w:rPr>
            </w:pPr>
            <w:r w:rsidRPr="00830281">
              <w:rPr>
                <w:sz w:val="20"/>
                <w:szCs w:val="20"/>
              </w:rPr>
              <w:t>Должна быть встроенная, с блоком управления камерой. Программное приложение должно быть в комплекте. Должна быть возможность подключения дополнительной вещательной панели.</w:t>
            </w:r>
          </w:p>
        </w:tc>
      </w:tr>
      <w:tr w:rsidR="00AD0278" w:rsidRPr="00830281" w14:paraId="76D3DD67" w14:textId="77777777" w:rsidTr="00902D38">
        <w:trPr>
          <w:trHeight w:val="390"/>
        </w:trPr>
        <w:tc>
          <w:tcPr>
            <w:tcW w:w="2415" w:type="pct"/>
          </w:tcPr>
          <w:p w14:paraId="692C1F0F" w14:textId="77777777" w:rsidR="003C1E00" w:rsidRPr="00830281" w:rsidRDefault="003C1E00" w:rsidP="00B552BC">
            <w:pPr>
              <w:rPr>
                <w:sz w:val="20"/>
                <w:szCs w:val="20"/>
              </w:rPr>
            </w:pPr>
            <w:r w:rsidRPr="00830281">
              <w:rPr>
                <w:sz w:val="20"/>
                <w:szCs w:val="20"/>
              </w:rPr>
              <w:t>Программная панель управления</w:t>
            </w:r>
          </w:p>
        </w:tc>
        <w:tc>
          <w:tcPr>
            <w:tcW w:w="2585" w:type="pct"/>
            <w:gridSpan w:val="5"/>
          </w:tcPr>
          <w:p w14:paraId="5CB069B3" w14:textId="41338C6D" w:rsidR="004E6C9D" w:rsidRPr="00830281" w:rsidRDefault="003C1E00" w:rsidP="004E6C9D">
            <w:pPr>
              <w:rPr>
                <w:sz w:val="20"/>
                <w:szCs w:val="20"/>
              </w:rPr>
            </w:pPr>
            <w:r w:rsidRPr="00830281">
              <w:rPr>
                <w:sz w:val="20"/>
                <w:szCs w:val="20"/>
              </w:rPr>
              <w:t xml:space="preserve">В комплект поставки входит программная панель для операционных систем </w:t>
            </w:r>
            <w:proofErr w:type="spellStart"/>
            <w:r w:rsidRPr="00830281">
              <w:rPr>
                <w:sz w:val="20"/>
                <w:szCs w:val="20"/>
              </w:rPr>
              <w:t>Windows</w:t>
            </w:r>
            <w:proofErr w:type="spellEnd"/>
            <w:r w:rsidRPr="00830281">
              <w:rPr>
                <w:sz w:val="20"/>
                <w:szCs w:val="20"/>
              </w:rPr>
              <w:t xml:space="preserve"> 8.1 и </w:t>
            </w:r>
            <w:proofErr w:type="spellStart"/>
            <w:r w:rsidRPr="00830281">
              <w:rPr>
                <w:sz w:val="20"/>
                <w:szCs w:val="20"/>
              </w:rPr>
              <w:t>Windows</w:t>
            </w:r>
            <w:proofErr w:type="spellEnd"/>
            <w:r w:rsidRPr="00830281">
              <w:rPr>
                <w:sz w:val="20"/>
                <w:szCs w:val="20"/>
              </w:rPr>
              <w:t xml:space="preserve"> 10 </w:t>
            </w:r>
          </w:p>
        </w:tc>
      </w:tr>
      <w:tr w:rsidR="00AD0278" w:rsidRPr="00830281" w14:paraId="0228042B" w14:textId="77777777" w:rsidTr="00902D38">
        <w:trPr>
          <w:trHeight w:val="390"/>
        </w:trPr>
        <w:tc>
          <w:tcPr>
            <w:tcW w:w="2415" w:type="pct"/>
          </w:tcPr>
          <w:p w14:paraId="38E1AF68" w14:textId="77777777" w:rsidR="003C1E00" w:rsidRPr="00830281" w:rsidRDefault="003C1E00" w:rsidP="00B552BC">
            <w:pPr>
              <w:rPr>
                <w:sz w:val="20"/>
                <w:szCs w:val="20"/>
              </w:rPr>
            </w:pPr>
            <w:r w:rsidRPr="00830281">
              <w:rPr>
                <w:sz w:val="20"/>
                <w:szCs w:val="20"/>
              </w:rPr>
              <w:t>Обновление программного обеспечения</w:t>
            </w:r>
          </w:p>
        </w:tc>
        <w:tc>
          <w:tcPr>
            <w:tcW w:w="2585" w:type="pct"/>
            <w:gridSpan w:val="5"/>
          </w:tcPr>
          <w:p w14:paraId="4512ED57" w14:textId="7B960ED9" w:rsidR="003C1E00" w:rsidRPr="00830281" w:rsidRDefault="003C1E00" w:rsidP="00B552BC">
            <w:pPr>
              <w:rPr>
                <w:sz w:val="20"/>
                <w:szCs w:val="20"/>
              </w:rPr>
            </w:pPr>
            <w:r w:rsidRPr="00830281">
              <w:rPr>
                <w:sz w:val="20"/>
                <w:szCs w:val="20"/>
              </w:rPr>
              <w:t xml:space="preserve">Через порт USB с прямым подключением к компьютеру на платформе </w:t>
            </w:r>
            <w:proofErr w:type="spellStart"/>
            <w:r w:rsidRPr="00830281">
              <w:rPr>
                <w:sz w:val="20"/>
                <w:szCs w:val="20"/>
              </w:rPr>
              <w:t>Windows</w:t>
            </w:r>
            <w:proofErr w:type="spellEnd"/>
            <w:r w:rsidRPr="00830281">
              <w:rPr>
                <w:sz w:val="20"/>
                <w:szCs w:val="20"/>
              </w:rPr>
              <w:t xml:space="preserve">. </w:t>
            </w:r>
          </w:p>
        </w:tc>
      </w:tr>
      <w:tr w:rsidR="00AD0278" w:rsidRPr="00830281" w14:paraId="5BD895B7" w14:textId="77777777" w:rsidTr="00902D38">
        <w:trPr>
          <w:trHeight w:val="390"/>
        </w:trPr>
        <w:tc>
          <w:tcPr>
            <w:tcW w:w="2415" w:type="pct"/>
          </w:tcPr>
          <w:p w14:paraId="543485C4" w14:textId="77777777" w:rsidR="003C1E00" w:rsidRPr="00830281" w:rsidRDefault="003C1E00" w:rsidP="00B552BC">
            <w:pPr>
              <w:rPr>
                <w:sz w:val="20"/>
                <w:szCs w:val="20"/>
              </w:rPr>
            </w:pPr>
            <w:r w:rsidRPr="00830281">
              <w:rPr>
                <w:sz w:val="20"/>
                <w:szCs w:val="20"/>
              </w:rPr>
              <w:t>Настройка</w:t>
            </w:r>
          </w:p>
        </w:tc>
        <w:tc>
          <w:tcPr>
            <w:tcW w:w="2585" w:type="pct"/>
            <w:gridSpan w:val="5"/>
          </w:tcPr>
          <w:p w14:paraId="7DFC871E" w14:textId="77777777" w:rsidR="003C1E00" w:rsidRPr="00830281" w:rsidRDefault="003C1E00" w:rsidP="00B552BC">
            <w:pPr>
              <w:rPr>
                <w:sz w:val="20"/>
                <w:szCs w:val="20"/>
              </w:rPr>
            </w:pPr>
            <w:r w:rsidRPr="00830281">
              <w:rPr>
                <w:sz w:val="20"/>
                <w:szCs w:val="20"/>
              </w:rPr>
              <w:t xml:space="preserve">С использованием программной панели при подключении к </w:t>
            </w:r>
            <w:proofErr w:type="spellStart"/>
            <w:r w:rsidRPr="00830281">
              <w:rPr>
                <w:sz w:val="20"/>
                <w:szCs w:val="20"/>
              </w:rPr>
              <w:t>видеомикшеру</w:t>
            </w:r>
            <w:proofErr w:type="spellEnd"/>
            <w:r w:rsidRPr="00830281">
              <w:rPr>
                <w:sz w:val="20"/>
                <w:szCs w:val="20"/>
              </w:rPr>
              <w:t xml:space="preserve"> через порт USB</w:t>
            </w:r>
          </w:p>
        </w:tc>
      </w:tr>
      <w:tr w:rsidR="00AD0278" w:rsidRPr="00830281" w14:paraId="347BA152" w14:textId="77777777" w:rsidTr="00902D38">
        <w:trPr>
          <w:trHeight w:val="390"/>
        </w:trPr>
        <w:tc>
          <w:tcPr>
            <w:tcW w:w="2415" w:type="pct"/>
          </w:tcPr>
          <w:p w14:paraId="1EF46539" w14:textId="77777777" w:rsidR="003C1E00" w:rsidRPr="00830281" w:rsidRDefault="003C1E00" w:rsidP="00B552BC">
            <w:pPr>
              <w:rPr>
                <w:sz w:val="20"/>
                <w:szCs w:val="20"/>
              </w:rPr>
            </w:pPr>
            <w:r w:rsidRPr="00830281">
              <w:rPr>
                <w:sz w:val="20"/>
                <w:szCs w:val="20"/>
              </w:rPr>
              <w:t>Операционные системы</w:t>
            </w:r>
          </w:p>
        </w:tc>
        <w:tc>
          <w:tcPr>
            <w:tcW w:w="2585" w:type="pct"/>
            <w:gridSpan w:val="5"/>
          </w:tcPr>
          <w:p w14:paraId="20DC0A16" w14:textId="629556DC" w:rsidR="003C1E00" w:rsidRPr="00830281" w:rsidRDefault="003C1E00" w:rsidP="00B552BC">
            <w:pPr>
              <w:rPr>
                <w:sz w:val="20"/>
                <w:szCs w:val="20"/>
              </w:rPr>
            </w:pPr>
            <w:proofErr w:type="spellStart"/>
            <w:r w:rsidRPr="00830281">
              <w:rPr>
                <w:sz w:val="20"/>
                <w:szCs w:val="20"/>
              </w:rPr>
              <w:t>Windows</w:t>
            </w:r>
            <w:proofErr w:type="spellEnd"/>
            <w:r w:rsidRPr="00830281">
              <w:rPr>
                <w:sz w:val="20"/>
                <w:szCs w:val="20"/>
              </w:rPr>
              <w:t xml:space="preserve"> 8.1 или </w:t>
            </w:r>
            <w:proofErr w:type="spellStart"/>
            <w:r w:rsidRPr="00830281">
              <w:rPr>
                <w:sz w:val="20"/>
                <w:szCs w:val="20"/>
              </w:rPr>
              <w:t>Windows</w:t>
            </w:r>
            <w:proofErr w:type="spellEnd"/>
            <w:r w:rsidRPr="00830281">
              <w:rPr>
                <w:sz w:val="20"/>
                <w:szCs w:val="20"/>
              </w:rPr>
              <w:t xml:space="preserve"> 10</w:t>
            </w:r>
          </w:p>
        </w:tc>
      </w:tr>
      <w:tr w:rsidR="00AD0278" w:rsidRPr="00830281" w14:paraId="220C828A" w14:textId="77777777" w:rsidTr="00902D38">
        <w:trPr>
          <w:trHeight w:val="390"/>
        </w:trPr>
        <w:tc>
          <w:tcPr>
            <w:tcW w:w="2415" w:type="pct"/>
          </w:tcPr>
          <w:p w14:paraId="05E88A87" w14:textId="77777777" w:rsidR="003C1E00" w:rsidRPr="00830281" w:rsidRDefault="003C1E00" w:rsidP="00B552BC">
            <w:pPr>
              <w:rPr>
                <w:sz w:val="20"/>
                <w:szCs w:val="20"/>
              </w:rPr>
            </w:pPr>
            <w:r w:rsidRPr="00830281">
              <w:rPr>
                <w:sz w:val="20"/>
                <w:szCs w:val="20"/>
              </w:rPr>
              <w:t>Питание</w:t>
            </w:r>
          </w:p>
        </w:tc>
        <w:tc>
          <w:tcPr>
            <w:tcW w:w="2585" w:type="pct"/>
            <w:gridSpan w:val="5"/>
          </w:tcPr>
          <w:p w14:paraId="45171850" w14:textId="77777777" w:rsidR="003C1E00" w:rsidRPr="00830281" w:rsidRDefault="003C1E00" w:rsidP="00B552BC">
            <w:pPr>
              <w:rPr>
                <w:sz w:val="20"/>
                <w:szCs w:val="20"/>
              </w:rPr>
            </w:pPr>
            <w:r w:rsidRPr="00830281">
              <w:rPr>
                <w:sz w:val="20"/>
                <w:szCs w:val="20"/>
              </w:rPr>
              <w:t>Встроенный блок питания переменного тока 100-240 В. 4-контактный разъем 12 В для источников постоянного тока.</w:t>
            </w:r>
          </w:p>
        </w:tc>
      </w:tr>
      <w:tr w:rsidR="00AD0278" w:rsidRPr="00830281" w14:paraId="4C45CCA8" w14:textId="77777777" w:rsidTr="00902D38">
        <w:trPr>
          <w:trHeight w:val="390"/>
        </w:trPr>
        <w:tc>
          <w:tcPr>
            <w:tcW w:w="2415" w:type="pct"/>
          </w:tcPr>
          <w:p w14:paraId="54F8BAED" w14:textId="77777777" w:rsidR="003C1E00" w:rsidRPr="00830281" w:rsidRDefault="003C1E00" w:rsidP="00B552BC">
            <w:pPr>
              <w:rPr>
                <w:sz w:val="20"/>
                <w:szCs w:val="20"/>
              </w:rPr>
            </w:pPr>
            <w:r w:rsidRPr="00830281">
              <w:rPr>
                <w:sz w:val="20"/>
                <w:szCs w:val="20"/>
              </w:rPr>
              <w:t>Потребляемая мощность</w:t>
            </w:r>
          </w:p>
        </w:tc>
        <w:tc>
          <w:tcPr>
            <w:tcW w:w="2585" w:type="pct"/>
            <w:gridSpan w:val="5"/>
          </w:tcPr>
          <w:p w14:paraId="65280B49" w14:textId="77777777" w:rsidR="003C1E00" w:rsidRPr="00830281" w:rsidRDefault="003C1E00" w:rsidP="00B552BC">
            <w:pPr>
              <w:rPr>
                <w:sz w:val="20"/>
                <w:szCs w:val="20"/>
              </w:rPr>
            </w:pPr>
            <w:r w:rsidRPr="00830281">
              <w:rPr>
                <w:sz w:val="20"/>
                <w:szCs w:val="20"/>
              </w:rPr>
              <w:t>Не более70 Вт</w:t>
            </w:r>
          </w:p>
        </w:tc>
      </w:tr>
      <w:tr w:rsidR="00AD0278" w:rsidRPr="00830281" w14:paraId="1CC78664" w14:textId="77777777" w:rsidTr="00902D38">
        <w:trPr>
          <w:trHeight w:val="390"/>
        </w:trPr>
        <w:tc>
          <w:tcPr>
            <w:tcW w:w="2415" w:type="pct"/>
          </w:tcPr>
          <w:p w14:paraId="2CC91A68" w14:textId="77777777" w:rsidR="003C1E00" w:rsidRPr="00830281" w:rsidRDefault="003C1E00" w:rsidP="00B552BC">
            <w:pPr>
              <w:rPr>
                <w:sz w:val="20"/>
                <w:szCs w:val="20"/>
              </w:rPr>
            </w:pPr>
            <w:r w:rsidRPr="00830281">
              <w:rPr>
                <w:sz w:val="20"/>
                <w:szCs w:val="20"/>
              </w:rPr>
              <w:t>Условия эксплуатации</w:t>
            </w:r>
          </w:p>
        </w:tc>
        <w:tc>
          <w:tcPr>
            <w:tcW w:w="2585" w:type="pct"/>
            <w:gridSpan w:val="5"/>
          </w:tcPr>
          <w:p w14:paraId="3A06C54C" w14:textId="77777777" w:rsidR="003C1E00" w:rsidRPr="00830281" w:rsidRDefault="003C1E00" w:rsidP="00B552BC">
            <w:pPr>
              <w:rPr>
                <w:sz w:val="20"/>
                <w:szCs w:val="20"/>
              </w:rPr>
            </w:pPr>
            <w:r w:rsidRPr="00830281">
              <w:rPr>
                <w:sz w:val="20"/>
                <w:szCs w:val="20"/>
              </w:rPr>
              <w:t>Рабочая температура:</w:t>
            </w:r>
          </w:p>
          <w:p w14:paraId="30CBD352" w14:textId="77777777" w:rsidR="003C1E00" w:rsidRPr="00830281" w:rsidRDefault="003C1E00" w:rsidP="00B552BC">
            <w:pPr>
              <w:rPr>
                <w:sz w:val="20"/>
                <w:szCs w:val="20"/>
              </w:rPr>
            </w:pPr>
            <w:r w:rsidRPr="00830281">
              <w:rPr>
                <w:sz w:val="20"/>
                <w:szCs w:val="20"/>
              </w:rPr>
              <w:t>Не менее 5° не более 40° C</w:t>
            </w:r>
          </w:p>
          <w:p w14:paraId="1676BB0C" w14:textId="77777777" w:rsidR="003C1E00" w:rsidRPr="00830281" w:rsidRDefault="003C1E00" w:rsidP="00B552BC">
            <w:pPr>
              <w:rPr>
                <w:sz w:val="20"/>
                <w:szCs w:val="20"/>
              </w:rPr>
            </w:pPr>
            <w:r w:rsidRPr="00830281">
              <w:rPr>
                <w:sz w:val="20"/>
                <w:szCs w:val="20"/>
              </w:rPr>
              <w:t>Температура хранения:</w:t>
            </w:r>
          </w:p>
          <w:p w14:paraId="63F26F0F" w14:textId="77777777" w:rsidR="003C1E00" w:rsidRPr="00830281" w:rsidRDefault="003C1E00" w:rsidP="00B552BC">
            <w:pPr>
              <w:rPr>
                <w:sz w:val="20"/>
                <w:szCs w:val="20"/>
              </w:rPr>
            </w:pPr>
            <w:r w:rsidRPr="00830281">
              <w:rPr>
                <w:sz w:val="20"/>
                <w:szCs w:val="20"/>
              </w:rPr>
              <w:t>Не менее -20° не более 60° C</w:t>
            </w:r>
          </w:p>
          <w:p w14:paraId="669B7906" w14:textId="77777777" w:rsidR="003C1E00" w:rsidRPr="00830281" w:rsidRDefault="003C1E00" w:rsidP="00B552BC">
            <w:pPr>
              <w:rPr>
                <w:sz w:val="20"/>
                <w:szCs w:val="20"/>
              </w:rPr>
            </w:pPr>
            <w:r w:rsidRPr="00830281">
              <w:rPr>
                <w:sz w:val="20"/>
                <w:szCs w:val="20"/>
              </w:rPr>
              <w:t>Относительная влажность:</w:t>
            </w:r>
          </w:p>
          <w:p w14:paraId="757ECE91" w14:textId="77777777" w:rsidR="003C1E00" w:rsidRPr="00830281" w:rsidRDefault="003C1E00" w:rsidP="00B552BC">
            <w:pPr>
              <w:rPr>
                <w:sz w:val="20"/>
                <w:szCs w:val="20"/>
              </w:rPr>
            </w:pPr>
            <w:r w:rsidRPr="00830281">
              <w:rPr>
                <w:sz w:val="20"/>
                <w:szCs w:val="20"/>
              </w:rPr>
              <w:t>Не более 90% (без конденсации)</w:t>
            </w:r>
          </w:p>
        </w:tc>
      </w:tr>
      <w:tr w:rsidR="00AD0278" w:rsidRPr="00830281" w14:paraId="7282A601" w14:textId="77777777" w:rsidTr="00902D38">
        <w:trPr>
          <w:trHeight w:val="390"/>
        </w:trPr>
        <w:tc>
          <w:tcPr>
            <w:tcW w:w="2415" w:type="pct"/>
          </w:tcPr>
          <w:p w14:paraId="2D7B6B98" w14:textId="77777777" w:rsidR="003C1E00" w:rsidRPr="00830281" w:rsidRDefault="003C1E00" w:rsidP="00B552BC">
            <w:pPr>
              <w:rPr>
                <w:sz w:val="20"/>
                <w:szCs w:val="20"/>
              </w:rPr>
            </w:pPr>
            <w:r w:rsidRPr="00830281">
              <w:rPr>
                <w:sz w:val="20"/>
                <w:szCs w:val="20"/>
              </w:rPr>
              <w:t>Комплект поставки</w:t>
            </w:r>
          </w:p>
        </w:tc>
        <w:tc>
          <w:tcPr>
            <w:tcW w:w="2585" w:type="pct"/>
            <w:gridSpan w:val="5"/>
          </w:tcPr>
          <w:p w14:paraId="72DB61B6" w14:textId="77777777" w:rsidR="003C1E00" w:rsidRPr="00830281" w:rsidRDefault="003C1E00" w:rsidP="00B552BC">
            <w:pPr>
              <w:rPr>
                <w:sz w:val="20"/>
                <w:szCs w:val="20"/>
              </w:rPr>
            </w:pPr>
            <w:r w:rsidRPr="00830281">
              <w:rPr>
                <w:sz w:val="20"/>
                <w:szCs w:val="20"/>
              </w:rPr>
              <w:t xml:space="preserve">вещательный </w:t>
            </w:r>
            <w:proofErr w:type="spellStart"/>
            <w:r w:rsidRPr="00830281">
              <w:rPr>
                <w:sz w:val="20"/>
                <w:szCs w:val="20"/>
              </w:rPr>
              <w:t>свитчер</w:t>
            </w:r>
            <w:proofErr w:type="spellEnd"/>
          </w:p>
          <w:p w14:paraId="6540657F" w14:textId="77777777" w:rsidR="003C1E00" w:rsidRPr="00830281" w:rsidRDefault="003C1E00" w:rsidP="00B552BC">
            <w:pPr>
              <w:rPr>
                <w:sz w:val="20"/>
                <w:szCs w:val="20"/>
              </w:rPr>
            </w:pPr>
            <w:r w:rsidRPr="00830281">
              <w:rPr>
                <w:sz w:val="20"/>
                <w:szCs w:val="20"/>
              </w:rPr>
              <w:t>SD</w:t>
            </w:r>
            <w:r w:rsidRPr="00830281">
              <w:rPr>
                <w:sz w:val="20"/>
                <w:szCs w:val="20"/>
              </w:rPr>
              <w:noBreakHyphen/>
              <w:t>карта с ПО и руководством пользователя</w:t>
            </w:r>
          </w:p>
        </w:tc>
      </w:tr>
      <w:tr w:rsidR="00AD0278" w:rsidRPr="00830281" w14:paraId="247729E5" w14:textId="77777777" w:rsidTr="00902D38">
        <w:trPr>
          <w:trHeight w:val="365"/>
        </w:trPr>
        <w:tc>
          <w:tcPr>
            <w:tcW w:w="2793" w:type="pct"/>
            <w:gridSpan w:val="2"/>
          </w:tcPr>
          <w:p w14:paraId="0D7B3E3D" w14:textId="77777777" w:rsidR="003C1E00" w:rsidRPr="00830281" w:rsidRDefault="00F8048C" w:rsidP="00F8048C">
            <w:pPr>
              <w:rPr>
                <w:sz w:val="20"/>
                <w:szCs w:val="20"/>
              </w:rPr>
            </w:pPr>
            <w:proofErr w:type="spellStart"/>
            <w:r w:rsidRPr="00830281">
              <w:rPr>
                <w:rFonts w:eastAsia="SimSun"/>
                <w:b/>
                <w:bCs/>
                <w:sz w:val="20"/>
                <w:szCs w:val="20"/>
                <w:lang w:eastAsia="ar-SA"/>
              </w:rPr>
              <w:t>Blackmagic</w:t>
            </w:r>
            <w:proofErr w:type="spellEnd"/>
            <w:r w:rsidRPr="00830281">
              <w:rPr>
                <w:rFonts w:eastAsia="SimSun"/>
                <w:b/>
                <w:bCs/>
                <w:sz w:val="20"/>
                <w:szCs w:val="20"/>
                <w:lang w:eastAsia="ar-SA"/>
              </w:rPr>
              <w:t xml:space="preserve"> </w:t>
            </w:r>
            <w:proofErr w:type="spellStart"/>
            <w:r w:rsidRPr="00830281">
              <w:rPr>
                <w:rFonts w:eastAsia="SimSun"/>
                <w:b/>
                <w:bCs/>
                <w:sz w:val="20"/>
                <w:szCs w:val="20"/>
                <w:lang w:eastAsia="ar-SA"/>
              </w:rPr>
              <w:t>Design</w:t>
            </w:r>
            <w:proofErr w:type="spellEnd"/>
            <w:r w:rsidRPr="00830281">
              <w:rPr>
                <w:rFonts w:eastAsia="SimSun"/>
                <w:b/>
                <w:bCs/>
                <w:sz w:val="20"/>
                <w:szCs w:val="20"/>
                <w:lang w:eastAsia="ar-SA"/>
              </w:rPr>
              <w:t> </w:t>
            </w:r>
            <w:proofErr w:type="spellStart"/>
            <w:r w:rsidRPr="00830281">
              <w:rPr>
                <w:rFonts w:eastAsia="SimSun"/>
                <w:b/>
                <w:bCs/>
                <w:sz w:val="20"/>
                <w:szCs w:val="20"/>
                <w:lang w:eastAsia="ar-SA"/>
              </w:rPr>
              <w:t>Micro</w:t>
            </w:r>
            <w:proofErr w:type="spellEnd"/>
            <w:r w:rsidRPr="00830281">
              <w:rPr>
                <w:rFonts w:eastAsia="SimSun"/>
                <w:b/>
                <w:bCs/>
                <w:sz w:val="20"/>
                <w:szCs w:val="20"/>
                <w:lang w:eastAsia="ar-SA"/>
              </w:rPr>
              <w:t xml:space="preserve"> </w:t>
            </w:r>
            <w:proofErr w:type="spellStart"/>
            <w:r w:rsidRPr="00830281">
              <w:rPr>
                <w:rFonts w:eastAsia="SimSun"/>
                <w:b/>
                <w:bCs/>
                <w:sz w:val="20"/>
                <w:szCs w:val="20"/>
                <w:lang w:eastAsia="ar-SA"/>
              </w:rPr>
              <w:t>Converter</w:t>
            </w:r>
            <w:proofErr w:type="spellEnd"/>
            <w:r w:rsidRPr="00830281">
              <w:rPr>
                <w:rFonts w:eastAsia="SimSun"/>
                <w:b/>
                <w:bCs/>
                <w:sz w:val="20"/>
                <w:szCs w:val="20"/>
                <w:lang w:eastAsia="ar-SA"/>
              </w:rPr>
              <w:t xml:space="preserve"> </w:t>
            </w:r>
            <w:proofErr w:type="spellStart"/>
            <w:r w:rsidRPr="00830281">
              <w:rPr>
                <w:rFonts w:eastAsia="SimSun"/>
                <w:b/>
                <w:bCs/>
                <w:sz w:val="20"/>
                <w:szCs w:val="20"/>
                <w:lang w:eastAsia="ar-SA"/>
              </w:rPr>
              <w:t>BiDirectional</w:t>
            </w:r>
            <w:proofErr w:type="spellEnd"/>
            <w:r w:rsidRPr="00830281">
              <w:rPr>
                <w:rFonts w:eastAsia="SimSun"/>
                <w:b/>
                <w:bCs/>
                <w:sz w:val="20"/>
                <w:szCs w:val="20"/>
                <w:lang w:eastAsia="ar-SA"/>
              </w:rPr>
              <w:t xml:space="preserve"> SDI/HDMI</w:t>
            </w:r>
            <w:r w:rsidRPr="00830281">
              <w:rPr>
                <w:sz w:val="20"/>
                <w:szCs w:val="20"/>
              </w:rPr>
              <w:t xml:space="preserve"> Конвертор для преобразования сигнала между SDI и HDMI. </w:t>
            </w:r>
            <w:proofErr w:type="spellStart"/>
            <w:r w:rsidRPr="00830281">
              <w:rPr>
                <w:sz w:val="20"/>
                <w:szCs w:val="20"/>
              </w:rPr>
              <w:t>Компактныи</w:t>
            </w:r>
            <w:proofErr w:type="spellEnd"/>
            <w:r w:rsidRPr="00830281">
              <w:rPr>
                <w:sz w:val="20"/>
                <w:szCs w:val="20"/>
              </w:rPr>
              <w:t xml:space="preserve">̆ и </w:t>
            </w:r>
            <w:proofErr w:type="spellStart"/>
            <w:r w:rsidRPr="00830281">
              <w:rPr>
                <w:sz w:val="20"/>
                <w:szCs w:val="20"/>
              </w:rPr>
              <w:t>прочныи</w:t>
            </w:r>
            <w:proofErr w:type="spellEnd"/>
            <w:r w:rsidRPr="00830281">
              <w:rPr>
                <w:sz w:val="20"/>
                <w:szCs w:val="20"/>
              </w:rPr>
              <w:t xml:space="preserve">̆ </w:t>
            </w:r>
            <w:proofErr w:type="spellStart"/>
            <w:r w:rsidRPr="00830281">
              <w:rPr>
                <w:sz w:val="20"/>
                <w:szCs w:val="20"/>
              </w:rPr>
              <w:t>металлическии</w:t>
            </w:r>
            <w:proofErr w:type="spellEnd"/>
            <w:r w:rsidRPr="00830281">
              <w:rPr>
                <w:sz w:val="20"/>
                <w:szCs w:val="20"/>
              </w:rPr>
              <w:t>̆ корпус. Разъемы HDMI и 3G-SDI поддерживают работу со всеми SD- и HD-форматами вплоть до 4к.</w:t>
            </w:r>
          </w:p>
          <w:p w14:paraId="192771A5" w14:textId="4C0F55FE" w:rsidR="00F8048C" w:rsidRPr="00830281" w:rsidRDefault="00F8048C" w:rsidP="00F8048C">
            <w:pPr>
              <w:rPr>
                <w:sz w:val="20"/>
                <w:szCs w:val="20"/>
              </w:rPr>
            </w:pPr>
            <w:r w:rsidRPr="00830281">
              <w:rPr>
                <w:sz w:val="20"/>
                <w:szCs w:val="20"/>
              </w:rPr>
              <w:t>Либо эквивалент, совместимый с существующим оборудованием* со следующими характеристиками:</w:t>
            </w:r>
          </w:p>
        </w:tc>
        <w:tc>
          <w:tcPr>
            <w:tcW w:w="1355" w:type="pct"/>
            <w:gridSpan w:val="3"/>
          </w:tcPr>
          <w:p w14:paraId="193F9565" w14:textId="77777777" w:rsidR="003C1E00" w:rsidRPr="00830281" w:rsidRDefault="003C1E00" w:rsidP="00B552BC">
            <w:pPr>
              <w:jc w:val="center"/>
              <w:rPr>
                <w:b/>
                <w:bCs/>
                <w:sz w:val="20"/>
                <w:szCs w:val="20"/>
              </w:rPr>
            </w:pPr>
          </w:p>
          <w:p w14:paraId="3752FDFD" w14:textId="77777777" w:rsidR="003C1E00" w:rsidRPr="00830281" w:rsidRDefault="003C1E00" w:rsidP="00B552BC">
            <w:pPr>
              <w:jc w:val="center"/>
              <w:rPr>
                <w:b/>
                <w:bCs/>
                <w:sz w:val="20"/>
                <w:szCs w:val="20"/>
              </w:rPr>
            </w:pPr>
            <w:r w:rsidRPr="00830281">
              <w:rPr>
                <w:b/>
                <w:bCs/>
                <w:sz w:val="20"/>
                <w:szCs w:val="20"/>
              </w:rPr>
              <w:t>Шт.</w:t>
            </w:r>
          </w:p>
        </w:tc>
        <w:tc>
          <w:tcPr>
            <w:tcW w:w="852" w:type="pct"/>
          </w:tcPr>
          <w:p w14:paraId="05E69287" w14:textId="77777777" w:rsidR="003C1E00" w:rsidRPr="00830281" w:rsidRDefault="003C1E00" w:rsidP="00B552BC">
            <w:pPr>
              <w:jc w:val="center"/>
              <w:rPr>
                <w:b/>
                <w:bCs/>
                <w:sz w:val="20"/>
                <w:szCs w:val="20"/>
              </w:rPr>
            </w:pPr>
          </w:p>
          <w:p w14:paraId="799000AF" w14:textId="77777777" w:rsidR="003C1E00" w:rsidRPr="00830281" w:rsidRDefault="003C1E00" w:rsidP="00B552BC">
            <w:pPr>
              <w:jc w:val="center"/>
              <w:rPr>
                <w:b/>
                <w:bCs/>
                <w:sz w:val="20"/>
                <w:szCs w:val="20"/>
              </w:rPr>
            </w:pPr>
            <w:r w:rsidRPr="00830281">
              <w:rPr>
                <w:b/>
                <w:bCs/>
                <w:sz w:val="20"/>
                <w:szCs w:val="20"/>
              </w:rPr>
              <w:t>2</w:t>
            </w:r>
          </w:p>
        </w:tc>
      </w:tr>
      <w:tr w:rsidR="009B7F53" w:rsidRPr="00830281" w14:paraId="61E33306" w14:textId="77777777" w:rsidTr="00902D38">
        <w:trPr>
          <w:trHeight w:val="365"/>
        </w:trPr>
        <w:tc>
          <w:tcPr>
            <w:tcW w:w="2793" w:type="pct"/>
            <w:gridSpan w:val="2"/>
          </w:tcPr>
          <w:p w14:paraId="487D03F9" w14:textId="7851C315" w:rsidR="009B7F53" w:rsidRPr="00830281" w:rsidRDefault="009B7F53" w:rsidP="002443AE">
            <w:pPr>
              <w:rPr>
                <w:sz w:val="20"/>
                <w:szCs w:val="20"/>
              </w:rPr>
            </w:pPr>
            <w:r w:rsidRPr="00830281">
              <w:rPr>
                <w:sz w:val="20"/>
                <w:szCs w:val="20"/>
              </w:rPr>
              <w:t>Видеовходы</w:t>
            </w:r>
            <w:r w:rsidR="002443AE" w:rsidRPr="00830281">
              <w:rPr>
                <w:sz w:val="20"/>
                <w:szCs w:val="20"/>
              </w:rPr>
              <w:t xml:space="preserve"> </w:t>
            </w:r>
            <w:r w:rsidRPr="00830281">
              <w:rPr>
                <w:sz w:val="20"/>
                <w:szCs w:val="20"/>
              </w:rPr>
              <w:t>SDI</w:t>
            </w:r>
          </w:p>
          <w:p w14:paraId="5395B5FA" w14:textId="77777777" w:rsidR="009B7F53" w:rsidRPr="00830281" w:rsidRDefault="009B7F53" w:rsidP="002443AE">
            <w:pPr>
              <w:rPr>
                <w:rFonts w:eastAsia="SimSun"/>
                <w:sz w:val="20"/>
                <w:szCs w:val="20"/>
              </w:rPr>
            </w:pPr>
          </w:p>
        </w:tc>
        <w:tc>
          <w:tcPr>
            <w:tcW w:w="2207" w:type="pct"/>
            <w:gridSpan w:val="4"/>
          </w:tcPr>
          <w:p w14:paraId="27F7A0DE" w14:textId="0064EB0A" w:rsidR="009B7F53" w:rsidRPr="00830281" w:rsidRDefault="00902D38" w:rsidP="002443AE">
            <w:pPr>
              <w:rPr>
                <w:sz w:val="20"/>
                <w:szCs w:val="20"/>
              </w:rPr>
            </w:pPr>
            <w:r w:rsidRPr="00830281">
              <w:rPr>
                <w:sz w:val="20"/>
                <w:szCs w:val="20"/>
              </w:rPr>
              <w:t xml:space="preserve">Не менее </w:t>
            </w:r>
            <w:r w:rsidR="009B7F53" w:rsidRPr="00830281">
              <w:rPr>
                <w:sz w:val="20"/>
                <w:szCs w:val="20"/>
              </w:rPr>
              <w:t>1 х SD, HD или 3G</w:t>
            </w:r>
            <w:r w:rsidR="009B7F53" w:rsidRPr="00830281">
              <w:rPr>
                <w:sz w:val="20"/>
                <w:szCs w:val="20"/>
              </w:rPr>
              <w:noBreakHyphen/>
              <w:t>SDI</w:t>
            </w:r>
          </w:p>
        </w:tc>
      </w:tr>
      <w:tr w:rsidR="009B7F53" w:rsidRPr="00830281" w14:paraId="1BC6CEFB" w14:textId="77777777" w:rsidTr="00902D38">
        <w:trPr>
          <w:trHeight w:val="365"/>
        </w:trPr>
        <w:tc>
          <w:tcPr>
            <w:tcW w:w="2793" w:type="pct"/>
            <w:gridSpan w:val="2"/>
          </w:tcPr>
          <w:p w14:paraId="50BF63A4" w14:textId="28803FD1" w:rsidR="009B7F53" w:rsidRPr="00830281" w:rsidRDefault="009B7F53" w:rsidP="002443AE">
            <w:pPr>
              <w:rPr>
                <w:sz w:val="20"/>
                <w:szCs w:val="20"/>
              </w:rPr>
            </w:pPr>
            <w:r w:rsidRPr="00830281">
              <w:rPr>
                <w:sz w:val="20"/>
                <w:szCs w:val="20"/>
              </w:rPr>
              <w:t>Видеовыходы</w:t>
            </w:r>
            <w:r w:rsidR="002443AE" w:rsidRPr="00830281">
              <w:rPr>
                <w:sz w:val="20"/>
                <w:szCs w:val="20"/>
              </w:rPr>
              <w:t xml:space="preserve"> </w:t>
            </w:r>
            <w:r w:rsidRPr="00830281">
              <w:rPr>
                <w:sz w:val="20"/>
                <w:szCs w:val="20"/>
              </w:rPr>
              <w:t>SDI</w:t>
            </w:r>
          </w:p>
          <w:p w14:paraId="0B140930" w14:textId="77777777" w:rsidR="009B7F53" w:rsidRPr="00830281" w:rsidRDefault="009B7F53" w:rsidP="002443AE">
            <w:pPr>
              <w:rPr>
                <w:rFonts w:eastAsia="SimSun"/>
                <w:sz w:val="20"/>
                <w:szCs w:val="20"/>
              </w:rPr>
            </w:pPr>
          </w:p>
        </w:tc>
        <w:tc>
          <w:tcPr>
            <w:tcW w:w="2207" w:type="pct"/>
            <w:gridSpan w:val="4"/>
          </w:tcPr>
          <w:p w14:paraId="1AB1383A" w14:textId="351CB02A" w:rsidR="009B7F53" w:rsidRPr="00830281" w:rsidRDefault="00902D38" w:rsidP="002443AE">
            <w:pPr>
              <w:rPr>
                <w:sz w:val="20"/>
                <w:szCs w:val="20"/>
              </w:rPr>
            </w:pPr>
            <w:r w:rsidRPr="00830281">
              <w:rPr>
                <w:sz w:val="20"/>
                <w:szCs w:val="20"/>
              </w:rPr>
              <w:t>Должен иметь а</w:t>
            </w:r>
            <w:r w:rsidR="009B7F53" w:rsidRPr="00830281">
              <w:rPr>
                <w:sz w:val="20"/>
                <w:szCs w:val="20"/>
              </w:rPr>
              <w:t>втоматический подбор SD, HD или 3G-SDI в соответствии с сигналом на видеовходе HDMI</w:t>
            </w:r>
          </w:p>
        </w:tc>
      </w:tr>
      <w:tr w:rsidR="009B7F53" w:rsidRPr="00830281" w14:paraId="0FD14893" w14:textId="77777777" w:rsidTr="00902D38">
        <w:trPr>
          <w:trHeight w:val="365"/>
        </w:trPr>
        <w:tc>
          <w:tcPr>
            <w:tcW w:w="2793" w:type="pct"/>
            <w:gridSpan w:val="2"/>
          </w:tcPr>
          <w:p w14:paraId="75C0518C" w14:textId="01906C20" w:rsidR="009B7F53" w:rsidRPr="00830281" w:rsidRDefault="009B7F53" w:rsidP="002443AE">
            <w:pPr>
              <w:rPr>
                <w:sz w:val="20"/>
                <w:szCs w:val="20"/>
              </w:rPr>
            </w:pPr>
            <w:r w:rsidRPr="00830281">
              <w:rPr>
                <w:sz w:val="20"/>
                <w:szCs w:val="20"/>
              </w:rPr>
              <w:t>Видеовходы</w:t>
            </w:r>
            <w:r w:rsidR="002443AE" w:rsidRPr="00830281">
              <w:rPr>
                <w:sz w:val="20"/>
                <w:szCs w:val="20"/>
              </w:rPr>
              <w:t xml:space="preserve"> </w:t>
            </w:r>
            <w:r w:rsidRPr="00830281">
              <w:rPr>
                <w:sz w:val="20"/>
                <w:szCs w:val="20"/>
              </w:rPr>
              <w:t>HDMI</w:t>
            </w:r>
          </w:p>
          <w:p w14:paraId="24492480" w14:textId="77777777" w:rsidR="009B7F53" w:rsidRPr="00830281" w:rsidRDefault="009B7F53" w:rsidP="002443AE">
            <w:pPr>
              <w:rPr>
                <w:rFonts w:eastAsia="SimSun"/>
                <w:sz w:val="20"/>
                <w:szCs w:val="20"/>
              </w:rPr>
            </w:pPr>
          </w:p>
        </w:tc>
        <w:tc>
          <w:tcPr>
            <w:tcW w:w="2207" w:type="pct"/>
            <w:gridSpan w:val="4"/>
          </w:tcPr>
          <w:p w14:paraId="250A1B97" w14:textId="374A43AB" w:rsidR="009B7F53" w:rsidRPr="00830281" w:rsidRDefault="009B7F53" w:rsidP="002443AE">
            <w:pPr>
              <w:rPr>
                <w:sz w:val="20"/>
                <w:szCs w:val="20"/>
              </w:rPr>
            </w:pPr>
            <w:r w:rsidRPr="00830281">
              <w:rPr>
                <w:sz w:val="20"/>
                <w:szCs w:val="20"/>
              </w:rPr>
              <w:t>HDMI типа А</w:t>
            </w:r>
          </w:p>
        </w:tc>
      </w:tr>
      <w:tr w:rsidR="009B7F53" w:rsidRPr="00830281" w14:paraId="44A27599" w14:textId="77777777" w:rsidTr="00902D38">
        <w:trPr>
          <w:trHeight w:val="365"/>
        </w:trPr>
        <w:tc>
          <w:tcPr>
            <w:tcW w:w="2793" w:type="pct"/>
            <w:gridSpan w:val="2"/>
          </w:tcPr>
          <w:p w14:paraId="08DC032B" w14:textId="76F96B08" w:rsidR="009B7F53" w:rsidRPr="00830281" w:rsidRDefault="009B7F53" w:rsidP="002443AE">
            <w:pPr>
              <w:rPr>
                <w:sz w:val="20"/>
                <w:szCs w:val="20"/>
              </w:rPr>
            </w:pPr>
            <w:r w:rsidRPr="00830281">
              <w:rPr>
                <w:sz w:val="20"/>
                <w:szCs w:val="20"/>
              </w:rPr>
              <w:t>Выходы</w:t>
            </w:r>
            <w:r w:rsidR="002443AE" w:rsidRPr="00830281">
              <w:rPr>
                <w:sz w:val="20"/>
                <w:szCs w:val="20"/>
              </w:rPr>
              <w:t xml:space="preserve"> </w:t>
            </w:r>
            <w:r w:rsidRPr="00830281">
              <w:rPr>
                <w:sz w:val="20"/>
                <w:szCs w:val="20"/>
              </w:rPr>
              <w:t>HDMI</w:t>
            </w:r>
          </w:p>
          <w:p w14:paraId="2B35386D" w14:textId="77777777" w:rsidR="009B7F53" w:rsidRPr="00830281" w:rsidRDefault="009B7F53" w:rsidP="002443AE">
            <w:pPr>
              <w:rPr>
                <w:rFonts w:eastAsia="SimSun"/>
                <w:sz w:val="20"/>
                <w:szCs w:val="20"/>
              </w:rPr>
            </w:pPr>
          </w:p>
        </w:tc>
        <w:tc>
          <w:tcPr>
            <w:tcW w:w="2207" w:type="pct"/>
            <w:gridSpan w:val="4"/>
          </w:tcPr>
          <w:p w14:paraId="33C26B7D" w14:textId="6B0CBD89" w:rsidR="009B7F53" w:rsidRPr="00830281" w:rsidRDefault="009B7F53" w:rsidP="002443AE">
            <w:pPr>
              <w:rPr>
                <w:sz w:val="20"/>
                <w:szCs w:val="20"/>
              </w:rPr>
            </w:pPr>
            <w:r w:rsidRPr="00830281">
              <w:rPr>
                <w:sz w:val="20"/>
                <w:szCs w:val="20"/>
              </w:rPr>
              <w:t>HDMI типа А</w:t>
            </w:r>
          </w:p>
        </w:tc>
      </w:tr>
      <w:tr w:rsidR="009B7F53" w:rsidRPr="00830281" w14:paraId="08AD226F" w14:textId="77777777" w:rsidTr="00902D38">
        <w:trPr>
          <w:trHeight w:val="365"/>
        </w:trPr>
        <w:tc>
          <w:tcPr>
            <w:tcW w:w="2793" w:type="pct"/>
            <w:gridSpan w:val="2"/>
          </w:tcPr>
          <w:p w14:paraId="20BC14DA" w14:textId="6A0087A9" w:rsidR="009B7F53" w:rsidRPr="00830281" w:rsidRDefault="009B7F53" w:rsidP="002443AE">
            <w:pPr>
              <w:rPr>
                <w:sz w:val="20"/>
                <w:szCs w:val="20"/>
              </w:rPr>
            </w:pPr>
            <w:r w:rsidRPr="00830281">
              <w:rPr>
                <w:sz w:val="20"/>
                <w:szCs w:val="20"/>
              </w:rPr>
              <w:t>Скорость передачи</w:t>
            </w:r>
            <w:r w:rsidR="002443AE" w:rsidRPr="00830281">
              <w:rPr>
                <w:sz w:val="20"/>
                <w:szCs w:val="20"/>
              </w:rPr>
              <w:t xml:space="preserve"> </w:t>
            </w:r>
            <w:r w:rsidRPr="00830281">
              <w:rPr>
                <w:sz w:val="20"/>
                <w:szCs w:val="20"/>
              </w:rPr>
              <w:t>данных</w:t>
            </w:r>
          </w:p>
          <w:p w14:paraId="5928C3F9" w14:textId="77777777" w:rsidR="009B7F53" w:rsidRPr="00830281" w:rsidRDefault="009B7F53" w:rsidP="002443AE">
            <w:pPr>
              <w:rPr>
                <w:rFonts w:eastAsia="SimSun"/>
                <w:sz w:val="20"/>
                <w:szCs w:val="20"/>
              </w:rPr>
            </w:pPr>
          </w:p>
        </w:tc>
        <w:tc>
          <w:tcPr>
            <w:tcW w:w="2207" w:type="pct"/>
            <w:gridSpan w:val="4"/>
          </w:tcPr>
          <w:p w14:paraId="0BF31D06" w14:textId="32DE678D" w:rsidR="009B7F53" w:rsidRPr="00830281" w:rsidRDefault="00105F5B" w:rsidP="002443AE">
            <w:pPr>
              <w:rPr>
                <w:sz w:val="20"/>
                <w:szCs w:val="20"/>
              </w:rPr>
            </w:pPr>
            <w:r w:rsidRPr="00830281">
              <w:rPr>
                <w:sz w:val="20"/>
                <w:szCs w:val="20"/>
              </w:rPr>
              <w:t>Наличие а</w:t>
            </w:r>
            <w:r w:rsidR="009B7F53" w:rsidRPr="00830281">
              <w:rPr>
                <w:sz w:val="20"/>
                <w:szCs w:val="20"/>
              </w:rPr>
              <w:t>втоматическо</w:t>
            </w:r>
            <w:r w:rsidRPr="00830281">
              <w:rPr>
                <w:sz w:val="20"/>
                <w:szCs w:val="20"/>
              </w:rPr>
              <w:t>го</w:t>
            </w:r>
            <w:r w:rsidR="009B7F53" w:rsidRPr="00830281">
              <w:rPr>
                <w:sz w:val="20"/>
                <w:szCs w:val="20"/>
              </w:rPr>
              <w:t xml:space="preserve"> определени</w:t>
            </w:r>
            <w:r w:rsidRPr="00830281">
              <w:rPr>
                <w:sz w:val="20"/>
                <w:szCs w:val="20"/>
              </w:rPr>
              <w:t>я</w:t>
            </w:r>
            <w:r w:rsidR="009B7F53" w:rsidRPr="00830281">
              <w:rPr>
                <w:sz w:val="20"/>
                <w:szCs w:val="20"/>
              </w:rPr>
              <w:t xml:space="preserve"> стандартов SD и HD</w:t>
            </w:r>
          </w:p>
        </w:tc>
      </w:tr>
      <w:tr w:rsidR="009B7F53" w:rsidRPr="00830281" w14:paraId="04B79B04" w14:textId="77777777" w:rsidTr="00902D38">
        <w:trPr>
          <w:trHeight w:val="365"/>
        </w:trPr>
        <w:tc>
          <w:tcPr>
            <w:tcW w:w="2793" w:type="pct"/>
            <w:gridSpan w:val="2"/>
          </w:tcPr>
          <w:p w14:paraId="443CFEE1" w14:textId="261870C0" w:rsidR="009B7F53" w:rsidRPr="00830281" w:rsidRDefault="009B7F53" w:rsidP="002443AE">
            <w:pPr>
              <w:rPr>
                <w:sz w:val="20"/>
                <w:szCs w:val="20"/>
              </w:rPr>
            </w:pPr>
            <w:r w:rsidRPr="00830281">
              <w:rPr>
                <w:sz w:val="20"/>
                <w:szCs w:val="20"/>
              </w:rPr>
              <w:t>Обновление ПО, настройка и питание</w:t>
            </w:r>
          </w:p>
        </w:tc>
        <w:tc>
          <w:tcPr>
            <w:tcW w:w="2207" w:type="pct"/>
            <w:gridSpan w:val="4"/>
          </w:tcPr>
          <w:p w14:paraId="730AE9C8" w14:textId="30F55A76" w:rsidR="009B7F53" w:rsidRPr="00830281" w:rsidRDefault="009B7F53" w:rsidP="002443AE">
            <w:pPr>
              <w:rPr>
                <w:sz w:val="20"/>
                <w:szCs w:val="20"/>
              </w:rPr>
            </w:pPr>
            <w:r w:rsidRPr="00830281">
              <w:rPr>
                <w:sz w:val="20"/>
                <w:szCs w:val="20"/>
              </w:rPr>
              <w:t xml:space="preserve">Через порт </w:t>
            </w:r>
            <w:proofErr w:type="spellStart"/>
            <w:r w:rsidRPr="00830281">
              <w:rPr>
                <w:sz w:val="20"/>
                <w:szCs w:val="20"/>
              </w:rPr>
              <w:t>Micro</w:t>
            </w:r>
            <w:proofErr w:type="spellEnd"/>
            <w:r w:rsidRPr="00830281">
              <w:rPr>
                <w:sz w:val="20"/>
                <w:szCs w:val="20"/>
              </w:rPr>
              <w:t> USB</w:t>
            </w:r>
          </w:p>
        </w:tc>
      </w:tr>
      <w:tr w:rsidR="009B7F53" w:rsidRPr="00830281" w14:paraId="6292CDBE" w14:textId="77777777" w:rsidTr="00902D38">
        <w:trPr>
          <w:trHeight w:val="365"/>
        </w:trPr>
        <w:tc>
          <w:tcPr>
            <w:tcW w:w="2793" w:type="pct"/>
            <w:gridSpan w:val="2"/>
          </w:tcPr>
          <w:p w14:paraId="1A7D68B6" w14:textId="3790594F" w:rsidR="009B7F53" w:rsidRPr="00830281" w:rsidRDefault="009B7F53" w:rsidP="002443AE">
            <w:pPr>
              <w:rPr>
                <w:sz w:val="20"/>
                <w:szCs w:val="20"/>
              </w:rPr>
            </w:pPr>
            <w:r w:rsidRPr="00830281">
              <w:rPr>
                <w:sz w:val="20"/>
                <w:szCs w:val="20"/>
              </w:rPr>
              <w:t>Регенерация сигнала</w:t>
            </w:r>
          </w:p>
        </w:tc>
        <w:tc>
          <w:tcPr>
            <w:tcW w:w="2207" w:type="pct"/>
            <w:gridSpan w:val="4"/>
          </w:tcPr>
          <w:p w14:paraId="5826C650" w14:textId="36D1832B" w:rsidR="009B7F53" w:rsidRPr="00830281" w:rsidRDefault="00902D38" w:rsidP="002443AE">
            <w:pPr>
              <w:rPr>
                <w:sz w:val="20"/>
                <w:szCs w:val="20"/>
              </w:rPr>
            </w:pPr>
            <w:r w:rsidRPr="00830281">
              <w:rPr>
                <w:sz w:val="20"/>
                <w:szCs w:val="20"/>
              </w:rPr>
              <w:t>Наличие</w:t>
            </w:r>
          </w:p>
        </w:tc>
      </w:tr>
      <w:tr w:rsidR="009B7F53" w:rsidRPr="00830281" w14:paraId="02FAEF78" w14:textId="77777777" w:rsidTr="00902D38">
        <w:trPr>
          <w:trHeight w:val="365"/>
        </w:trPr>
        <w:tc>
          <w:tcPr>
            <w:tcW w:w="2793" w:type="pct"/>
            <w:gridSpan w:val="2"/>
          </w:tcPr>
          <w:p w14:paraId="3816306D" w14:textId="18561134" w:rsidR="009B7F53" w:rsidRPr="00830281" w:rsidRDefault="009B7F53" w:rsidP="002443AE">
            <w:pPr>
              <w:rPr>
                <w:sz w:val="20"/>
                <w:szCs w:val="20"/>
              </w:rPr>
            </w:pPr>
            <w:r w:rsidRPr="00830281">
              <w:rPr>
                <w:sz w:val="20"/>
                <w:szCs w:val="20"/>
              </w:rPr>
              <w:t>Стандарты SDI</w:t>
            </w:r>
            <w:r w:rsidRPr="00830281">
              <w:rPr>
                <w:sz w:val="20"/>
                <w:szCs w:val="20"/>
              </w:rPr>
              <w:noBreakHyphen/>
              <w:t>видео</w:t>
            </w:r>
          </w:p>
        </w:tc>
        <w:tc>
          <w:tcPr>
            <w:tcW w:w="2207" w:type="pct"/>
            <w:gridSpan w:val="4"/>
          </w:tcPr>
          <w:p w14:paraId="464C94F2" w14:textId="52D122E9" w:rsidR="009B7F53" w:rsidRPr="00830281" w:rsidRDefault="009B7F53" w:rsidP="002443AE">
            <w:pPr>
              <w:rPr>
                <w:sz w:val="20"/>
                <w:szCs w:val="20"/>
              </w:rPr>
            </w:pPr>
            <w:r w:rsidRPr="00830281">
              <w:rPr>
                <w:sz w:val="20"/>
                <w:szCs w:val="20"/>
              </w:rPr>
              <w:t>525i/59,94 NTSC; 625i/50 PAL</w:t>
            </w:r>
          </w:p>
        </w:tc>
      </w:tr>
      <w:tr w:rsidR="007708DF" w:rsidRPr="00830281" w14:paraId="037F2563" w14:textId="77777777" w:rsidTr="00902D38">
        <w:trPr>
          <w:trHeight w:val="365"/>
        </w:trPr>
        <w:tc>
          <w:tcPr>
            <w:tcW w:w="2793" w:type="pct"/>
            <w:gridSpan w:val="2"/>
          </w:tcPr>
          <w:p w14:paraId="23A65758" w14:textId="3456B43B" w:rsidR="007708DF" w:rsidRPr="00830281" w:rsidRDefault="007708DF" w:rsidP="002443AE">
            <w:pPr>
              <w:rPr>
                <w:sz w:val="20"/>
                <w:szCs w:val="20"/>
              </w:rPr>
            </w:pPr>
            <w:r w:rsidRPr="00830281">
              <w:rPr>
                <w:sz w:val="20"/>
                <w:szCs w:val="20"/>
              </w:rPr>
              <w:t>Форматы HD</w:t>
            </w:r>
          </w:p>
        </w:tc>
        <w:tc>
          <w:tcPr>
            <w:tcW w:w="2207" w:type="pct"/>
            <w:gridSpan w:val="4"/>
          </w:tcPr>
          <w:p w14:paraId="3F719573" w14:textId="7F76D0EC" w:rsidR="007708DF" w:rsidRPr="00830281" w:rsidRDefault="007708DF" w:rsidP="002443AE">
            <w:pPr>
              <w:rPr>
                <w:sz w:val="20"/>
                <w:szCs w:val="20"/>
              </w:rPr>
            </w:pPr>
            <w:r w:rsidRPr="00830281">
              <w:rPr>
                <w:sz w:val="20"/>
                <w:szCs w:val="20"/>
              </w:rPr>
              <w:t>720p/50/59,94/60</w:t>
            </w:r>
            <w:r w:rsidR="00E9468C" w:rsidRPr="00830281">
              <w:rPr>
                <w:sz w:val="20"/>
                <w:szCs w:val="20"/>
              </w:rPr>
              <w:t>;</w:t>
            </w:r>
            <w:r w:rsidRPr="00830281">
              <w:rPr>
                <w:sz w:val="20"/>
                <w:szCs w:val="20"/>
              </w:rPr>
              <w:br/>
              <w:t>1080p/23,98/24/25/29,97/30/50/59,94/60</w:t>
            </w:r>
            <w:r w:rsidR="00E9468C" w:rsidRPr="00830281">
              <w:rPr>
                <w:sz w:val="20"/>
                <w:szCs w:val="20"/>
              </w:rPr>
              <w:t>;</w:t>
            </w:r>
            <w:r w:rsidRPr="00830281">
              <w:rPr>
                <w:sz w:val="20"/>
                <w:szCs w:val="20"/>
              </w:rPr>
              <w:br/>
              <w:t>1080i/50/59,94/60</w:t>
            </w:r>
            <w:r w:rsidR="00E9468C" w:rsidRPr="00830281">
              <w:rPr>
                <w:sz w:val="20"/>
                <w:szCs w:val="20"/>
              </w:rPr>
              <w:t xml:space="preserve"> - наличие</w:t>
            </w:r>
          </w:p>
        </w:tc>
      </w:tr>
      <w:tr w:rsidR="007708DF" w:rsidRPr="00830281" w14:paraId="20454EEC" w14:textId="77777777" w:rsidTr="00902D38">
        <w:trPr>
          <w:trHeight w:val="365"/>
        </w:trPr>
        <w:tc>
          <w:tcPr>
            <w:tcW w:w="2793" w:type="pct"/>
            <w:gridSpan w:val="2"/>
          </w:tcPr>
          <w:p w14:paraId="564A409A" w14:textId="125268CC" w:rsidR="007708DF" w:rsidRPr="00830281" w:rsidRDefault="007708DF" w:rsidP="002443AE">
            <w:pPr>
              <w:rPr>
                <w:sz w:val="20"/>
                <w:szCs w:val="20"/>
              </w:rPr>
            </w:pPr>
            <w:r w:rsidRPr="00830281">
              <w:rPr>
                <w:sz w:val="20"/>
                <w:szCs w:val="20"/>
              </w:rPr>
              <w:t>Интерфейс SDI</w:t>
            </w:r>
          </w:p>
        </w:tc>
        <w:tc>
          <w:tcPr>
            <w:tcW w:w="2207" w:type="pct"/>
            <w:gridSpan w:val="4"/>
          </w:tcPr>
          <w:p w14:paraId="799D3D4B" w14:textId="3DD5E6F0" w:rsidR="007708DF" w:rsidRPr="00830281" w:rsidRDefault="007708DF" w:rsidP="002443AE">
            <w:pPr>
              <w:rPr>
                <w:sz w:val="20"/>
                <w:szCs w:val="20"/>
              </w:rPr>
            </w:pPr>
            <w:r w:rsidRPr="00830281">
              <w:rPr>
                <w:sz w:val="20"/>
                <w:szCs w:val="20"/>
              </w:rPr>
              <w:t>В соответствии со стандартами SMPTE 259M, SMPTE 292M, SMPTE 296M, SMPTE 372M, SMPTE 424M и SMPTE 425M</w:t>
            </w:r>
          </w:p>
        </w:tc>
      </w:tr>
      <w:tr w:rsidR="007708DF" w:rsidRPr="00830281" w14:paraId="61AF873B" w14:textId="77777777" w:rsidTr="00902D38">
        <w:trPr>
          <w:trHeight w:val="365"/>
        </w:trPr>
        <w:tc>
          <w:tcPr>
            <w:tcW w:w="2793" w:type="pct"/>
            <w:gridSpan w:val="2"/>
          </w:tcPr>
          <w:p w14:paraId="0EA55C3C" w14:textId="572B4E70" w:rsidR="007708DF" w:rsidRPr="00830281" w:rsidRDefault="007708DF" w:rsidP="002443AE">
            <w:pPr>
              <w:rPr>
                <w:sz w:val="20"/>
                <w:szCs w:val="20"/>
              </w:rPr>
            </w:pPr>
            <w:r w:rsidRPr="00830281">
              <w:rPr>
                <w:sz w:val="20"/>
                <w:szCs w:val="20"/>
              </w:rPr>
              <w:lastRenderedPageBreak/>
              <w:t>Скорость SDI</w:t>
            </w:r>
            <w:r w:rsidRPr="00830281">
              <w:rPr>
                <w:sz w:val="20"/>
                <w:szCs w:val="20"/>
              </w:rPr>
              <w:noBreakHyphen/>
              <w:t>видеопотока</w:t>
            </w:r>
          </w:p>
        </w:tc>
        <w:tc>
          <w:tcPr>
            <w:tcW w:w="2207" w:type="pct"/>
            <w:gridSpan w:val="4"/>
          </w:tcPr>
          <w:p w14:paraId="78D01481" w14:textId="5E1F314B" w:rsidR="007708DF" w:rsidRPr="00830281" w:rsidRDefault="007708DF" w:rsidP="002443AE">
            <w:pPr>
              <w:rPr>
                <w:sz w:val="20"/>
                <w:szCs w:val="20"/>
              </w:rPr>
            </w:pPr>
            <w:r w:rsidRPr="00830281">
              <w:rPr>
                <w:sz w:val="20"/>
                <w:szCs w:val="20"/>
              </w:rPr>
              <w:t xml:space="preserve">Видеоинтерфейс SDI </w:t>
            </w:r>
            <w:r w:rsidR="00902D38" w:rsidRPr="00830281">
              <w:rPr>
                <w:sz w:val="20"/>
                <w:szCs w:val="20"/>
              </w:rPr>
              <w:t>должен</w:t>
            </w:r>
            <w:r w:rsidRPr="00830281">
              <w:rPr>
                <w:sz w:val="20"/>
                <w:szCs w:val="20"/>
              </w:rPr>
              <w:t xml:space="preserve"> переключаться между SD и HD, а также выбирать </w:t>
            </w:r>
            <w:proofErr w:type="spellStart"/>
            <w:r w:rsidRPr="00830281">
              <w:rPr>
                <w:sz w:val="20"/>
                <w:szCs w:val="20"/>
              </w:rPr>
              <w:t>Level</w:t>
            </w:r>
            <w:proofErr w:type="spellEnd"/>
            <w:r w:rsidRPr="00830281">
              <w:rPr>
                <w:sz w:val="20"/>
                <w:szCs w:val="20"/>
              </w:rPr>
              <w:t xml:space="preserve"> A или </w:t>
            </w:r>
            <w:proofErr w:type="spellStart"/>
            <w:r w:rsidRPr="00830281">
              <w:rPr>
                <w:sz w:val="20"/>
                <w:szCs w:val="20"/>
              </w:rPr>
              <w:t>Level</w:t>
            </w:r>
            <w:proofErr w:type="spellEnd"/>
            <w:r w:rsidRPr="00830281">
              <w:rPr>
                <w:sz w:val="20"/>
                <w:szCs w:val="20"/>
              </w:rPr>
              <w:t xml:space="preserve"> B через утилиту настройки</w:t>
            </w:r>
          </w:p>
        </w:tc>
      </w:tr>
      <w:tr w:rsidR="007708DF" w:rsidRPr="00830281" w14:paraId="55DD4DF3" w14:textId="77777777" w:rsidTr="00902D38">
        <w:trPr>
          <w:trHeight w:val="365"/>
        </w:trPr>
        <w:tc>
          <w:tcPr>
            <w:tcW w:w="2793" w:type="pct"/>
            <w:gridSpan w:val="2"/>
          </w:tcPr>
          <w:p w14:paraId="23471482" w14:textId="4953885E" w:rsidR="007708DF" w:rsidRPr="00830281" w:rsidRDefault="007708DF" w:rsidP="002443AE">
            <w:pPr>
              <w:rPr>
                <w:sz w:val="20"/>
                <w:szCs w:val="20"/>
              </w:rPr>
            </w:pPr>
            <w:r w:rsidRPr="00830281">
              <w:rPr>
                <w:sz w:val="20"/>
                <w:szCs w:val="20"/>
              </w:rPr>
              <w:t>Цветовое разрешение SDI</w:t>
            </w:r>
          </w:p>
        </w:tc>
        <w:tc>
          <w:tcPr>
            <w:tcW w:w="2207" w:type="pct"/>
            <w:gridSpan w:val="4"/>
          </w:tcPr>
          <w:p w14:paraId="78EA76D2" w14:textId="0022013C" w:rsidR="007708DF" w:rsidRPr="00830281" w:rsidRDefault="00A07824" w:rsidP="002443AE">
            <w:pPr>
              <w:rPr>
                <w:sz w:val="20"/>
                <w:szCs w:val="20"/>
              </w:rPr>
            </w:pPr>
            <w:r w:rsidRPr="00830281">
              <w:rPr>
                <w:sz w:val="20"/>
                <w:szCs w:val="20"/>
              </w:rPr>
              <w:t xml:space="preserve">Не менее </w:t>
            </w:r>
            <w:r w:rsidR="007708DF" w:rsidRPr="00830281">
              <w:rPr>
                <w:sz w:val="20"/>
                <w:szCs w:val="20"/>
              </w:rPr>
              <w:t>4:2:2</w:t>
            </w:r>
          </w:p>
        </w:tc>
      </w:tr>
      <w:tr w:rsidR="007708DF" w:rsidRPr="00830281" w14:paraId="480CA193" w14:textId="77777777" w:rsidTr="00902D38">
        <w:trPr>
          <w:trHeight w:val="365"/>
        </w:trPr>
        <w:tc>
          <w:tcPr>
            <w:tcW w:w="2793" w:type="pct"/>
            <w:gridSpan w:val="2"/>
          </w:tcPr>
          <w:p w14:paraId="43B6B8F9" w14:textId="1CE737F8" w:rsidR="007708DF" w:rsidRPr="00830281" w:rsidRDefault="007708DF" w:rsidP="002443AE">
            <w:pPr>
              <w:rPr>
                <w:sz w:val="20"/>
                <w:szCs w:val="20"/>
              </w:rPr>
            </w:pPr>
            <w:r w:rsidRPr="00830281">
              <w:rPr>
                <w:sz w:val="20"/>
                <w:szCs w:val="20"/>
              </w:rPr>
              <w:t>Цветовое пространство SDI</w:t>
            </w:r>
          </w:p>
        </w:tc>
        <w:tc>
          <w:tcPr>
            <w:tcW w:w="2207" w:type="pct"/>
            <w:gridSpan w:val="4"/>
          </w:tcPr>
          <w:p w14:paraId="53E30A3D" w14:textId="4A66CACB" w:rsidR="007708DF" w:rsidRPr="00830281" w:rsidRDefault="00B327CA" w:rsidP="00830281">
            <w:pPr>
              <w:rPr>
                <w:sz w:val="20"/>
                <w:szCs w:val="20"/>
              </w:rPr>
            </w:pPr>
            <w:r w:rsidRPr="00830281">
              <w:rPr>
                <w:sz w:val="20"/>
                <w:szCs w:val="20"/>
              </w:rPr>
              <w:t>YUV (</w:t>
            </w:r>
            <w:hyperlink r:id="rId15" w:tooltip="Цветовая модель" w:history="1">
              <w:r w:rsidRPr="00830281">
                <w:rPr>
                  <w:rStyle w:val="a5"/>
                  <w:rFonts w:eastAsia="SimSun"/>
                  <w:color w:val="auto"/>
                  <w:sz w:val="20"/>
                  <w:szCs w:val="20"/>
                  <w:u w:val="none"/>
                </w:rPr>
                <w:t>цветовая модель</w:t>
              </w:r>
            </w:hyperlink>
            <w:r w:rsidRPr="00830281">
              <w:rPr>
                <w:sz w:val="20"/>
                <w:szCs w:val="20"/>
              </w:rPr>
              <w:t>, в которой цвет состоит из трёх компонентов — яркость (Y) и два цветоразностных компонента (U и V))</w:t>
            </w:r>
          </w:p>
        </w:tc>
      </w:tr>
      <w:tr w:rsidR="007708DF" w:rsidRPr="00830281" w14:paraId="1A5A465C" w14:textId="77777777" w:rsidTr="00902D38">
        <w:trPr>
          <w:trHeight w:val="365"/>
        </w:trPr>
        <w:tc>
          <w:tcPr>
            <w:tcW w:w="2793" w:type="pct"/>
            <w:gridSpan w:val="2"/>
          </w:tcPr>
          <w:p w14:paraId="12689B41" w14:textId="54CD641E" w:rsidR="007708DF" w:rsidRPr="00830281" w:rsidRDefault="007708DF" w:rsidP="002443AE">
            <w:pPr>
              <w:rPr>
                <w:sz w:val="20"/>
                <w:szCs w:val="20"/>
              </w:rPr>
            </w:pPr>
            <w:r w:rsidRPr="00830281">
              <w:rPr>
                <w:sz w:val="20"/>
                <w:szCs w:val="20"/>
              </w:rPr>
              <w:t>Автоматическое переключение SDI</w:t>
            </w:r>
          </w:p>
        </w:tc>
        <w:tc>
          <w:tcPr>
            <w:tcW w:w="2207" w:type="pct"/>
            <w:gridSpan w:val="4"/>
          </w:tcPr>
          <w:p w14:paraId="5218BEBD" w14:textId="56CC2D56" w:rsidR="007708DF" w:rsidRPr="00830281" w:rsidRDefault="00902D38" w:rsidP="00830281">
            <w:pPr>
              <w:rPr>
                <w:sz w:val="20"/>
                <w:szCs w:val="20"/>
              </w:rPr>
            </w:pPr>
            <w:r w:rsidRPr="00830281">
              <w:rPr>
                <w:sz w:val="20"/>
                <w:szCs w:val="20"/>
              </w:rPr>
              <w:t>Наличие а</w:t>
            </w:r>
            <w:r w:rsidR="007708DF" w:rsidRPr="00830281">
              <w:rPr>
                <w:sz w:val="20"/>
                <w:szCs w:val="20"/>
              </w:rPr>
              <w:t>втоматическо</w:t>
            </w:r>
            <w:r w:rsidRPr="00830281">
              <w:rPr>
                <w:sz w:val="20"/>
                <w:szCs w:val="20"/>
              </w:rPr>
              <w:t>го</w:t>
            </w:r>
            <w:r w:rsidR="007708DF" w:rsidRPr="00830281">
              <w:rPr>
                <w:sz w:val="20"/>
                <w:szCs w:val="20"/>
              </w:rPr>
              <w:t xml:space="preserve"> определени</w:t>
            </w:r>
            <w:r w:rsidRPr="00830281">
              <w:rPr>
                <w:sz w:val="20"/>
                <w:szCs w:val="20"/>
              </w:rPr>
              <w:t>я</w:t>
            </w:r>
            <w:r w:rsidR="007708DF" w:rsidRPr="00830281">
              <w:rPr>
                <w:sz w:val="20"/>
                <w:szCs w:val="20"/>
              </w:rPr>
              <w:t xml:space="preserve"> стандартов SD, HD и 3G</w:t>
            </w:r>
            <w:r w:rsidR="007708DF" w:rsidRPr="00830281">
              <w:rPr>
                <w:sz w:val="20"/>
                <w:szCs w:val="20"/>
              </w:rPr>
              <w:noBreakHyphen/>
              <w:t>SDI</w:t>
            </w:r>
          </w:p>
        </w:tc>
      </w:tr>
      <w:tr w:rsidR="007708DF" w:rsidRPr="00DF1776" w14:paraId="0BBC127E" w14:textId="77777777" w:rsidTr="00902D38">
        <w:trPr>
          <w:trHeight w:val="365"/>
        </w:trPr>
        <w:tc>
          <w:tcPr>
            <w:tcW w:w="2793" w:type="pct"/>
            <w:gridSpan w:val="2"/>
          </w:tcPr>
          <w:p w14:paraId="3729636F" w14:textId="5B030618" w:rsidR="007708DF" w:rsidRPr="00830281" w:rsidRDefault="007708DF" w:rsidP="002443AE">
            <w:pPr>
              <w:rPr>
                <w:sz w:val="20"/>
                <w:szCs w:val="20"/>
              </w:rPr>
            </w:pPr>
            <w:r w:rsidRPr="00830281">
              <w:rPr>
                <w:sz w:val="20"/>
                <w:szCs w:val="20"/>
              </w:rPr>
              <w:t>Стандарты HDMI</w:t>
            </w:r>
            <w:r w:rsidRPr="00830281">
              <w:rPr>
                <w:sz w:val="20"/>
                <w:szCs w:val="20"/>
              </w:rPr>
              <w:noBreakHyphen/>
              <w:t>видео</w:t>
            </w:r>
          </w:p>
        </w:tc>
        <w:tc>
          <w:tcPr>
            <w:tcW w:w="2207" w:type="pct"/>
            <w:gridSpan w:val="4"/>
          </w:tcPr>
          <w:p w14:paraId="28B00906" w14:textId="77777777" w:rsidR="00C3003A" w:rsidRPr="005C01D3" w:rsidRDefault="007708DF" w:rsidP="00830281">
            <w:pPr>
              <w:rPr>
                <w:sz w:val="20"/>
                <w:szCs w:val="20"/>
                <w:lang w:val="en-US"/>
              </w:rPr>
            </w:pPr>
            <w:r w:rsidRPr="005C01D3">
              <w:rPr>
                <w:sz w:val="20"/>
                <w:szCs w:val="20"/>
                <w:lang w:val="en-US"/>
              </w:rPr>
              <w:t>525i/29,97 NTSC; 625i/25 PAL</w:t>
            </w:r>
            <w:r w:rsidR="00C3003A" w:rsidRPr="005C01D3">
              <w:rPr>
                <w:sz w:val="20"/>
                <w:szCs w:val="20"/>
                <w:lang w:val="en-US"/>
              </w:rPr>
              <w:t>;</w:t>
            </w:r>
          </w:p>
          <w:p w14:paraId="49D85830" w14:textId="144B52B1" w:rsidR="007708DF" w:rsidRPr="005C01D3" w:rsidRDefault="007708DF" w:rsidP="00830281">
            <w:pPr>
              <w:rPr>
                <w:sz w:val="20"/>
                <w:szCs w:val="20"/>
                <w:lang w:val="en-US"/>
              </w:rPr>
            </w:pPr>
            <w:r w:rsidRPr="005C01D3">
              <w:rPr>
                <w:sz w:val="20"/>
                <w:szCs w:val="20"/>
                <w:lang w:val="en-US"/>
              </w:rPr>
              <w:t>720p/50/59,94/60</w:t>
            </w:r>
            <w:r w:rsidR="00C3003A" w:rsidRPr="005C01D3">
              <w:rPr>
                <w:sz w:val="20"/>
                <w:szCs w:val="20"/>
                <w:lang w:val="en-US"/>
              </w:rPr>
              <w:t xml:space="preserve">; </w:t>
            </w:r>
            <w:r w:rsidRPr="005C01D3">
              <w:rPr>
                <w:sz w:val="20"/>
                <w:szCs w:val="20"/>
                <w:lang w:val="en-US"/>
              </w:rPr>
              <w:t>1080p/23,98/24/25/29,97/30/50/59,94/60</w:t>
            </w:r>
            <w:r w:rsidR="00C3003A" w:rsidRPr="005C01D3">
              <w:rPr>
                <w:sz w:val="20"/>
                <w:szCs w:val="20"/>
                <w:lang w:val="en-US"/>
              </w:rPr>
              <w:t xml:space="preserve">; </w:t>
            </w:r>
            <w:r w:rsidRPr="005C01D3">
              <w:rPr>
                <w:sz w:val="20"/>
                <w:szCs w:val="20"/>
                <w:lang w:val="en-US"/>
              </w:rPr>
              <w:t>1080i/50/59,94/60</w:t>
            </w:r>
            <w:r w:rsidR="00C3003A" w:rsidRPr="005C01D3">
              <w:rPr>
                <w:sz w:val="20"/>
                <w:szCs w:val="20"/>
                <w:lang w:val="en-US"/>
              </w:rPr>
              <w:t xml:space="preserve"> - </w:t>
            </w:r>
            <w:r w:rsidR="00C3003A" w:rsidRPr="00830281">
              <w:rPr>
                <w:sz w:val="20"/>
                <w:szCs w:val="20"/>
              </w:rPr>
              <w:t>наличие</w:t>
            </w:r>
          </w:p>
        </w:tc>
      </w:tr>
      <w:tr w:rsidR="007708DF" w:rsidRPr="00830281" w14:paraId="08002C4D" w14:textId="77777777" w:rsidTr="00902D38">
        <w:trPr>
          <w:trHeight w:val="365"/>
        </w:trPr>
        <w:tc>
          <w:tcPr>
            <w:tcW w:w="2793" w:type="pct"/>
            <w:gridSpan w:val="2"/>
          </w:tcPr>
          <w:p w14:paraId="74F265B4" w14:textId="548D5F98" w:rsidR="007708DF" w:rsidRPr="00830281" w:rsidRDefault="007708DF" w:rsidP="002443AE">
            <w:pPr>
              <w:rPr>
                <w:sz w:val="20"/>
                <w:szCs w:val="20"/>
              </w:rPr>
            </w:pPr>
            <w:r w:rsidRPr="00830281">
              <w:rPr>
                <w:sz w:val="20"/>
                <w:szCs w:val="20"/>
              </w:rPr>
              <w:t>Цветовое разрешение HDMI</w:t>
            </w:r>
          </w:p>
        </w:tc>
        <w:tc>
          <w:tcPr>
            <w:tcW w:w="2207" w:type="pct"/>
            <w:gridSpan w:val="4"/>
          </w:tcPr>
          <w:p w14:paraId="1234A08E" w14:textId="6E0A937D" w:rsidR="007708DF" w:rsidRPr="00830281" w:rsidRDefault="00EF6BAF" w:rsidP="00830281">
            <w:pPr>
              <w:rPr>
                <w:sz w:val="20"/>
                <w:szCs w:val="20"/>
              </w:rPr>
            </w:pPr>
            <w:r w:rsidRPr="00830281">
              <w:rPr>
                <w:sz w:val="20"/>
                <w:szCs w:val="20"/>
              </w:rPr>
              <w:t xml:space="preserve">Не менее </w:t>
            </w:r>
            <w:r w:rsidR="007708DF" w:rsidRPr="00830281">
              <w:rPr>
                <w:sz w:val="20"/>
                <w:szCs w:val="20"/>
              </w:rPr>
              <w:t>4:2:2</w:t>
            </w:r>
          </w:p>
        </w:tc>
      </w:tr>
      <w:tr w:rsidR="007708DF" w:rsidRPr="00830281" w14:paraId="18D975B1" w14:textId="77777777" w:rsidTr="00902D38">
        <w:trPr>
          <w:trHeight w:val="365"/>
        </w:trPr>
        <w:tc>
          <w:tcPr>
            <w:tcW w:w="2793" w:type="pct"/>
            <w:gridSpan w:val="2"/>
          </w:tcPr>
          <w:p w14:paraId="361F1E55" w14:textId="60FB4D41" w:rsidR="007708DF" w:rsidRPr="00830281" w:rsidRDefault="007708DF" w:rsidP="002443AE">
            <w:pPr>
              <w:rPr>
                <w:sz w:val="20"/>
                <w:szCs w:val="20"/>
              </w:rPr>
            </w:pPr>
            <w:r w:rsidRPr="00830281">
              <w:rPr>
                <w:sz w:val="20"/>
                <w:szCs w:val="20"/>
              </w:rPr>
              <w:t>Цветовое пространство HDMI</w:t>
            </w:r>
          </w:p>
        </w:tc>
        <w:tc>
          <w:tcPr>
            <w:tcW w:w="2207" w:type="pct"/>
            <w:gridSpan w:val="4"/>
          </w:tcPr>
          <w:p w14:paraId="62DB79B8" w14:textId="737D0E2F" w:rsidR="007708DF" w:rsidRPr="00830281" w:rsidRDefault="007708DF" w:rsidP="00830281">
            <w:pPr>
              <w:rPr>
                <w:sz w:val="20"/>
                <w:szCs w:val="20"/>
              </w:rPr>
            </w:pPr>
            <w:r w:rsidRPr="00830281">
              <w:rPr>
                <w:sz w:val="20"/>
                <w:szCs w:val="20"/>
              </w:rPr>
              <w:t>YUV</w:t>
            </w:r>
            <w:r w:rsidR="00A07824" w:rsidRPr="00830281">
              <w:rPr>
                <w:sz w:val="20"/>
                <w:szCs w:val="20"/>
              </w:rPr>
              <w:t xml:space="preserve"> </w:t>
            </w:r>
            <w:r w:rsidR="00EF6BAF" w:rsidRPr="00830281">
              <w:rPr>
                <w:sz w:val="20"/>
                <w:szCs w:val="20"/>
              </w:rPr>
              <w:t>(</w:t>
            </w:r>
            <w:hyperlink r:id="rId16" w:tooltip="Цветовая модель" w:history="1">
              <w:r w:rsidR="00EF6BAF" w:rsidRPr="00830281">
                <w:rPr>
                  <w:rStyle w:val="a5"/>
                  <w:color w:val="auto"/>
                  <w:sz w:val="20"/>
                  <w:szCs w:val="20"/>
                  <w:u w:val="none"/>
                </w:rPr>
                <w:t>цветовая модель</w:t>
              </w:r>
            </w:hyperlink>
            <w:r w:rsidR="00EF6BAF" w:rsidRPr="00830281">
              <w:rPr>
                <w:sz w:val="20"/>
                <w:szCs w:val="20"/>
              </w:rPr>
              <w:t>, в которой цвет состоит из трёх компонентов — яркость (Y) и два цветоразностных компонента (U и V))</w:t>
            </w:r>
          </w:p>
        </w:tc>
      </w:tr>
      <w:tr w:rsidR="007708DF" w:rsidRPr="00830281" w14:paraId="2C11EB63" w14:textId="77777777" w:rsidTr="00902D38">
        <w:trPr>
          <w:trHeight w:val="365"/>
        </w:trPr>
        <w:tc>
          <w:tcPr>
            <w:tcW w:w="2793" w:type="pct"/>
            <w:gridSpan w:val="2"/>
          </w:tcPr>
          <w:p w14:paraId="02B95558" w14:textId="5A483DCD" w:rsidR="007708DF" w:rsidRPr="00830281" w:rsidRDefault="007708DF" w:rsidP="002443AE">
            <w:pPr>
              <w:rPr>
                <w:sz w:val="20"/>
                <w:szCs w:val="20"/>
              </w:rPr>
            </w:pPr>
            <w:r w:rsidRPr="00830281">
              <w:rPr>
                <w:sz w:val="20"/>
                <w:szCs w:val="20"/>
              </w:rPr>
              <w:t>Программное управление</w:t>
            </w:r>
          </w:p>
        </w:tc>
        <w:tc>
          <w:tcPr>
            <w:tcW w:w="2207" w:type="pct"/>
            <w:gridSpan w:val="4"/>
          </w:tcPr>
          <w:p w14:paraId="1B0BBB02" w14:textId="0B6A47FF" w:rsidR="007708DF" w:rsidRPr="00830281" w:rsidRDefault="007708DF" w:rsidP="002443AE">
            <w:pPr>
              <w:rPr>
                <w:sz w:val="20"/>
                <w:szCs w:val="20"/>
              </w:rPr>
            </w:pPr>
            <w:r w:rsidRPr="00830281">
              <w:rPr>
                <w:sz w:val="20"/>
                <w:szCs w:val="20"/>
              </w:rPr>
              <w:t xml:space="preserve">На </w:t>
            </w:r>
            <w:proofErr w:type="spellStart"/>
            <w:r w:rsidRPr="00830281">
              <w:rPr>
                <w:sz w:val="20"/>
                <w:szCs w:val="20"/>
              </w:rPr>
              <w:t>Windows</w:t>
            </w:r>
            <w:proofErr w:type="spellEnd"/>
            <w:r w:rsidRPr="00830281">
              <w:rPr>
                <w:sz w:val="20"/>
                <w:szCs w:val="20"/>
              </w:rPr>
              <w:t xml:space="preserve"> через порт </w:t>
            </w:r>
            <w:proofErr w:type="spellStart"/>
            <w:r w:rsidRPr="00830281">
              <w:rPr>
                <w:sz w:val="20"/>
                <w:szCs w:val="20"/>
              </w:rPr>
              <w:t>Micro</w:t>
            </w:r>
            <w:proofErr w:type="spellEnd"/>
            <w:r w:rsidRPr="00830281">
              <w:rPr>
                <w:sz w:val="20"/>
                <w:szCs w:val="20"/>
              </w:rPr>
              <w:t> USB</w:t>
            </w:r>
          </w:p>
        </w:tc>
      </w:tr>
      <w:tr w:rsidR="007708DF" w:rsidRPr="00830281" w14:paraId="3890DD2C" w14:textId="77777777" w:rsidTr="00902D38">
        <w:trPr>
          <w:trHeight w:val="365"/>
        </w:trPr>
        <w:tc>
          <w:tcPr>
            <w:tcW w:w="2793" w:type="pct"/>
            <w:gridSpan w:val="2"/>
          </w:tcPr>
          <w:p w14:paraId="7D335859" w14:textId="1CF1FD81" w:rsidR="007708DF" w:rsidRPr="00830281" w:rsidRDefault="007708DF" w:rsidP="002443AE">
            <w:pPr>
              <w:rPr>
                <w:sz w:val="20"/>
                <w:szCs w:val="20"/>
              </w:rPr>
            </w:pPr>
            <w:r w:rsidRPr="00830281">
              <w:rPr>
                <w:sz w:val="20"/>
                <w:szCs w:val="20"/>
              </w:rPr>
              <w:t>Обновление внутреннего ПО</w:t>
            </w:r>
          </w:p>
        </w:tc>
        <w:tc>
          <w:tcPr>
            <w:tcW w:w="2207" w:type="pct"/>
            <w:gridSpan w:val="4"/>
          </w:tcPr>
          <w:p w14:paraId="35D146AB" w14:textId="2CC75A7C" w:rsidR="007708DF" w:rsidRPr="00830281" w:rsidRDefault="007708DF" w:rsidP="002443AE">
            <w:pPr>
              <w:rPr>
                <w:sz w:val="20"/>
                <w:szCs w:val="20"/>
              </w:rPr>
            </w:pPr>
            <w:r w:rsidRPr="00830281">
              <w:rPr>
                <w:sz w:val="20"/>
                <w:szCs w:val="20"/>
              </w:rPr>
              <w:t xml:space="preserve">Через порт </w:t>
            </w:r>
            <w:proofErr w:type="spellStart"/>
            <w:r w:rsidRPr="00830281">
              <w:rPr>
                <w:sz w:val="20"/>
                <w:szCs w:val="20"/>
              </w:rPr>
              <w:t>Micro</w:t>
            </w:r>
            <w:proofErr w:type="spellEnd"/>
            <w:r w:rsidRPr="00830281">
              <w:rPr>
                <w:sz w:val="20"/>
                <w:szCs w:val="20"/>
              </w:rPr>
              <w:t> USB</w:t>
            </w:r>
          </w:p>
        </w:tc>
      </w:tr>
      <w:tr w:rsidR="007708DF" w:rsidRPr="00830281" w14:paraId="228AC956" w14:textId="77777777" w:rsidTr="00902D38">
        <w:trPr>
          <w:trHeight w:val="365"/>
        </w:trPr>
        <w:tc>
          <w:tcPr>
            <w:tcW w:w="2793" w:type="pct"/>
            <w:gridSpan w:val="2"/>
          </w:tcPr>
          <w:p w14:paraId="0DDB4067" w14:textId="6326845B" w:rsidR="007708DF" w:rsidRPr="00830281" w:rsidRDefault="007708DF" w:rsidP="002443AE">
            <w:pPr>
              <w:rPr>
                <w:sz w:val="20"/>
                <w:szCs w:val="20"/>
              </w:rPr>
            </w:pPr>
            <w:r w:rsidRPr="00830281">
              <w:rPr>
                <w:sz w:val="20"/>
                <w:szCs w:val="20"/>
              </w:rPr>
              <w:t>Операционные системы</w:t>
            </w:r>
          </w:p>
        </w:tc>
        <w:tc>
          <w:tcPr>
            <w:tcW w:w="2207" w:type="pct"/>
            <w:gridSpan w:val="4"/>
          </w:tcPr>
          <w:p w14:paraId="2F426E36" w14:textId="39FC63B5" w:rsidR="007708DF" w:rsidRPr="00830281" w:rsidRDefault="002443AE" w:rsidP="002443AE">
            <w:pPr>
              <w:rPr>
                <w:sz w:val="20"/>
                <w:szCs w:val="20"/>
              </w:rPr>
            </w:pPr>
            <w:proofErr w:type="spellStart"/>
            <w:r w:rsidRPr="00830281">
              <w:rPr>
                <w:sz w:val="20"/>
                <w:szCs w:val="20"/>
              </w:rPr>
              <w:t>Windows</w:t>
            </w:r>
            <w:proofErr w:type="spellEnd"/>
            <w:r w:rsidRPr="00830281">
              <w:rPr>
                <w:sz w:val="20"/>
                <w:szCs w:val="20"/>
              </w:rPr>
              <w:t xml:space="preserve"> 8.1 или </w:t>
            </w:r>
            <w:proofErr w:type="spellStart"/>
            <w:r w:rsidRPr="00830281">
              <w:rPr>
                <w:sz w:val="20"/>
                <w:szCs w:val="20"/>
              </w:rPr>
              <w:t>Windows</w:t>
            </w:r>
            <w:proofErr w:type="spellEnd"/>
            <w:r w:rsidRPr="00830281">
              <w:rPr>
                <w:sz w:val="20"/>
                <w:szCs w:val="20"/>
              </w:rPr>
              <w:t> 10</w:t>
            </w:r>
          </w:p>
        </w:tc>
      </w:tr>
      <w:tr w:rsidR="002443AE" w:rsidRPr="00830281" w14:paraId="1A675EE4" w14:textId="77777777" w:rsidTr="00902D38">
        <w:trPr>
          <w:trHeight w:val="365"/>
        </w:trPr>
        <w:tc>
          <w:tcPr>
            <w:tcW w:w="2793" w:type="pct"/>
            <w:gridSpan w:val="2"/>
          </w:tcPr>
          <w:p w14:paraId="1E14C28A" w14:textId="6B967E20" w:rsidR="002443AE" w:rsidRPr="00830281" w:rsidRDefault="002443AE" w:rsidP="002443AE">
            <w:pPr>
              <w:rPr>
                <w:sz w:val="20"/>
                <w:szCs w:val="20"/>
              </w:rPr>
            </w:pPr>
            <w:r w:rsidRPr="00830281">
              <w:rPr>
                <w:sz w:val="20"/>
                <w:szCs w:val="20"/>
              </w:rPr>
              <w:t>Управление настройками</w:t>
            </w:r>
          </w:p>
        </w:tc>
        <w:tc>
          <w:tcPr>
            <w:tcW w:w="2207" w:type="pct"/>
            <w:gridSpan w:val="4"/>
          </w:tcPr>
          <w:p w14:paraId="1D77DD09" w14:textId="07BFC3A1" w:rsidR="002443AE" w:rsidRPr="00830281" w:rsidRDefault="002443AE" w:rsidP="002443AE">
            <w:pPr>
              <w:rPr>
                <w:sz w:val="20"/>
                <w:szCs w:val="20"/>
              </w:rPr>
            </w:pPr>
            <w:r w:rsidRPr="00830281">
              <w:rPr>
                <w:sz w:val="20"/>
                <w:szCs w:val="20"/>
              </w:rPr>
              <w:t>С помощью программной утилиты</w:t>
            </w:r>
          </w:p>
        </w:tc>
      </w:tr>
      <w:tr w:rsidR="002443AE" w:rsidRPr="00830281" w14:paraId="63F64BE7" w14:textId="77777777" w:rsidTr="00902D38">
        <w:trPr>
          <w:trHeight w:val="365"/>
        </w:trPr>
        <w:tc>
          <w:tcPr>
            <w:tcW w:w="2793" w:type="pct"/>
            <w:gridSpan w:val="2"/>
          </w:tcPr>
          <w:p w14:paraId="3089E2E0" w14:textId="5C54039F" w:rsidR="002443AE" w:rsidRPr="00830281" w:rsidRDefault="002443AE" w:rsidP="002443AE">
            <w:pPr>
              <w:rPr>
                <w:sz w:val="20"/>
                <w:szCs w:val="20"/>
              </w:rPr>
            </w:pPr>
            <w:r w:rsidRPr="00830281">
              <w:rPr>
                <w:sz w:val="20"/>
                <w:szCs w:val="20"/>
              </w:rPr>
              <w:t>Потребляемая мощность</w:t>
            </w:r>
          </w:p>
        </w:tc>
        <w:tc>
          <w:tcPr>
            <w:tcW w:w="2207" w:type="pct"/>
            <w:gridSpan w:val="4"/>
          </w:tcPr>
          <w:p w14:paraId="34D17EB2" w14:textId="5F2A42DD" w:rsidR="002443AE" w:rsidRPr="00830281" w:rsidRDefault="00E9468C" w:rsidP="002443AE">
            <w:pPr>
              <w:rPr>
                <w:sz w:val="20"/>
                <w:szCs w:val="20"/>
              </w:rPr>
            </w:pPr>
            <w:r w:rsidRPr="00830281">
              <w:rPr>
                <w:sz w:val="20"/>
                <w:szCs w:val="20"/>
              </w:rPr>
              <w:t xml:space="preserve">Не более </w:t>
            </w:r>
            <w:r w:rsidR="002443AE" w:rsidRPr="00830281">
              <w:rPr>
                <w:sz w:val="20"/>
                <w:szCs w:val="20"/>
              </w:rPr>
              <w:t>2,5 Вт</w:t>
            </w:r>
          </w:p>
        </w:tc>
      </w:tr>
      <w:tr w:rsidR="002443AE" w:rsidRPr="00830281" w14:paraId="0B4578ED" w14:textId="77777777" w:rsidTr="00902D38">
        <w:trPr>
          <w:trHeight w:val="365"/>
        </w:trPr>
        <w:tc>
          <w:tcPr>
            <w:tcW w:w="2793" w:type="pct"/>
            <w:gridSpan w:val="2"/>
          </w:tcPr>
          <w:p w14:paraId="4FDC839A" w14:textId="7F5EE094" w:rsidR="002443AE" w:rsidRPr="00830281" w:rsidRDefault="002443AE" w:rsidP="002443AE">
            <w:pPr>
              <w:rPr>
                <w:sz w:val="20"/>
                <w:szCs w:val="20"/>
              </w:rPr>
            </w:pPr>
            <w:r w:rsidRPr="00830281">
              <w:rPr>
                <w:sz w:val="20"/>
                <w:szCs w:val="20"/>
              </w:rPr>
              <w:t>Диапазон рабочего напряжения</w:t>
            </w:r>
          </w:p>
        </w:tc>
        <w:tc>
          <w:tcPr>
            <w:tcW w:w="2207" w:type="pct"/>
            <w:gridSpan w:val="4"/>
          </w:tcPr>
          <w:p w14:paraId="59B18B9A" w14:textId="0A52433F" w:rsidR="002443AE" w:rsidRPr="00830281" w:rsidRDefault="00B327CA" w:rsidP="002443AE">
            <w:pPr>
              <w:rPr>
                <w:sz w:val="20"/>
                <w:szCs w:val="20"/>
              </w:rPr>
            </w:pPr>
            <w:r w:rsidRPr="00830281">
              <w:rPr>
                <w:sz w:val="20"/>
                <w:szCs w:val="20"/>
              </w:rPr>
              <w:t xml:space="preserve">Не менее </w:t>
            </w:r>
            <w:r w:rsidR="002443AE" w:rsidRPr="00830281">
              <w:rPr>
                <w:sz w:val="20"/>
                <w:szCs w:val="20"/>
              </w:rPr>
              <w:t>4,4</w:t>
            </w:r>
            <w:r w:rsidRPr="00830281">
              <w:rPr>
                <w:sz w:val="20"/>
                <w:szCs w:val="20"/>
                <w:lang w:val="en-US"/>
              </w:rPr>
              <w:t>B</w:t>
            </w:r>
            <w:r w:rsidRPr="00830281">
              <w:rPr>
                <w:sz w:val="20"/>
                <w:szCs w:val="20"/>
              </w:rPr>
              <w:t xml:space="preserve"> не более </w:t>
            </w:r>
            <w:r w:rsidR="002443AE" w:rsidRPr="00830281">
              <w:rPr>
                <w:sz w:val="20"/>
                <w:szCs w:val="20"/>
              </w:rPr>
              <w:t>5,25 В постоянного тока</w:t>
            </w:r>
          </w:p>
        </w:tc>
      </w:tr>
      <w:tr w:rsidR="002443AE" w:rsidRPr="00830281" w14:paraId="7F1E87C7" w14:textId="77777777" w:rsidTr="00902D38">
        <w:trPr>
          <w:trHeight w:val="365"/>
        </w:trPr>
        <w:tc>
          <w:tcPr>
            <w:tcW w:w="2793" w:type="pct"/>
            <w:gridSpan w:val="2"/>
          </w:tcPr>
          <w:p w14:paraId="677FABB4" w14:textId="56CA9AF2" w:rsidR="002443AE" w:rsidRPr="00830281" w:rsidRDefault="002443AE" w:rsidP="002443AE">
            <w:pPr>
              <w:rPr>
                <w:sz w:val="20"/>
                <w:szCs w:val="20"/>
              </w:rPr>
            </w:pPr>
            <w:r w:rsidRPr="00830281">
              <w:rPr>
                <w:sz w:val="20"/>
                <w:szCs w:val="20"/>
              </w:rPr>
              <w:t>Рабочая температура</w:t>
            </w:r>
          </w:p>
        </w:tc>
        <w:tc>
          <w:tcPr>
            <w:tcW w:w="2207" w:type="pct"/>
            <w:gridSpan w:val="4"/>
          </w:tcPr>
          <w:p w14:paraId="27EB0B55" w14:textId="336F231B" w:rsidR="002443AE" w:rsidRPr="00830281" w:rsidRDefault="002443AE" w:rsidP="002443AE">
            <w:pPr>
              <w:rPr>
                <w:sz w:val="20"/>
                <w:szCs w:val="20"/>
              </w:rPr>
            </w:pPr>
            <w:r w:rsidRPr="00830281">
              <w:rPr>
                <w:sz w:val="20"/>
                <w:szCs w:val="20"/>
              </w:rPr>
              <w:t>от 0° до 40° C</w:t>
            </w:r>
          </w:p>
        </w:tc>
      </w:tr>
      <w:tr w:rsidR="002443AE" w:rsidRPr="00830281" w14:paraId="208F4616" w14:textId="77777777" w:rsidTr="00902D38">
        <w:trPr>
          <w:trHeight w:val="365"/>
        </w:trPr>
        <w:tc>
          <w:tcPr>
            <w:tcW w:w="2793" w:type="pct"/>
            <w:gridSpan w:val="2"/>
          </w:tcPr>
          <w:p w14:paraId="5A43717D" w14:textId="44F9DF42" w:rsidR="002443AE" w:rsidRPr="00830281" w:rsidRDefault="002443AE" w:rsidP="002443AE">
            <w:pPr>
              <w:rPr>
                <w:sz w:val="20"/>
                <w:szCs w:val="20"/>
              </w:rPr>
            </w:pPr>
            <w:r w:rsidRPr="00830281">
              <w:rPr>
                <w:sz w:val="20"/>
                <w:szCs w:val="20"/>
              </w:rPr>
              <w:t>Температура хранения</w:t>
            </w:r>
          </w:p>
        </w:tc>
        <w:tc>
          <w:tcPr>
            <w:tcW w:w="2207" w:type="pct"/>
            <w:gridSpan w:val="4"/>
          </w:tcPr>
          <w:p w14:paraId="6865B2F5" w14:textId="7E712C9E" w:rsidR="002443AE" w:rsidRPr="00830281" w:rsidRDefault="002443AE" w:rsidP="002443AE">
            <w:pPr>
              <w:rPr>
                <w:sz w:val="20"/>
                <w:szCs w:val="20"/>
              </w:rPr>
            </w:pPr>
            <w:r w:rsidRPr="00830281">
              <w:rPr>
                <w:sz w:val="20"/>
                <w:szCs w:val="20"/>
              </w:rPr>
              <w:t>от -20° до 60° C</w:t>
            </w:r>
          </w:p>
        </w:tc>
      </w:tr>
      <w:tr w:rsidR="002443AE" w:rsidRPr="00830281" w14:paraId="095F87DC" w14:textId="77777777" w:rsidTr="00902D38">
        <w:trPr>
          <w:trHeight w:val="365"/>
        </w:trPr>
        <w:tc>
          <w:tcPr>
            <w:tcW w:w="2793" w:type="pct"/>
            <w:gridSpan w:val="2"/>
          </w:tcPr>
          <w:p w14:paraId="314607E3" w14:textId="7A98C709" w:rsidR="002443AE" w:rsidRPr="00830281" w:rsidRDefault="002443AE" w:rsidP="002443AE">
            <w:pPr>
              <w:rPr>
                <w:sz w:val="20"/>
                <w:szCs w:val="20"/>
              </w:rPr>
            </w:pPr>
            <w:r w:rsidRPr="00830281">
              <w:rPr>
                <w:sz w:val="20"/>
                <w:szCs w:val="20"/>
              </w:rPr>
              <w:t>Относительная влажность</w:t>
            </w:r>
          </w:p>
        </w:tc>
        <w:tc>
          <w:tcPr>
            <w:tcW w:w="2207" w:type="pct"/>
            <w:gridSpan w:val="4"/>
          </w:tcPr>
          <w:p w14:paraId="66A95645" w14:textId="3681C434" w:rsidR="002443AE" w:rsidRPr="00830281" w:rsidRDefault="002443AE" w:rsidP="002443AE">
            <w:pPr>
              <w:rPr>
                <w:sz w:val="20"/>
                <w:szCs w:val="20"/>
              </w:rPr>
            </w:pPr>
            <w:r w:rsidRPr="00830281">
              <w:rPr>
                <w:sz w:val="20"/>
                <w:szCs w:val="20"/>
              </w:rPr>
              <w:t>от 0% до 90% (без конденсации)</w:t>
            </w:r>
          </w:p>
        </w:tc>
      </w:tr>
      <w:tr w:rsidR="00AD0278" w:rsidRPr="00830281" w14:paraId="3725E030" w14:textId="77777777" w:rsidTr="006105F8">
        <w:trPr>
          <w:trHeight w:val="1555"/>
        </w:trPr>
        <w:tc>
          <w:tcPr>
            <w:tcW w:w="2793" w:type="pct"/>
            <w:gridSpan w:val="2"/>
          </w:tcPr>
          <w:p w14:paraId="0A8EF476" w14:textId="2978A261" w:rsidR="003C1E00" w:rsidRPr="00830281" w:rsidRDefault="003C1E00" w:rsidP="00B552BC">
            <w:pPr>
              <w:pStyle w:val="aa"/>
              <w:spacing w:before="0" w:after="0"/>
              <w:rPr>
                <w:bCs/>
                <w:sz w:val="20"/>
                <w:szCs w:val="20"/>
              </w:rPr>
            </w:pPr>
            <w:proofErr w:type="spellStart"/>
            <w:r w:rsidRPr="00830281">
              <w:rPr>
                <w:bCs/>
                <w:sz w:val="20"/>
                <w:szCs w:val="20"/>
              </w:rPr>
              <w:t>Видеомикшер</w:t>
            </w:r>
            <w:proofErr w:type="spellEnd"/>
            <w:r w:rsidRPr="00830281">
              <w:rPr>
                <w:bCs/>
                <w:sz w:val="20"/>
                <w:szCs w:val="20"/>
                <w:lang w:val="en-US"/>
              </w:rPr>
              <w:t xml:space="preserve"> </w:t>
            </w:r>
            <w:r w:rsidRPr="00830281">
              <w:rPr>
                <w:bCs/>
                <w:sz w:val="20"/>
                <w:szCs w:val="20"/>
              </w:rPr>
              <w:t>для</w:t>
            </w:r>
            <w:r w:rsidRPr="00830281">
              <w:rPr>
                <w:bCs/>
                <w:sz w:val="20"/>
                <w:szCs w:val="20"/>
                <w:lang w:val="en-US"/>
              </w:rPr>
              <w:t xml:space="preserve"> PC </w:t>
            </w:r>
            <w:proofErr w:type="spellStart"/>
            <w:r w:rsidRPr="00830281">
              <w:rPr>
                <w:bCs/>
                <w:sz w:val="20"/>
                <w:szCs w:val="20"/>
                <w:lang w:val="en-US"/>
              </w:rPr>
              <w:t>Resolume</w:t>
            </w:r>
            <w:proofErr w:type="spellEnd"/>
            <w:r w:rsidRPr="00830281">
              <w:rPr>
                <w:bCs/>
                <w:sz w:val="20"/>
                <w:szCs w:val="20"/>
                <w:lang w:val="en-US"/>
              </w:rPr>
              <w:t xml:space="preserve"> Arena</w:t>
            </w:r>
            <w:r w:rsidR="008033F7" w:rsidRPr="00830281">
              <w:rPr>
                <w:bCs/>
                <w:sz w:val="20"/>
                <w:szCs w:val="20"/>
                <w:lang w:val="en-US"/>
              </w:rPr>
              <w:t xml:space="preserve"> 7</w:t>
            </w:r>
            <w:r w:rsidRPr="00830281">
              <w:rPr>
                <w:bCs/>
                <w:sz w:val="20"/>
                <w:szCs w:val="20"/>
                <w:lang w:val="en-US"/>
              </w:rPr>
              <w:t>.</w:t>
            </w:r>
            <w:r w:rsidRPr="00830281">
              <w:rPr>
                <w:b/>
                <w:bCs/>
                <w:sz w:val="20"/>
                <w:szCs w:val="20"/>
                <w:lang w:val="en-US"/>
              </w:rPr>
              <w:t xml:space="preserve"> </w:t>
            </w:r>
            <w:r w:rsidRPr="00830281">
              <w:rPr>
                <w:b/>
                <w:bCs/>
                <w:sz w:val="20"/>
                <w:szCs w:val="20"/>
              </w:rPr>
              <w:t xml:space="preserve">Бессрочная лицензия на 2 компьютера, </w:t>
            </w:r>
            <w:r w:rsidRPr="00830281">
              <w:rPr>
                <w:bCs/>
                <w:sz w:val="20"/>
                <w:szCs w:val="20"/>
              </w:rPr>
              <w:t>для коммерческих организаций, с набором необходимых плагинов.</w:t>
            </w:r>
          </w:p>
          <w:p w14:paraId="2945042C" w14:textId="77777777" w:rsidR="003C1E00" w:rsidRPr="00830281" w:rsidRDefault="003C1E00" w:rsidP="00B552BC">
            <w:pPr>
              <w:pStyle w:val="aa"/>
              <w:spacing w:before="0" w:after="0"/>
              <w:rPr>
                <w:b/>
                <w:bCs/>
                <w:sz w:val="20"/>
                <w:szCs w:val="20"/>
              </w:rPr>
            </w:pPr>
            <w:r w:rsidRPr="00830281">
              <w:rPr>
                <w:sz w:val="20"/>
                <w:szCs w:val="20"/>
              </w:rPr>
              <w:t>Либо эквивалент, совместимый с существующим оборудованием* со следующими характеристиками:</w:t>
            </w:r>
          </w:p>
        </w:tc>
        <w:tc>
          <w:tcPr>
            <w:tcW w:w="1355" w:type="pct"/>
            <w:gridSpan w:val="3"/>
            <w:vAlign w:val="center"/>
          </w:tcPr>
          <w:p w14:paraId="28638124" w14:textId="77777777" w:rsidR="003C1E00" w:rsidRPr="00830281" w:rsidRDefault="003C1E00" w:rsidP="00B552BC">
            <w:pPr>
              <w:jc w:val="center"/>
              <w:rPr>
                <w:b/>
                <w:bCs/>
                <w:sz w:val="20"/>
                <w:szCs w:val="20"/>
              </w:rPr>
            </w:pPr>
            <w:r w:rsidRPr="00830281">
              <w:rPr>
                <w:b/>
                <w:bCs/>
                <w:sz w:val="20"/>
                <w:szCs w:val="20"/>
              </w:rPr>
              <w:t>Шт.</w:t>
            </w:r>
          </w:p>
        </w:tc>
        <w:tc>
          <w:tcPr>
            <w:tcW w:w="852" w:type="pct"/>
            <w:vAlign w:val="center"/>
          </w:tcPr>
          <w:p w14:paraId="0E037ED8" w14:textId="77777777" w:rsidR="003C1E00" w:rsidRPr="00830281" w:rsidRDefault="003C1E00" w:rsidP="00B552BC">
            <w:pPr>
              <w:jc w:val="center"/>
              <w:rPr>
                <w:b/>
                <w:bCs/>
                <w:sz w:val="20"/>
                <w:szCs w:val="20"/>
              </w:rPr>
            </w:pPr>
            <w:r w:rsidRPr="00830281">
              <w:rPr>
                <w:b/>
                <w:bCs/>
                <w:sz w:val="20"/>
                <w:szCs w:val="20"/>
              </w:rPr>
              <w:t>1</w:t>
            </w:r>
          </w:p>
        </w:tc>
      </w:tr>
      <w:tr w:rsidR="00AD0278" w:rsidRPr="00830281" w14:paraId="399E4FDF" w14:textId="77777777" w:rsidTr="00902D38">
        <w:trPr>
          <w:trHeight w:val="365"/>
        </w:trPr>
        <w:tc>
          <w:tcPr>
            <w:tcW w:w="2415" w:type="pct"/>
          </w:tcPr>
          <w:p w14:paraId="4316625C" w14:textId="77777777" w:rsidR="003C1E00" w:rsidRPr="00830281" w:rsidRDefault="003C1E00" w:rsidP="00B552BC">
            <w:pPr>
              <w:rPr>
                <w:rFonts w:eastAsiaTheme="minorHAnsi"/>
                <w:sz w:val="20"/>
                <w:szCs w:val="20"/>
                <w:shd w:val="clear" w:color="auto" w:fill="FFFFFF"/>
              </w:rPr>
            </w:pPr>
            <w:r w:rsidRPr="00830281">
              <w:rPr>
                <w:sz w:val="20"/>
                <w:szCs w:val="20"/>
              </w:rPr>
              <w:t>Характеристики</w:t>
            </w:r>
          </w:p>
        </w:tc>
        <w:tc>
          <w:tcPr>
            <w:tcW w:w="2585" w:type="pct"/>
            <w:gridSpan w:val="5"/>
          </w:tcPr>
          <w:p w14:paraId="4CC843DB" w14:textId="77777777" w:rsidR="003C1E00" w:rsidRPr="00830281" w:rsidRDefault="003C1E00" w:rsidP="00B552BC">
            <w:pPr>
              <w:pStyle w:val="3"/>
              <w:shd w:val="clear" w:color="auto" w:fill="FFFFFF"/>
              <w:spacing w:before="0"/>
              <w:outlineLvl w:val="2"/>
              <w:rPr>
                <w:rFonts w:ascii="Times New Roman" w:eastAsiaTheme="minorHAnsi" w:hAnsi="Times New Roman" w:cs="Times New Roman"/>
                <w:color w:val="auto"/>
                <w:sz w:val="20"/>
                <w:szCs w:val="20"/>
                <w:shd w:val="clear" w:color="auto" w:fill="FFFFFF"/>
              </w:rPr>
            </w:pPr>
            <w:r w:rsidRPr="00830281">
              <w:rPr>
                <w:rFonts w:ascii="Times New Roman" w:eastAsiaTheme="minorHAnsi" w:hAnsi="Times New Roman" w:cs="Times New Roman"/>
                <w:color w:val="auto"/>
                <w:sz w:val="20"/>
                <w:szCs w:val="20"/>
                <w:shd w:val="clear" w:color="auto" w:fill="FFFFFF"/>
              </w:rPr>
              <w:t>Поддержка альфа-канала</w:t>
            </w:r>
          </w:p>
          <w:p w14:paraId="39DFF9A2" w14:textId="77777777" w:rsidR="003C1E00" w:rsidRPr="00830281" w:rsidRDefault="003C1E00" w:rsidP="00B552BC">
            <w:pPr>
              <w:pStyle w:val="3"/>
              <w:shd w:val="clear" w:color="auto" w:fill="FFFFFF"/>
              <w:spacing w:before="0"/>
              <w:outlineLvl w:val="2"/>
              <w:rPr>
                <w:rFonts w:ascii="Times New Roman" w:eastAsiaTheme="minorHAnsi" w:hAnsi="Times New Roman" w:cs="Times New Roman"/>
                <w:color w:val="auto"/>
                <w:sz w:val="20"/>
                <w:szCs w:val="20"/>
                <w:shd w:val="clear" w:color="auto" w:fill="FFFFFF"/>
              </w:rPr>
            </w:pPr>
            <w:r w:rsidRPr="00830281">
              <w:rPr>
                <w:rFonts w:ascii="Times New Roman" w:eastAsiaTheme="minorHAnsi" w:hAnsi="Times New Roman" w:cs="Times New Roman"/>
                <w:color w:val="auto"/>
                <w:sz w:val="20"/>
                <w:szCs w:val="20"/>
                <w:shd w:val="clear" w:color="auto" w:fill="FFFFFF"/>
              </w:rPr>
              <w:t>Расположение, поворот, масштаб и обрезка всех медиа</w:t>
            </w:r>
          </w:p>
          <w:p w14:paraId="607883DB" w14:textId="77777777" w:rsidR="003C1E00" w:rsidRPr="00830281" w:rsidRDefault="003C1E00" w:rsidP="00B552BC">
            <w:pPr>
              <w:pStyle w:val="3"/>
              <w:shd w:val="clear" w:color="auto" w:fill="FFFFFF"/>
              <w:spacing w:before="0"/>
              <w:outlineLvl w:val="2"/>
              <w:rPr>
                <w:rFonts w:ascii="Times New Roman" w:eastAsiaTheme="minorHAnsi" w:hAnsi="Times New Roman" w:cs="Times New Roman"/>
                <w:color w:val="auto"/>
                <w:sz w:val="20"/>
                <w:szCs w:val="20"/>
                <w:shd w:val="clear" w:color="auto" w:fill="FFFFFF"/>
              </w:rPr>
            </w:pPr>
            <w:r w:rsidRPr="00830281">
              <w:rPr>
                <w:rFonts w:ascii="Times New Roman" w:eastAsiaTheme="minorHAnsi" w:hAnsi="Times New Roman" w:cs="Times New Roman"/>
                <w:color w:val="auto"/>
                <w:sz w:val="20"/>
                <w:szCs w:val="20"/>
                <w:shd w:val="clear" w:color="auto" w:fill="FFFFFF"/>
              </w:rPr>
              <w:t>Анимируемые параметры</w:t>
            </w:r>
          </w:p>
          <w:p w14:paraId="0A6757C1" w14:textId="77777777" w:rsidR="003C1E00" w:rsidRPr="00830281" w:rsidRDefault="003C1E00" w:rsidP="00B552BC">
            <w:pPr>
              <w:pStyle w:val="3"/>
              <w:shd w:val="clear" w:color="auto" w:fill="FFFFFF"/>
              <w:spacing w:before="0"/>
              <w:outlineLvl w:val="2"/>
              <w:rPr>
                <w:rFonts w:ascii="Times New Roman" w:eastAsiaTheme="minorHAnsi" w:hAnsi="Times New Roman" w:cs="Times New Roman"/>
                <w:color w:val="auto"/>
                <w:sz w:val="20"/>
                <w:szCs w:val="20"/>
                <w:shd w:val="clear" w:color="auto" w:fill="FFFFFF"/>
              </w:rPr>
            </w:pPr>
            <w:r w:rsidRPr="00830281">
              <w:rPr>
                <w:rFonts w:ascii="Times New Roman" w:eastAsiaTheme="minorHAnsi" w:hAnsi="Times New Roman" w:cs="Times New Roman"/>
                <w:color w:val="auto"/>
                <w:sz w:val="20"/>
                <w:szCs w:val="20"/>
                <w:shd w:val="clear" w:color="auto" w:fill="FFFFFF"/>
              </w:rPr>
              <w:t>Неограниченное количество слоев и эффектов</w:t>
            </w:r>
          </w:p>
        </w:tc>
      </w:tr>
      <w:tr w:rsidR="00AD0278" w:rsidRPr="00830281" w14:paraId="74E3D1C4" w14:textId="77777777" w:rsidTr="00902D38">
        <w:trPr>
          <w:trHeight w:val="365"/>
        </w:trPr>
        <w:tc>
          <w:tcPr>
            <w:tcW w:w="2415" w:type="pct"/>
          </w:tcPr>
          <w:p w14:paraId="096ADFCD" w14:textId="77777777" w:rsidR="003C1E00" w:rsidRPr="00830281" w:rsidRDefault="003C1E00" w:rsidP="00B552BC">
            <w:pPr>
              <w:rPr>
                <w:rFonts w:eastAsiaTheme="minorHAnsi"/>
                <w:sz w:val="20"/>
                <w:szCs w:val="20"/>
                <w:shd w:val="clear" w:color="auto" w:fill="FFFFFF"/>
              </w:rPr>
            </w:pPr>
            <w:r w:rsidRPr="00830281">
              <w:rPr>
                <w:sz w:val="20"/>
                <w:szCs w:val="20"/>
              </w:rPr>
              <w:t>Пользовательский интерфейс</w:t>
            </w:r>
          </w:p>
        </w:tc>
        <w:tc>
          <w:tcPr>
            <w:tcW w:w="2585" w:type="pct"/>
            <w:gridSpan w:val="5"/>
          </w:tcPr>
          <w:p w14:paraId="64188161" w14:textId="77777777" w:rsidR="003C1E00" w:rsidRPr="00830281" w:rsidRDefault="003C1E00" w:rsidP="00B552BC">
            <w:pPr>
              <w:pStyle w:val="3"/>
              <w:shd w:val="clear" w:color="auto" w:fill="FFFFFF"/>
              <w:spacing w:before="0"/>
              <w:outlineLvl w:val="2"/>
              <w:rPr>
                <w:rFonts w:ascii="Times New Roman" w:eastAsiaTheme="minorHAnsi" w:hAnsi="Times New Roman" w:cs="Times New Roman"/>
                <w:color w:val="auto"/>
                <w:sz w:val="20"/>
                <w:szCs w:val="20"/>
                <w:shd w:val="clear" w:color="auto" w:fill="FFFFFF"/>
              </w:rPr>
            </w:pPr>
            <w:r w:rsidRPr="00830281">
              <w:rPr>
                <w:rFonts w:ascii="Times New Roman" w:eastAsiaTheme="minorHAnsi" w:hAnsi="Times New Roman" w:cs="Times New Roman"/>
                <w:color w:val="auto"/>
                <w:sz w:val="20"/>
                <w:szCs w:val="20"/>
                <w:shd w:val="clear" w:color="auto" w:fill="FFFFFF"/>
              </w:rPr>
              <w:t>Темный фон, чтобы минимизировать усталость глаз в темноте</w:t>
            </w:r>
          </w:p>
          <w:p w14:paraId="1B285223" w14:textId="77777777" w:rsidR="003C1E00" w:rsidRPr="00830281" w:rsidRDefault="003C1E00" w:rsidP="00B552BC">
            <w:pPr>
              <w:pStyle w:val="3"/>
              <w:shd w:val="clear" w:color="auto" w:fill="FFFFFF"/>
              <w:spacing w:before="0"/>
              <w:outlineLvl w:val="2"/>
              <w:rPr>
                <w:rFonts w:ascii="Times New Roman" w:eastAsiaTheme="minorHAnsi" w:hAnsi="Times New Roman" w:cs="Times New Roman"/>
                <w:color w:val="auto"/>
                <w:sz w:val="20"/>
                <w:szCs w:val="20"/>
                <w:shd w:val="clear" w:color="auto" w:fill="FFFFFF"/>
              </w:rPr>
            </w:pPr>
            <w:r w:rsidRPr="00830281">
              <w:rPr>
                <w:rFonts w:ascii="Times New Roman" w:eastAsiaTheme="minorHAnsi" w:hAnsi="Times New Roman" w:cs="Times New Roman"/>
                <w:color w:val="auto"/>
                <w:sz w:val="20"/>
                <w:szCs w:val="20"/>
                <w:shd w:val="clear" w:color="auto" w:fill="FFFFFF"/>
              </w:rPr>
              <w:t>Встроенный файловый браузер для быстрого доступа к медиа</w:t>
            </w:r>
          </w:p>
        </w:tc>
      </w:tr>
      <w:tr w:rsidR="00AD0278" w:rsidRPr="00830281" w14:paraId="3A7700FF" w14:textId="77777777" w:rsidTr="00902D38">
        <w:trPr>
          <w:trHeight w:val="365"/>
        </w:trPr>
        <w:tc>
          <w:tcPr>
            <w:tcW w:w="2415" w:type="pct"/>
            <w:tcBorders>
              <w:bottom w:val="single" w:sz="4" w:space="0" w:color="auto"/>
            </w:tcBorders>
          </w:tcPr>
          <w:p w14:paraId="62F3503A" w14:textId="77777777" w:rsidR="003C1E00" w:rsidRPr="00830281" w:rsidRDefault="003C1E00" w:rsidP="00B552BC">
            <w:pPr>
              <w:rPr>
                <w:rFonts w:eastAsiaTheme="minorHAnsi"/>
                <w:sz w:val="20"/>
                <w:szCs w:val="20"/>
                <w:shd w:val="clear" w:color="auto" w:fill="FFFFFF"/>
              </w:rPr>
            </w:pPr>
            <w:r w:rsidRPr="00830281">
              <w:rPr>
                <w:rFonts w:eastAsiaTheme="minorHAnsi"/>
                <w:sz w:val="20"/>
                <w:szCs w:val="20"/>
                <w:shd w:val="clear" w:color="auto" w:fill="FFFFFF"/>
              </w:rPr>
              <w:t>Функционал</w:t>
            </w:r>
          </w:p>
        </w:tc>
        <w:tc>
          <w:tcPr>
            <w:tcW w:w="2585" w:type="pct"/>
            <w:gridSpan w:val="5"/>
            <w:tcBorders>
              <w:bottom w:val="single" w:sz="4" w:space="0" w:color="auto"/>
            </w:tcBorders>
          </w:tcPr>
          <w:p w14:paraId="2B599D02" w14:textId="77777777" w:rsidR="003C1E00" w:rsidRPr="00830281" w:rsidRDefault="003C1E00" w:rsidP="00B552BC">
            <w:pPr>
              <w:pStyle w:val="3"/>
              <w:shd w:val="clear" w:color="auto" w:fill="FFFFFF"/>
              <w:spacing w:before="0"/>
              <w:outlineLvl w:val="2"/>
              <w:rPr>
                <w:rFonts w:ascii="Times New Roman" w:eastAsiaTheme="minorHAnsi" w:hAnsi="Times New Roman" w:cs="Times New Roman"/>
                <w:color w:val="auto"/>
                <w:sz w:val="20"/>
                <w:szCs w:val="20"/>
                <w:shd w:val="clear" w:color="auto" w:fill="FFFFFF"/>
              </w:rPr>
            </w:pPr>
            <w:r w:rsidRPr="00830281">
              <w:rPr>
                <w:rFonts w:ascii="Times New Roman" w:eastAsiaTheme="minorHAnsi" w:hAnsi="Times New Roman" w:cs="Times New Roman"/>
                <w:color w:val="auto"/>
                <w:sz w:val="20"/>
                <w:szCs w:val="20"/>
                <w:shd w:val="clear" w:color="auto" w:fill="FFFFFF"/>
              </w:rPr>
              <w:t>Предварительный просмотр медиа;</w:t>
            </w:r>
          </w:p>
          <w:p w14:paraId="27E92AB2" w14:textId="77777777" w:rsidR="003C1E00" w:rsidRPr="00830281" w:rsidRDefault="003C1E00" w:rsidP="00B552BC">
            <w:pPr>
              <w:pStyle w:val="3"/>
              <w:shd w:val="clear" w:color="auto" w:fill="FFFFFF"/>
              <w:spacing w:before="0"/>
              <w:outlineLvl w:val="2"/>
              <w:rPr>
                <w:rFonts w:ascii="Times New Roman" w:eastAsiaTheme="minorHAnsi" w:hAnsi="Times New Roman" w:cs="Times New Roman"/>
                <w:color w:val="auto"/>
                <w:sz w:val="20"/>
                <w:szCs w:val="20"/>
                <w:shd w:val="clear" w:color="auto" w:fill="FFFFFF"/>
              </w:rPr>
            </w:pPr>
            <w:r w:rsidRPr="00830281">
              <w:rPr>
                <w:rFonts w:ascii="Times New Roman" w:eastAsiaTheme="minorHAnsi" w:hAnsi="Times New Roman" w:cs="Times New Roman"/>
                <w:color w:val="auto"/>
                <w:sz w:val="20"/>
                <w:szCs w:val="20"/>
                <w:shd w:val="clear" w:color="auto" w:fill="FFFFFF"/>
              </w:rPr>
              <w:t>Секвенция клипов с использованием автопилота;</w:t>
            </w:r>
          </w:p>
          <w:p w14:paraId="3717C7C1" w14:textId="77777777" w:rsidR="003C1E00" w:rsidRPr="00830281" w:rsidRDefault="003C1E00" w:rsidP="00B552BC">
            <w:pPr>
              <w:pStyle w:val="3"/>
              <w:shd w:val="clear" w:color="auto" w:fill="FFFFFF"/>
              <w:spacing w:before="0"/>
              <w:outlineLvl w:val="2"/>
              <w:rPr>
                <w:rFonts w:ascii="Times New Roman" w:eastAsiaTheme="minorHAnsi" w:hAnsi="Times New Roman" w:cs="Times New Roman"/>
                <w:color w:val="auto"/>
                <w:sz w:val="20"/>
                <w:szCs w:val="20"/>
                <w:shd w:val="clear" w:color="auto" w:fill="FFFFFF"/>
              </w:rPr>
            </w:pPr>
            <w:r w:rsidRPr="00830281">
              <w:rPr>
                <w:rFonts w:ascii="Times New Roman" w:eastAsiaTheme="minorHAnsi" w:hAnsi="Times New Roman" w:cs="Times New Roman"/>
                <w:color w:val="auto"/>
                <w:sz w:val="20"/>
                <w:szCs w:val="20"/>
                <w:shd w:val="clear" w:color="auto" w:fill="FFFFFF"/>
              </w:rPr>
              <w:t>Полностью автоматизированные переходы клипов;</w:t>
            </w:r>
          </w:p>
          <w:p w14:paraId="26570FD5" w14:textId="77777777" w:rsidR="003C1E00" w:rsidRPr="00830281" w:rsidRDefault="003C1E00" w:rsidP="00B552BC">
            <w:pPr>
              <w:pStyle w:val="3"/>
              <w:shd w:val="clear" w:color="auto" w:fill="FFFFFF"/>
              <w:spacing w:before="0"/>
              <w:outlineLvl w:val="2"/>
              <w:rPr>
                <w:rFonts w:ascii="Times New Roman" w:eastAsiaTheme="minorHAnsi" w:hAnsi="Times New Roman" w:cs="Times New Roman"/>
                <w:color w:val="auto"/>
                <w:sz w:val="20"/>
                <w:szCs w:val="20"/>
                <w:shd w:val="clear" w:color="auto" w:fill="FFFFFF"/>
              </w:rPr>
            </w:pPr>
            <w:r w:rsidRPr="00830281">
              <w:rPr>
                <w:rFonts w:ascii="Times New Roman" w:eastAsiaTheme="minorHAnsi" w:hAnsi="Times New Roman" w:cs="Times New Roman"/>
                <w:color w:val="auto"/>
                <w:sz w:val="20"/>
                <w:szCs w:val="20"/>
                <w:shd w:val="clear" w:color="auto" w:fill="FFFFFF"/>
              </w:rPr>
              <w:t>Смешивание нескольких проекционных краев для создания бесшовного изображения;</w:t>
            </w:r>
          </w:p>
          <w:p w14:paraId="75071440" w14:textId="77777777" w:rsidR="003C1E00" w:rsidRPr="00830281" w:rsidRDefault="003C1E00" w:rsidP="00B552BC">
            <w:pPr>
              <w:pStyle w:val="3"/>
              <w:shd w:val="clear" w:color="auto" w:fill="FFFFFF"/>
              <w:spacing w:before="0"/>
              <w:outlineLvl w:val="2"/>
              <w:rPr>
                <w:rFonts w:ascii="Times New Roman" w:eastAsiaTheme="minorHAnsi" w:hAnsi="Times New Roman" w:cs="Times New Roman"/>
                <w:color w:val="auto"/>
                <w:sz w:val="20"/>
                <w:szCs w:val="20"/>
                <w:shd w:val="clear" w:color="auto" w:fill="FFFFFF"/>
              </w:rPr>
            </w:pPr>
            <w:r w:rsidRPr="00830281">
              <w:rPr>
                <w:rFonts w:ascii="Times New Roman" w:eastAsiaTheme="minorHAnsi" w:hAnsi="Times New Roman" w:cs="Times New Roman"/>
                <w:color w:val="auto"/>
                <w:sz w:val="20"/>
                <w:szCs w:val="20"/>
                <w:shd w:val="clear" w:color="auto" w:fill="FFFFFF"/>
              </w:rPr>
              <w:t>Оконный или полноэкранный вывод на любой компьютерный дисплей;</w:t>
            </w:r>
          </w:p>
          <w:p w14:paraId="2BA0CC18" w14:textId="77777777" w:rsidR="003C1E00" w:rsidRPr="00830281" w:rsidRDefault="003C1E00" w:rsidP="00B552BC">
            <w:pPr>
              <w:pStyle w:val="3"/>
              <w:shd w:val="clear" w:color="auto" w:fill="FFFFFF"/>
              <w:spacing w:before="0"/>
              <w:outlineLvl w:val="2"/>
              <w:rPr>
                <w:rFonts w:ascii="Times New Roman" w:eastAsiaTheme="minorHAnsi" w:hAnsi="Times New Roman" w:cs="Times New Roman"/>
                <w:color w:val="auto"/>
                <w:sz w:val="20"/>
                <w:szCs w:val="20"/>
                <w:shd w:val="clear" w:color="auto" w:fill="FFFFFF"/>
              </w:rPr>
            </w:pPr>
            <w:r w:rsidRPr="00830281">
              <w:rPr>
                <w:rFonts w:ascii="Times New Roman" w:eastAsiaTheme="minorHAnsi" w:hAnsi="Times New Roman" w:cs="Times New Roman"/>
                <w:color w:val="auto"/>
                <w:sz w:val="20"/>
                <w:szCs w:val="20"/>
                <w:shd w:val="clear" w:color="auto" w:fill="FFFFFF"/>
              </w:rPr>
              <w:t>Запись композиции для быстрого создания новых клипов;</w:t>
            </w:r>
          </w:p>
          <w:p w14:paraId="52C27D79" w14:textId="77777777" w:rsidR="003C1E00" w:rsidRPr="00830281" w:rsidRDefault="003C1E00" w:rsidP="00B552BC">
            <w:pPr>
              <w:pStyle w:val="3"/>
              <w:shd w:val="clear" w:color="auto" w:fill="FFFFFF"/>
              <w:spacing w:before="0"/>
              <w:outlineLvl w:val="2"/>
              <w:rPr>
                <w:rFonts w:ascii="Times New Roman" w:eastAsiaTheme="minorHAnsi" w:hAnsi="Times New Roman" w:cs="Times New Roman"/>
                <w:color w:val="auto"/>
                <w:sz w:val="20"/>
                <w:szCs w:val="20"/>
                <w:shd w:val="clear" w:color="auto" w:fill="FFFFFF"/>
              </w:rPr>
            </w:pPr>
            <w:r w:rsidRPr="00830281">
              <w:rPr>
                <w:rFonts w:ascii="Times New Roman" w:eastAsiaTheme="minorHAnsi" w:hAnsi="Times New Roman" w:cs="Times New Roman"/>
                <w:color w:val="auto"/>
                <w:sz w:val="20"/>
                <w:szCs w:val="20"/>
                <w:shd w:val="clear" w:color="auto" w:fill="FFFFFF"/>
              </w:rPr>
              <w:t xml:space="preserve">Воспроизведение неограниченного количества видеофайлов </w:t>
            </w:r>
            <w:proofErr w:type="spellStart"/>
            <w:r w:rsidRPr="00830281">
              <w:rPr>
                <w:rFonts w:ascii="Times New Roman" w:eastAsiaTheme="minorHAnsi" w:hAnsi="Times New Roman" w:cs="Times New Roman"/>
                <w:color w:val="auto"/>
                <w:sz w:val="20"/>
                <w:szCs w:val="20"/>
                <w:shd w:val="clear" w:color="auto" w:fill="FFFFFF"/>
              </w:rPr>
              <w:t>Quicktime</w:t>
            </w:r>
            <w:proofErr w:type="spellEnd"/>
            <w:r w:rsidRPr="00830281">
              <w:rPr>
                <w:rFonts w:ascii="Times New Roman" w:eastAsiaTheme="minorHAnsi" w:hAnsi="Times New Roman" w:cs="Times New Roman"/>
                <w:color w:val="auto"/>
                <w:sz w:val="20"/>
                <w:szCs w:val="20"/>
                <w:shd w:val="clear" w:color="auto" w:fill="FFFFFF"/>
              </w:rPr>
              <w:t>, MOV и AVI;</w:t>
            </w:r>
          </w:p>
          <w:p w14:paraId="0A54731C" w14:textId="77777777" w:rsidR="003C1E00" w:rsidRPr="00830281" w:rsidRDefault="003C1E00" w:rsidP="00B552BC">
            <w:pPr>
              <w:pStyle w:val="3"/>
              <w:shd w:val="clear" w:color="auto" w:fill="FFFFFF"/>
              <w:spacing w:before="0"/>
              <w:outlineLvl w:val="2"/>
              <w:rPr>
                <w:rFonts w:ascii="Times New Roman" w:eastAsiaTheme="minorHAnsi" w:hAnsi="Times New Roman" w:cs="Times New Roman"/>
                <w:color w:val="auto"/>
                <w:sz w:val="20"/>
                <w:szCs w:val="20"/>
                <w:shd w:val="clear" w:color="auto" w:fill="FFFFFF"/>
              </w:rPr>
            </w:pPr>
            <w:r w:rsidRPr="00830281">
              <w:rPr>
                <w:rFonts w:ascii="Times New Roman" w:eastAsiaTheme="minorHAnsi" w:hAnsi="Times New Roman" w:cs="Times New Roman"/>
                <w:color w:val="auto"/>
                <w:sz w:val="20"/>
                <w:szCs w:val="20"/>
                <w:shd w:val="clear" w:color="auto" w:fill="FFFFFF"/>
              </w:rPr>
              <w:t xml:space="preserve">Рекомендуемые кодеки: DXV, </w:t>
            </w:r>
            <w:proofErr w:type="spellStart"/>
            <w:r w:rsidRPr="00830281">
              <w:rPr>
                <w:rFonts w:ascii="Times New Roman" w:eastAsiaTheme="minorHAnsi" w:hAnsi="Times New Roman" w:cs="Times New Roman"/>
                <w:color w:val="auto"/>
                <w:sz w:val="20"/>
                <w:szCs w:val="20"/>
                <w:shd w:val="clear" w:color="auto" w:fill="FFFFFF"/>
              </w:rPr>
              <w:t>Photo</w:t>
            </w:r>
            <w:proofErr w:type="spellEnd"/>
            <w:r w:rsidRPr="00830281">
              <w:rPr>
                <w:rFonts w:ascii="Times New Roman" w:eastAsiaTheme="minorHAnsi" w:hAnsi="Times New Roman" w:cs="Times New Roman"/>
                <w:color w:val="auto"/>
                <w:sz w:val="20"/>
                <w:szCs w:val="20"/>
                <w:shd w:val="clear" w:color="auto" w:fill="FFFFFF"/>
              </w:rPr>
              <w:t xml:space="preserve"> JPEG, </w:t>
            </w:r>
            <w:proofErr w:type="spellStart"/>
            <w:r w:rsidRPr="00830281">
              <w:rPr>
                <w:rFonts w:ascii="Times New Roman" w:eastAsiaTheme="minorHAnsi" w:hAnsi="Times New Roman" w:cs="Times New Roman"/>
                <w:color w:val="auto"/>
                <w:sz w:val="20"/>
                <w:szCs w:val="20"/>
                <w:shd w:val="clear" w:color="auto" w:fill="FFFFFF"/>
              </w:rPr>
              <w:t>ProRes</w:t>
            </w:r>
            <w:proofErr w:type="spellEnd"/>
            <w:r w:rsidRPr="00830281">
              <w:rPr>
                <w:rFonts w:ascii="Times New Roman" w:eastAsiaTheme="minorHAnsi" w:hAnsi="Times New Roman" w:cs="Times New Roman"/>
                <w:color w:val="auto"/>
                <w:sz w:val="20"/>
                <w:szCs w:val="20"/>
                <w:shd w:val="clear" w:color="auto" w:fill="FFFFFF"/>
              </w:rPr>
              <w:t>;</w:t>
            </w:r>
          </w:p>
          <w:p w14:paraId="64D0BF14" w14:textId="77777777" w:rsidR="003C1E00" w:rsidRPr="00830281" w:rsidRDefault="003C1E00" w:rsidP="00B552BC">
            <w:pPr>
              <w:pStyle w:val="3"/>
              <w:shd w:val="clear" w:color="auto" w:fill="FFFFFF"/>
              <w:spacing w:before="0"/>
              <w:outlineLvl w:val="2"/>
              <w:rPr>
                <w:rFonts w:ascii="Times New Roman" w:eastAsiaTheme="minorHAnsi" w:hAnsi="Times New Roman" w:cs="Times New Roman"/>
                <w:color w:val="auto"/>
                <w:sz w:val="20"/>
                <w:szCs w:val="20"/>
                <w:shd w:val="clear" w:color="auto" w:fill="FFFFFF"/>
              </w:rPr>
            </w:pPr>
            <w:r w:rsidRPr="00830281">
              <w:rPr>
                <w:rFonts w:ascii="Times New Roman" w:eastAsiaTheme="minorHAnsi" w:hAnsi="Times New Roman" w:cs="Times New Roman"/>
                <w:color w:val="auto"/>
                <w:sz w:val="20"/>
                <w:szCs w:val="20"/>
                <w:shd w:val="clear" w:color="auto" w:fill="FFFFFF"/>
              </w:rPr>
              <w:t>Поддержка PNG, JPEG, GIF;</w:t>
            </w:r>
          </w:p>
          <w:p w14:paraId="373F4E2A" w14:textId="77777777" w:rsidR="003C1E00" w:rsidRPr="00830281" w:rsidRDefault="003C1E00" w:rsidP="00B552BC">
            <w:pPr>
              <w:pStyle w:val="3"/>
              <w:shd w:val="clear" w:color="auto" w:fill="FFFFFF"/>
              <w:spacing w:before="0"/>
              <w:outlineLvl w:val="2"/>
              <w:rPr>
                <w:rFonts w:ascii="Times New Roman" w:eastAsiaTheme="minorHAnsi" w:hAnsi="Times New Roman" w:cs="Times New Roman"/>
                <w:color w:val="auto"/>
                <w:sz w:val="20"/>
                <w:szCs w:val="20"/>
                <w:shd w:val="clear" w:color="auto" w:fill="FFFFFF"/>
              </w:rPr>
            </w:pPr>
            <w:r w:rsidRPr="00830281">
              <w:rPr>
                <w:rFonts w:ascii="Times New Roman" w:eastAsiaTheme="minorHAnsi" w:hAnsi="Times New Roman" w:cs="Times New Roman"/>
                <w:color w:val="auto"/>
                <w:sz w:val="20"/>
                <w:szCs w:val="20"/>
                <w:shd w:val="clear" w:color="auto" w:fill="FFFFFF"/>
              </w:rPr>
              <w:t>Воспроизведение аудиофайлов WAV и звуковой дорожки из видеофайлов;</w:t>
            </w:r>
          </w:p>
          <w:p w14:paraId="12A66A51" w14:textId="77777777" w:rsidR="003C1E00" w:rsidRPr="00830281" w:rsidRDefault="003C1E00" w:rsidP="00B552BC">
            <w:pPr>
              <w:pStyle w:val="3"/>
              <w:shd w:val="clear" w:color="auto" w:fill="FFFFFF"/>
              <w:spacing w:before="0"/>
              <w:outlineLvl w:val="2"/>
              <w:rPr>
                <w:rFonts w:ascii="Times New Roman" w:eastAsiaTheme="minorHAnsi" w:hAnsi="Times New Roman" w:cs="Times New Roman"/>
                <w:color w:val="auto"/>
                <w:sz w:val="20"/>
                <w:szCs w:val="20"/>
                <w:shd w:val="clear" w:color="auto" w:fill="FFFFFF"/>
              </w:rPr>
            </w:pPr>
            <w:r w:rsidRPr="00830281">
              <w:rPr>
                <w:rFonts w:ascii="Times New Roman" w:eastAsiaTheme="minorHAnsi" w:hAnsi="Times New Roman" w:cs="Times New Roman"/>
                <w:color w:val="auto"/>
                <w:sz w:val="20"/>
                <w:szCs w:val="20"/>
                <w:shd w:val="clear" w:color="auto" w:fill="FFFFFF"/>
              </w:rPr>
              <w:t>Регулировка скорости в режиме реального времени;</w:t>
            </w:r>
          </w:p>
          <w:p w14:paraId="15495CBA" w14:textId="77777777" w:rsidR="003C1E00" w:rsidRPr="00830281" w:rsidRDefault="003C1E00" w:rsidP="00B552BC">
            <w:pPr>
              <w:pStyle w:val="3"/>
              <w:shd w:val="clear" w:color="auto" w:fill="FFFFFF"/>
              <w:spacing w:before="0"/>
              <w:outlineLvl w:val="2"/>
              <w:rPr>
                <w:rFonts w:ascii="Times New Roman" w:eastAsiaTheme="minorHAnsi" w:hAnsi="Times New Roman" w:cs="Times New Roman"/>
                <w:color w:val="auto"/>
                <w:sz w:val="20"/>
                <w:szCs w:val="20"/>
                <w:shd w:val="clear" w:color="auto" w:fill="FFFFFF"/>
              </w:rPr>
            </w:pPr>
            <w:r w:rsidRPr="00830281">
              <w:rPr>
                <w:rFonts w:ascii="Times New Roman" w:eastAsiaTheme="minorHAnsi" w:hAnsi="Times New Roman" w:cs="Times New Roman"/>
                <w:color w:val="auto"/>
                <w:sz w:val="20"/>
                <w:szCs w:val="20"/>
                <w:shd w:val="clear" w:color="auto" w:fill="FFFFFF"/>
              </w:rPr>
              <w:t>Потоковое видео между компьютерами по сети с использованием NDI (</w:t>
            </w:r>
            <w:proofErr w:type="spellStart"/>
            <w:r w:rsidRPr="00830281">
              <w:rPr>
                <w:rFonts w:ascii="Times New Roman" w:eastAsiaTheme="minorHAnsi" w:hAnsi="Times New Roman" w:cs="Times New Roman"/>
                <w:color w:val="auto"/>
                <w:sz w:val="20"/>
                <w:szCs w:val="20"/>
                <w:shd w:val="clear" w:color="auto" w:fill="FFFFFF"/>
              </w:rPr>
              <w:t>Network</w:t>
            </w:r>
            <w:proofErr w:type="spellEnd"/>
            <w:r w:rsidRPr="00830281">
              <w:rPr>
                <w:rFonts w:ascii="Times New Roman" w:eastAsiaTheme="minorHAnsi" w:hAnsi="Times New Roman" w:cs="Times New Roman"/>
                <w:color w:val="auto"/>
                <w:sz w:val="20"/>
                <w:szCs w:val="20"/>
                <w:shd w:val="clear" w:color="auto" w:fill="FFFFFF"/>
              </w:rPr>
              <w:t xml:space="preserve"> </w:t>
            </w:r>
            <w:proofErr w:type="spellStart"/>
            <w:r w:rsidRPr="00830281">
              <w:rPr>
                <w:rFonts w:ascii="Times New Roman" w:eastAsiaTheme="minorHAnsi" w:hAnsi="Times New Roman" w:cs="Times New Roman"/>
                <w:color w:val="auto"/>
                <w:sz w:val="20"/>
                <w:szCs w:val="20"/>
                <w:shd w:val="clear" w:color="auto" w:fill="FFFFFF"/>
              </w:rPr>
              <w:t>Device</w:t>
            </w:r>
            <w:proofErr w:type="spellEnd"/>
            <w:r w:rsidRPr="00830281">
              <w:rPr>
                <w:rFonts w:ascii="Times New Roman" w:eastAsiaTheme="minorHAnsi" w:hAnsi="Times New Roman" w:cs="Times New Roman"/>
                <w:color w:val="auto"/>
                <w:sz w:val="20"/>
                <w:szCs w:val="20"/>
                <w:shd w:val="clear" w:color="auto" w:fill="FFFFFF"/>
              </w:rPr>
              <w:t xml:space="preserve"> </w:t>
            </w:r>
            <w:proofErr w:type="spellStart"/>
            <w:r w:rsidRPr="00830281">
              <w:rPr>
                <w:rFonts w:ascii="Times New Roman" w:eastAsiaTheme="minorHAnsi" w:hAnsi="Times New Roman" w:cs="Times New Roman"/>
                <w:color w:val="auto"/>
                <w:sz w:val="20"/>
                <w:szCs w:val="20"/>
                <w:shd w:val="clear" w:color="auto" w:fill="FFFFFF"/>
              </w:rPr>
              <w:t>Interface</w:t>
            </w:r>
            <w:proofErr w:type="spellEnd"/>
            <w:r w:rsidRPr="00830281">
              <w:rPr>
                <w:rFonts w:ascii="Times New Roman" w:eastAsiaTheme="minorHAnsi" w:hAnsi="Times New Roman" w:cs="Times New Roman"/>
                <w:color w:val="auto"/>
                <w:sz w:val="20"/>
                <w:szCs w:val="20"/>
                <w:shd w:val="clear" w:color="auto" w:fill="FFFFFF"/>
              </w:rPr>
              <w:t>).</w:t>
            </w:r>
          </w:p>
        </w:tc>
      </w:tr>
      <w:tr w:rsidR="0079137F" w:rsidRPr="00830281" w14:paraId="24D026FB" w14:textId="77777777" w:rsidTr="00902D38">
        <w:trPr>
          <w:trHeight w:val="365"/>
        </w:trPr>
        <w:tc>
          <w:tcPr>
            <w:tcW w:w="2415" w:type="pct"/>
          </w:tcPr>
          <w:p w14:paraId="026DFDAC" w14:textId="1375D98C" w:rsidR="0079137F" w:rsidRPr="00830281" w:rsidRDefault="0079137F" w:rsidP="00B552BC">
            <w:pPr>
              <w:pStyle w:val="aa"/>
              <w:spacing w:before="0" w:after="0"/>
              <w:rPr>
                <w:sz w:val="20"/>
                <w:szCs w:val="20"/>
                <w:shd w:val="clear" w:color="auto" w:fill="FFFFFF"/>
              </w:rPr>
            </w:pPr>
            <w:r w:rsidRPr="00830281">
              <w:rPr>
                <w:sz w:val="20"/>
                <w:szCs w:val="20"/>
                <w:shd w:val="clear" w:color="auto" w:fill="FFFFFF"/>
              </w:rPr>
              <w:t xml:space="preserve">Видеокамера </w:t>
            </w:r>
            <w:proofErr w:type="spellStart"/>
            <w:r w:rsidR="00E07BD5" w:rsidRPr="00830281">
              <w:rPr>
                <w:rFonts w:eastAsia="Droid Sans Fallback"/>
                <w:b/>
                <w:bCs/>
                <w:sz w:val="20"/>
                <w:szCs w:val="20"/>
              </w:rPr>
              <w:t>Blackmagic</w:t>
            </w:r>
            <w:proofErr w:type="spellEnd"/>
            <w:r w:rsidR="00E07BD5" w:rsidRPr="00830281">
              <w:rPr>
                <w:rFonts w:eastAsia="Droid Sans Fallback"/>
                <w:b/>
                <w:bCs/>
                <w:sz w:val="20"/>
                <w:szCs w:val="20"/>
              </w:rPr>
              <w:t xml:space="preserve"> </w:t>
            </w:r>
            <w:proofErr w:type="spellStart"/>
            <w:r w:rsidR="00E07BD5" w:rsidRPr="00830281">
              <w:rPr>
                <w:rFonts w:eastAsia="Droid Sans Fallback"/>
                <w:b/>
                <w:bCs/>
                <w:sz w:val="20"/>
                <w:szCs w:val="20"/>
              </w:rPr>
              <w:t>Studio</w:t>
            </w:r>
            <w:proofErr w:type="spellEnd"/>
            <w:r w:rsidR="00E07BD5" w:rsidRPr="00830281">
              <w:rPr>
                <w:rFonts w:eastAsia="Droid Sans Fallback"/>
                <w:b/>
                <w:bCs/>
                <w:sz w:val="20"/>
                <w:szCs w:val="20"/>
              </w:rPr>
              <w:t xml:space="preserve"> </w:t>
            </w:r>
            <w:proofErr w:type="spellStart"/>
            <w:r w:rsidR="00E07BD5" w:rsidRPr="00830281">
              <w:rPr>
                <w:rFonts w:eastAsia="Droid Sans Fallback"/>
                <w:b/>
                <w:bCs/>
                <w:sz w:val="20"/>
                <w:szCs w:val="20"/>
              </w:rPr>
              <w:t>Camera</w:t>
            </w:r>
            <w:proofErr w:type="spellEnd"/>
            <w:r w:rsidR="00E07BD5" w:rsidRPr="00830281">
              <w:rPr>
                <w:rFonts w:eastAsia="Droid Sans Fallback"/>
                <w:b/>
                <w:bCs/>
                <w:sz w:val="20"/>
                <w:szCs w:val="20"/>
              </w:rPr>
              <w:t xml:space="preserve"> 4K </w:t>
            </w:r>
            <w:r w:rsidRPr="00830281">
              <w:rPr>
                <w:sz w:val="20"/>
                <w:szCs w:val="20"/>
                <w:shd w:val="clear" w:color="auto" w:fill="FFFFFF"/>
              </w:rPr>
              <w:t>(со сменным объективом)</w:t>
            </w:r>
          </w:p>
          <w:p w14:paraId="50A96A74" w14:textId="77777777" w:rsidR="0079137F" w:rsidRPr="00830281" w:rsidRDefault="0079137F" w:rsidP="00B552BC">
            <w:pPr>
              <w:pStyle w:val="3"/>
              <w:shd w:val="clear" w:color="auto" w:fill="FFFFFF"/>
              <w:spacing w:before="0"/>
              <w:outlineLvl w:val="2"/>
              <w:rPr>
                <w:rFonts w:ascii="Times New Roman" w:eastAsiaTheme="minorHAnsi" w:hAnsi="Times New Roman" w:cs="Times New Roman"/>
                <w:color w:val="auto"/>
                <w:sz w:val="20"/>
                <w:szCs w:val="20"/>
                <w:shd w:val="clear" w:color="auto" w:fill="FFFFFF"/>
              </w:rPr>
            </w:pPr>
            <w:r w:rsidRPr="00830281">
              <w:rPr>
                <w:rFonts w:ascii="Times New Roman" w:hAnsi="Times New Roman" w:cs="Times New Roman"/>
                <w:color w:val="auto"/>
                <w:sz w:val="20"/>
                <w:szCs w:val="20"/>
              </w:rPr>
              <w:lastRenderedPageBreak/>
              <w:t>Либо эквивалент, совместимый с существующим оборудованием* со следующими характеристиками:</w:t>
            </w:r>
          </w:p>
        </w:tc>
        <w:tc>
          <w:tcPr>
            <w:tcW w:w="1283" w:type="pct"/>
            <w:gridSpan w:val="2"/>
          </w:tcPr>
          <w:p w14:paraId="1DF8557F" w14:textId="4AD6D066" w:rsidR="0079137F" w:rsidRPr="00830281" w:rsidRDefault="0079137F" w:rsidP="00B552BC">
            <w:pPr>
              <w:jc w:val="center"/>
              <w:rPr>
                <w:b/>
                <w:bCs/>
                <w:sz w:val="20"/>
                <w:szCs w:val="20"/>
              </w:rPr>
            </w:pPr>
            <w:r w:rsidRPr="00830281">
              <w:rPr>
                <w:b/>
                <w:bCs/>
                <w:sz w:val="20"/>
                <w:szCs w:val="20"/>
              </w:rPr>
              <w:lastRenderedPageBreak/>
              <w:t>Шт.</w:t>
            </w:r>
          </w:p>
        </w:tc>
        <w:tc>
          <w:tcPr>
            <w:tcW w:w="1302" w:type="pct"/>
            <w:gridSpan w:val="3"/>
          </w:tcPr>
          <w:p w14:paraId="6FEE5217" w14:textId="0F500F0B" w:rsidR="0079137F" w:rsidRPr="00830281" w:rsidRDefault="0079137F" w:rsidP="0079137F">
            <w:pPr>
              <w:pStyle w:val="3"/>
              <w:shd w:val="clear" w:color="auto" w:fill="FFFFFF"/>
              <w:spacing w:before="0"/>
              <w:jc w:val="center"/>
              <w:outlineLvl w:val="2"/>
              <w:rPr>
                <w:rFonts w:ascii="Times New Roman" w:eastAsiaTheme="minorHAnsi" w:hAnsi="Times New Roman" w:cs="Times New Roman"/>
                <w:b/>
                <w:bCs/>
                <w:color w:val="auto"/>
                <w:sz w:val="20"/>
                <w:szCs w:val="20"/>
                <w:shd w:val="clear" w:color="auto" w:fill="FFFFFF"/>
              </w:rPr>
            </w:pPr>
            <w:r w:rsidRPr="00830281">
              <w:rPr>
                <w:rFonts w:ascii="Times New Roman" w:hAnsi="Times New Roman" w:cs="Times New Roman"/>
                <w:b/>
                <w:bCs/>
                <w:color w:val="auto"/>
                <w:sz w:val="20"/>
                <w:szCs w:val="20"/>
              </w:rPr>
              <w:t xml:space="preserve">1 </w:t>
            </w:r>
          </w:p>
        </w:tc>
      </w:tr>
      <w:tr w:rsidR="00AD0278" w:rsidRPr="00830281" w14:paraId="13D751E4" w14:textId="77777777" w:rsidTr="00902D38">
        <w:trPr>
          <w:trHeight w:val="137"/>
        </w:trPr>
        <w:tc>
          <w:tcPr>
            <w:tcW w:w="2415" w:type="pct"/>
          </w:tcPr>
          <w:p w14:paraId="607430F1" w14:textId="77777777" w:rsidR="003C1E00" w:rsidRPr="00830281" w:rsidRDefault="003C1E00" w:rsidP="00B552BC">
            <w:pPr>
              <w:rPr>
                <w:rFonts w:eastAsiaTheme="minorHAnsi"/>
                <w:sz w:val="20"/>
                <w:szCs w:val="20"/>
                <w:shd w:val="clear" w:color="auto" w:fill="FFFFFF"/>
              </w:rPr>
            </w:pPr>
            <w:r w:rsidRPr="00830281">
              <w:rPr>
                <w:sz w:val="20"/>
                <w:szCs w:val="20"/>
              </w:rPr>
              <w:t>Эффективный размер матрицы</w:t>
            </w:r>
          </w:p>
        </w:tc>
        <w:tc>
          <w:tcPr>
            <w:tcW w:w="2585" w:type="pct"/>
            <w:gridSpan w:val="5"/>
          </w:tcPr>
          <w:p w14:paraId="64866B82" w14:textId="77777777" w:rsidR="003C1E00" w:rsidRPr="00830281" w:rsidRDefault="003C1E00" w:rsidP="00B552BC">
            <w:pPr>
              <w:pStyle w:val="3"/>
              <w:shd w:val="clear" w:color="auto" w:fill="FFFFFF"/>
              <w:spacing w:before="0"/>
              <w:outlineLvl w:val="2"/>
              <w:rPr>
                <w:rFonts w:ascii="Times New Roman" w:eastAsiaTheme="minorHAnsi" w:hAnsi="Times New Roman" w:cs="Times New Roman"/>
                <w:color w:val="auto"/>
                <w:sz w:val="20"/>
                <w:szCs w:val="20"/>
                <w:shd w:val="clear" w:color="auto" w:fill="FFFFFF"/>
              </w:rPr>
            </w:pPr>
            <w:r w:rsidRPr="00830281">
              <w:rPr>
                <w:rFonts w:ascii="Times New Roman" w:hAnsi="Times New Roman" w:cs="Times New Roman"/>
                <w:color w:val="auto"/>
                <w:sz w:val="20"/>
                <w:szCs w:val="20"/>
              </w:rPr>
              <w:t>Не хуже 13,056 мм x 7,344 мм</w:t>
            </w:r>
          </w:p>
        </w:tc>
      </w:tr>
      <w:tr w:rsidR="00AD0278" w:rsidRPr="00830281" w14:paraId="30B638A2" w14:textId="77777777" w:rsidTr="00902D38">
        <w:trPr>
          <w:trHeight w:val="365"/>
        </w:trPr>
        <w:tc>
          <w:tcPr>
            <w:tcW w:w="2415" w:type="pct"/>
          </w:tcPr>
          <w:p w14:paraId="466D4E60" w14:textId="77777777" w:rsidR="003C1E00" w:rsidRPr="00830281" w:rsidRDefault="003C1E00" w:rsidP="00B552BC">
            <w:pPr>
              <w:pStyle w:val="aa"/>
              <w:spacing w:before="0" w:after="0"/>
              <w:rPr>
                <w:sz w:val="20"/>
                <w:szCs w:val="20"/>
                <w:shd w:val="clear" w:color="auto" w:fill="FFFFFF"/>
              </w:rPr>
            </w:pPr>
            <w:r w:rsidRPr="00830281">
              <w:rPr>
                <w:sz w:val="20"/>
                <w:szCs w:val="20"/>
              </w:rPr>
              <w:t>Фокус</w:t>
            </w:r>
          </w:p>
        </w:tc>
        <w:tc>
          <w:tcPr>
            <w:tcW w:w="2585" w:type="pct"/>
            <w:gridSpan w:val="5"/>
          </w:tcPr>
          <w:p w14:paraId="6A649BB4" w14:textId="77777777" w:rsidR="003C1E00" w:rsidRPr="00830281" w:rsidRDefault="003C1E00" w:rsidP="00B552BC">
            <w:pPr>
              <w:pStyle w:val="aa"/>
              <w:spacing w:before="0" w:after="0"/>
              <w:rPr>
                <w:sz w:val="20"/>
                <w:szCs w:val="20"/>
                <w:shd w:val="clear" w:color="auto" w:fill="FFFFFF"/>
              </w:rPr>
            </w:pPr>
            <w:r w:rsidRPr="00830281">
              <w:rPr>
                <w:sz w:val="20"/>
                <w:szCs w:val="20"/>
              </w:rPr>
              <w:t>Автофокус, с выделением контуров изображения</w:t>
            </w:r>
          </w:p>
        </w:tc>
      </w:tr>
      <w:tr w:rsidR="00AD0278" w:rsidRPr="00830281" w14:paraId="693CAB61" w14:textId="77777777" w:rsidTr="00902D38">
        <w:trPr>
          <w:trHeight w:val="365"/>
        </w:trPr>
        <w:tc>
          <w:tcPr>
            <w:tcW w:w="2415" w:type="pct"/>
          </w:tcPr>
          <w:p w14:paraId="59A77C70" w14:textId="77777777" w:rsidR="003C1E00" w:rsidRPr="00830281" w:rsidRDefault="003C1E00" w:rsidP="00B552BC">
            <w:pPr>
              <w:rPr>
                <w:sz w:val="20"/>
                <w:szCs w:val="20"/>
              </w:rPr>
            </w:pPr>
            <w:r w:rsidRPr="00830281">
              <w:rPr>
                <w:sz w:val="20"/>
                <w:szCs w:val="20"/>
              </w:rPr>
              <w:t>Байонет</w:t>
            </w:r>
          </w:p>
        </w:tc>
        <w:tc>
          <w:tcPr>
            <w:tcW w:w="2585" w:type="pct"/>
            <w:gridSpan w:val="5"/>
          </w:tcPr>
          <w:p w14:paraId="095DA983" w14:textId="77777777" w:rsidR="003C1E00" w:rsidRPr="00830281" w:rsidRDefault="003C1E00" w:rsidP="00B552BC">
            <w:pPr>
              <w:rPr>
                <w:sz w:val="20"/>
                <w:szCs w:val="20"/>
              </w:rPr>
            </w:pPr>
            <w:r w:rsidRPr="00830281">
              <w:rPr>
                <w:sz w:val="20"/>
                <w:szCs w:val="20"/>
              </w:rPr>
              <w:t>Активный байонет MFT (</w:t>
            </w:r>
            <w:proofErr w:type="spellStart"/>
            <w:r w:rsidRPr="00830281">
              <w:rPr>
                <w:sz w:val="20"/>
                <w:szCs w:val="20"/>
              </w:rPr>
              <w:t>Micro</w:t>
            </w:r>
            <w:proofErr w:type="spellEnd"/>
            <w:r w:rsidRPr="00830281">
              <w:rPr>
                <w:sz w:val="20"/>
                <w:szCs w:val="20"/>
              </w:rPr>
              <w:t xml:space="preserve"> </w:t>
            </w:r>
            <w:proofErr w:type="spellStart"/>
            <w:r w:rsidRPr="00830281">
              <w:rPr>
                <w:sz w:val="20"/>
                <w:szCs w:val="20"/>
              </w:rPr>
              <w:t>Four</w:t>
            </w:r>
            <w:proofErr w:type="spellEnd"/>
            <w:r w:rsidRPr="00830281">
              <w:rPr>
                <w:sz w:val="20"/>
                <w:szCs w:val="20"/>
              </w:rPr>
              <w:t xml:space="preserve"> </w:t>
            </w:r>
            <w:proofErr w:type="spellStart"/>
            <w:r w:rsidRPr="00830281">
              <w:rPr>
                <w:sz w:val="20"/>
                <w:szCs w:val="20"/>
              </w:rPr>
              <w:t>Thirds</w:t>
            </w:r>
            <w:proofErr w:type="spellEnd"/>
            <w:r w:rsidRPr="00830281">
              <w:rPr>
                <w:sz w:val="20"/>
                <w:szCs w:val="20"/>
              </w:rPr>
              <w:t>)</w:t>
            </w:r>
          </w:p>
        </w:tc>
      </w:tr>
      <w:tr w:rsidR="00AD0278" w:rsidRPr="00830281" w14:paraId="774FBE30" w14:textId="77777777" w:rsidTr="00902D38">
        <w:trPr>
          <w:trHeight w:val="365"/>
        </w:trPr>
        <w:tc>
          <w:tcPr>
            <w:tcW w:w="2415" w:type="pct"/>
          </w:tcPr>
          <w:p w14:paraId="57878932" w14:textId="77777777" w:rsidR="003C1E00" w:rsidRPr="00830281" w:rsidRDefault="003C1E00" w:rsidP="00B552BC">
            <w:pPr>
              <w:rPr>
                <w:sz w:val="20"/>
                <w:szCs w:val="20"/>
              </w:rPr>
            </w:pPr>
            <w:r w:rsidRPr="00830281">
              <w:rPr>
                <w:sz w:val="20"/>
                <w:szCs w:val="20"/>
              </w:rPr>
              <w:t>Управление оптикой</w:t>
            </w:r>
          </w:p>
        </w:tc>
        <w:tc>
          <w:tcPr>
            <w:tcW w:w="2585" w:type="pct"/>
            <w:gridSpan w:val="5"/>
          </w:tcPr>
          <w:p w14:paraId="05A71EA8" w14:textId="77777777" w:rsidR="003C1E00" w:rsidRPr="00830281" w:rsidRDefault="003C1E00" w:rsidP="00B552BC">
            <w:pPr>
              <w:rPr>
                <w:sz w:val="20"/>
                <w:szCs w:val="20"/>
              </w:rPr>
            </w:pPr>
            <w:r w:rsidRPr="00830281">
              <w:rPr>
                <w:sz w:val="20"/>
                <w:szCs w:val="20"/>
              </w:rPr>
              <w:t>Установка фокуса, диафрагмы и зума на объективах с поддержкой данной функции</w:t>
            </w:r>
          </w:p>
        </w:tc>
      </w:tr>
      <w:tr w:rsidR="00AD0278" w:rsidRPr="00830281" w14:paraId="44E3C581" w14:textId="77777777" w:rsidTr="00902D38">
        <w:trPr>
          <w:trHeight w:val="365"/>
        </w:trPr>
        <w:tc>
          <w:tcPr>
            <w:tcW w:w="2415" w:type="pct"/>
          </w:tcPr>
          <w:p w14:paraId="49402941" w14:textId="77777777" w:rsidR="003C1E00" w:rsidRPr="00830281" w:rsidRDefault="003C1E00" w:rsidP="00B552BC">
            <w:pPr>
              <w:rPr>
                <w:sz w:val="20"/>
                <w:szCs w:val="20"/>
              </w:rPr>
            </w:pPr>
            <w:r w:rsidRPr="00830281">
              <w:rPr>
                <w:sz w:val="20"/>
                <w:szCs w:val="20"/>
              </w:rPr>
              <w:t>Динамический диапазон</w:t>
            </w:r>
          </w:p>
        </w:tc>
        <w:tc>
          <w:tcPr>
            <w:tcW w:w="2585" w:type="pct"/>
            <w:gridSpan w:val="5"/>
          </w:tcPr>
          <w:p w14:paraId="3D7B7928" w14:textId="77777777" w:rsidR="003C1E00" w:rsidRPr="00830281" w:rsidRDefault="003C1E00" w:rsidP="00B552BC">
            <w:pPr>
              <w:rPr>
                <w:sz w:val="20"/>
                <w:szCs w:val="20"/>
              </w:rPr>
            </w:pPr>
            <w:r w:rsidRPr="00830281">
              <w:rPr>
                <w:sz w:val="20"/>
                <w:szCs w:val="20"/>
              </w:rPr>
              <w:t>Не менее 11 ступеней</w:t>
            </w:r>
          </w:p>
        </w:tc>
      </w:tr>
      <w:tr w:rsidR="00AD0278" w:rsidRPr="00830281" w14:paraId="0612912B" w14:textId="77777777" w:rsidTr="00902D38">
        <w:trPr>
          <w:trHeight w:val="365"/>
        </w:trPr>
        <w:tc>
          <w:tcPr>
            <w:tcW w:w="2415" w:type="pct"/>
          </w:tcPr>
          <w:p w14:paraId="711CB4C3" w14:textId="77777777" w:rsidR="003C1E00" w:rsidRPr="00830281" w:rsidRDefault="003C1E00" w:rsidP="00B552BC">
            <w:pPr>
              <w:rPr>
                <w:sz w:val="20"/>
                <w:szCs w:val="20"/>
              </w:rPr>
            </w:pPr>
            <w:r w:rsidRPr="00830281">
              <w:rPr>
                <w:sz w:val="20"/>
                <w:szCs w:val="20"/>
              </w:rPr>
              <w:t>Размеры дисплея</w:t>
            </w:r>
          </w:p>
        </w:tc>
        <w:tc>
          <w:tcPr>
            <w:tcW w:w="2585" w:type="pct"/>
            <w:gridSpan w:val="5"/>
          </w:tcPr>
          <w:p w14:paraId="754F80F1" w14:textId="77777777" w:rsidR="003C1E00" w:rsidRPr="00830281" w:rsidRDefault="003C1E00" w:rsidP="00B552BC">
            <w:pPr>
              <w:rPr>
                <w:sz w:val="20"/>
                <w:szCs w:val="20"/>
              </w:rPr>
            </w:pPr>
            <w:r w:rsidRPr="00830281">
              <w:rPr>
                <w:sz w:val="20"/>
                <w:szCs w:val="20"/>
              </w:rPr>
              <w:t>Не менее 1 х 10,1 дюйма — 1920 x 1200</w:t>
            </w:r>
          </w:p>
        </w:tc>
      </w:tr>
      <w:tr w:rsidR="00AD0278" w:rsidRPr="00830281" w14:paraId="560DE032" w14:textId="77777777" w:rsidTr="00902D38">
        <w:trPr>
          <w:trHeight w:val="365"/>
        </w:trPr>
        <w:tc>
          <w:tcPr>
            <w:tcW w:w="2415" w:type="pct"/>
          </w:tcPr>
          <w:p w14:paraId="1157DC97" w14:textId="77777777" w:rsidR="003C1E00" w:rsidRPr="00830281" w:rsidRDefault="003C1E00" w:rsidP="00B552BC">
            <w:pPr>
              <w:rPr>
                <w:sz w:val="20"/>
                <w:szCs w:val="20"/>
              </w:rPr>
            </w:pPr>
            <w:r w:rsidRPr="00830281">
              <w:rPr>
                <w:sz w:val="20"/>
                <w:szCs w:val="20"/>
              </w:rPr>
              <w:t>Тип дисплея</w:t>
            </w:r>
          </w:p>
        </w:tc>
        <w:tc>
          <w:tcPr>
            <w:tcW w:w="2585" w:type="pct"/>
            <w:gridSpan w:val="5"/>
          </w:tcPr>
          <w:p w14:paraId="72B648A5" w14:textId="77777777" w:rsidR="003C1E00" w:rsidRPr="00830281" w:rsidRDefault="003C1E00" w:rsidP="00B552BC">
            <w:pPr>
              <w:rPr>
                <w:sz w:val="20"/>
                <w:szCs w:val="20"/>
              </w:rPr>
            </w:pPr>
            <w:r w:rsidRPr="00830281">
              <w:rPr>
                <w:sz w:val="20"/>
                <w:szCs w:val="20"/>
              </w:rPr>
              <w:t>TFT-LCD (10,1 дюйма)</w:t>
            </w:r>
          </w:p>
        </w:tc>
      </w:tr>
      <w:tr w:rsidR="00AD0278" w:rsidRPr="00830281" w14:paraId="1624D2F2" w14:textId="77777777" w:rsidTr="00902D38">
        <w:trPr>
          <w:trHeight w:val="365"/>
        </w:trPr>
        <w:tc>
          <w:tcPr>
            <w:tcW w:w="2415" w:type="pct"/>
          </w:tcPr>
          <w:p w14:paraId="6D5EBA8C" w14:textId="77777777" w:rsidR="003C1E00" w:rsidRPr="00830281" w:rsidRDefault="003C1E00" w:rsidP="00B552BC">
            <w:pPr>
              <w:rPr>
                <w:sz w:val="20"/>
                <w:szCs w:val="20"/>
              </w:rPr>
            </w:pPr>
            <w:r w:rsidRPr="00830281">
              <w:rPr>
                <w:sz w:val="20"/>
                <w:szCs w:val="20"/>
              </w:rPr>
              <w:t>Установка</w:t>
            </w:r>
          </w:p>
        </w:tc>
        <w:tc>
          <w:tcPr>
            <w:tcW w:w="2585" w:type="pct"/>
            <w:gridSpan w:val="5"/>
          </w:tcPr>
          <w:p w14:paraId="66278BA3" w14:textId="77777777" w:rsidR="003C1E00" w:rsidRPr="00830281" w:rsidRDefault="003C1E00" w:rsidP="00B552BC">
            <w:pPr>
              <w:rPr>
                <w:sz w:val="20"/>
                <w:szCs w:val="20"/>
              </w:rPr>
            </w:pPr>
            <w:r w:rsidRPr="00830281">
              <w:rPr>
                <w:sz w:val="20"/>
                <w:szCs w:val="20"/>
              </w:rPr>
              <w:t>Должно быть два отверстия диаметром 3/8 дюйма для установки на штатив, четыре отверстия диаметром 1/4 дюйма (резьба UNC, шаг 20) на верхней панели камеры, не менее чем по три отверстия диаметром 1/4 дюйма (резьба UNC, шаг 20) с левой и правой сторон.</w:t>
            </w:r>
          </w:p>
        </w:tc>
      </w:tr>
      <w:tr w:rsidR="00AD0278" w:rsidRPr="00830281" w14:paraId="1C6FECC0" w14:textId="77777777" w:rsidTr="00902D38">
        <w:trPr>
          <w:trHeight w:val="365"/>
        </w:trPr>
        <w:tc>
          <w:tcPr>
            <w:tcW w:w="2415" w:type="pct"/>
          </w:tcPr>
          <w:p w14:paraId="1DBD4284" w14:textId="77777777" w:rsidR="003C1E00" w:rsidRPr="00830281" w:rsidRDefault="003C1E00" w:rsidP="00B552BC">
            <w:pPr>
              <w:rPr>
                <w:sz w:val="20"/>
                <w:szCs w:val="20"/>
              </w:rPr>
            </w:pPr>
            <w:r w:rsidRPr="00830281">
              <w:rPr>
                <w:sz w:val="20"/>
                <w:szCs w:val="20"/>
              </w:rPr>
              <w:t>Общее количество видеовходов</w:t>
            </w:r>
          </w:p>
        </w:tc>
        <w:tc>
          <w:tcPr>
            <w:tcW w:w="2585" w:type="pct"/>
            <w:gridSpan w:val="5"/>
          </w:tcPr>
          <w:p w14:paraId="00AD8910" w14:textId="77777777" w:rsidR="003C1E00" w:rsidRPr="00830281" w:rsidRDefault="003C1E00" w:rsidP="00B552BC">
            <w:pPr>
              <w:rPr>
                <w:sz w:val="20"/>
                <w:szCs w:val="20"/>
              </w:rPr>
            </w:pPr>
            <w:r w:rsidRPr="00830281">
              <w:rPr>
                <w:sz w:val="20"/>
                <w:szCs w:val="20"/>
              </w:rPr>
              <w:t>Не менее 1 x SDI</w:t>
            </w:r>
          </w:p>
        </w:tc>
      </w:tr>
      <w:tr w:rsidR="00AD0278" w:rsidRPr="00830281" w14:paraId="77461653" w14:textId="77777777" w:rsidTr="00902D38">
        <w:trPr>
          <w:trHeight w:val="365"/>
        </w:trPr>
        <w:tc>
          <w:tcPr>
            <w:tcW w:w="2415" w:type="pct"/>
          </w:tcPr>
          <w:p w14:paraId="0CDA5599" w14:textId="77777777" w:rsidR="003C1E00" w:rsidRPr="00830281" w:rsidRDefault="003C1E00" w:rsidP="00B552BC">
            <w:pPr>
              <w:rPr>
                <w:sz w:val="20"/>
                <w:szCs w:val="20"/>
              </w:rPr>
            </w:pPr>
            <w:r w:rsidRPr="00830281">
              <w:rPr>
                <w:sz w:val="20"/>
                <w:szCs w:val="20"/>
              </w:rPr>
              <w:t>Общее количество видеовыходов</w:t>
            </w:r>
          </w:p>
        </w:tc>
        <w:tc>
          <w:tcPr>
            <w:tcW w:w="2585" w:type="pct"/>
            <w:gridSpan w:val="5"/>
          </w:tcPr>
          <w:p w14:paraId="2F129760" w14:textId="77777777" w:rsidR="003C1E00" w:rsidRPr="00830281" w:rsidRDefault="003C1E00" w:rsidP="00B552BC">
            <w:pPr>
              <w:rPr>
                <w:sz w:val="20"/>
                <w:szCs w:val="20"/>
              </w:rPr>
            </w:pPr>
            <w:r w:rsidRPr="00830281">
              <w:rPr>
                <w:sz w:val="20"/>
                <w:szCs w:val="20"/>
              </w:rPr>
              <w:t>Не менее 1 x SDI</w:t>
            </w:r>
          </w:p>
        </w:tc>
      </w:tr>
      <w:tr w:rsidR="00AD0278" w:rsidRPr="00830281" w14:paraId="0FE54E5D" w14:textId="77777777" w:rsidTr="00902D38">
        <w:trPr>
          <w:trHeight w:val="365"/>
        </w:trPr>
        <w:tc>
          <w:tcPr>
            <w:tcW w:w="2415" w:type="pct"/>
          </w:tcPr>
          <w:p w14:paraId="56D36B8B" w14:textId="77777777" w:rsidR="003C1E00" w:rsidRPr="00830281" w:rsidRDefault="003C1E00" w:rsidP="00B552BC">
            <w:pPr>
              <w:rPr>
                <w:sz w:val="20"/>
                <w:szCs w:val="20"/>
              </w:rPr>
            </w:pPr>
            <w:r w:rsidRPr="00830281">
              <w:rPr>
                <w:sz w:val="20"/>
                <w:szCs w:val="20"/>
              </w:rPr>
              <w:t>Скорость передачи через SDI</w:t>
            </w:r>
          </w:p>
        </w:tc>
        <w:tc>
          <w:tcPr>
            <w:tcW w:w="2585" w:type="pct"/>
            <w:gridSpan w:val="5"/>
          </w:tcPr>
          <w:p w14:paraId="07D19F9F" w14:textId="77777777" w:rsidR="003C1E00" w:rsidRPr="00830281" w:rsidRDefault="003C1E00" w:rsidP="00B552BC">
            <w:pPr>
              <w:rPr>
                <w:sz w:val="20"/>
                <w:szCs w:val="20"/>
              </w:rPr>
            </w:pPr>
            <w:r w:rsidRPr="00830281">
              <w:rPr>
                <w:sz w:val="20"/>
                <w:szCs w:val="20"/>
              </w:rPr>
              <w:t>Не менее 1,5/3/6/12 Гбит/с</w:t>
            </w:r>
          </w:p>
        </w:tc>
      </w:tr>
      <w:tr w:rsidR="00AD0278" w:rsidRPr="00830281" w14:paraId="095391F3" w14:textId="77777777" w:rsidTr="00902D38">
        <w:trPr>
          <w:trHeight w:val="365"/>
        </w:trPr>
        <w:tc>
          <w:tcPr>
            <w:tcW w:w="2415" w:type="pct"/>
          </w:tcPr>
          <w:p w14:paraId="6AFBF0B7" w14:textId="77777777" w:rsidR="003C1E00" w:rsidRPr="00830281" w:rsidRDefault="003C1E00" w:rsidP="00B552BC">
            <w:pPr>
              <w:rPr>
                <w:sz w:val="20"/>
                <w:szCs w:val="20"/>
              </w:rPr>
            </w:pPr>
            <w:r w:rsidRPr="00830281">
              <w:rPr>
                <w:sz w:val="20"/>
                <w:szCs w:val="20"/>
              </w:rPr>
              <w:t>Ввод аналогового звука</w:t>
            </w:r>
          </w:p>
        </w:tc>
        <w:tc>
          <w:tcPr>
            <w:tcW w:w="2585" w:type="pct"/>
            <w:gridSpan w:val="5"/>
          </w:tcPr>
          <w:p w14:paraId="5E4E9FC1" w14:textId="77777777" w:rsidR="003C1E00" w:rsidRPr="00830281" w:rsidRDefault="003C1E00" w:rsidP="00B552BC">
            <w:pPr>
              <w:rPr>
                <w:sz w:val="20"/>
                <w:szCs w:val="20"/>
              </w:rPr>
            </w:pPr>
            <w:r w:rsidRPr="00830281">
              <w:rPr>
                <w:sz w:val="20"/>
                <w:szCs w:val="20"/>
              </w:rPr>
              <w:t>Должно быть не мене 2х разъемов XLR с одновременной передачей по одним проводам питания постоянного тока и информационных сигналов.</w:t>
            </w:r>
          </w:p>
        </w:tc>
      </w:tr>
      <w:tr w:rsidR="00AD0278" w:rsidRPr="00830281" w14:paraId="24AF20B3" w14:textId="77777777" w:rsidTr="00902D38">
        <w:trPr>
          <w:trHeight w:val="365"/>
        </w:trPr>
        <w:tc>
          <w:tcPr>
            <w:tcW w:w="2415" w:type="pct"/>
          </w:tcPr>
          <w:p w14:paraId="6612BACB" w14:textId="77777777" w:rsidR="003C1E00" w:rsidRPr="00830281" w:rsidRDefault="003C1E00" w:rsidP="00B552BC">
            <w:pPr>
              <w:rPr>
                <w:sz w:val="20"/>
                <w:szCs w:val="20"/>
              </w:rPr>
            </w:pPr>
            <w:r w:rsidRPr="00830281">
              <w:rPr>
                <w:sz w:val="20"/>
                <w:szCs w:val="20"/>
              </w:rPr>
              <w:t>Вывод аналогового звук</w:t>
            </w:r>
          </w:p>
        </w:tc>
        <w:tc>
          <w:tcPr>
            <w:tcW w:w="2585" w:type="pct"/>
            <w:gridSpan w:val="5"/>
          </w:tcPr>
          <w:p w14:paraId="7794DB54" w14:textId="77777777" w:rsidR="003C1E00" w:rsidRPr="00830281" w:rsidRDefault="003C1E00" w:rsidP="00B552BC">
            <w:pPr>
              <w:rPr>
                <w:sz w:val="20"/>
                <w:szCs w:val="20"/>
              </w:rPr>
            </w:pPr>
            <w:r w:rsidRPr="00830281">
              <w:rPr>
                <w:sz w:val="20"/>
                <w:szCs w:val="20"/>
              </w:rPr>
              <w:t xml:space="preserve">Должен быть выход для подключения профессиональной гарнитуры </w:t>
            </w:r>
            <w:proofErr w:type="spellStart"/>
            <w:r w:rsidRPr="00830281">
              <w:rPr>
                <w:sz w:val="20"/>
                <w:szCs w:val="20"/>
              </w:rPr>
              <w:t>Fixed</w:t>
            </w:r>
            <w:proofErr w:type="spellEnd"/>
            <w:r w:rsidRPr="00830281">
              <w:rPr>
                <w:sz w:val="20"/>
                <w:szCs w:val="20"/>
              </w:rPr>
              <w:t xml:space="preserve"> </w:t>
            </w:r>
            <w:proofErr w:type="spellStart"/>
            <w:r w:rsidRPr="00830281">
              <w:rPr>
                <w:sz w:val="20"/>
                <w:szCs w:val="20"/>
              </w:rPr>
              <w:t>Wing</w:t>
            </w:r>
            <w:proofErr w:type="spellEnd"/>
            <w:r w:rsidRPr="00830281">
              <w:rPr>
                <w:sz w:val="20"/>
                <w:szCs w:val="20"/>
              </w:rPr>
              <w:t xml:space="preserve"> </w:t>
            </w:r>
            <w:proofErr w:type="spellStart"/>
            <w:r w:rsidRPr="00830281">
              <w:rPr>
                <w:sz w:val="20"/>
                <w:szCs w:val="20"/>
              </w:rPr>
              <w:t>Plugs</w:t>
            </w:r>
            <w:proofErr w:type="spellEnd"/>
            <w:r w:rsidRPr="00830281">
              <w:rPr>
                <w:sz w:val="20"/>
                <w:szCs w:val="20"/>
              </w:rPr>
              <w:t xml:space="preserve"> (двусторонняя связь и мониторинг звука)</w:t>
            </w:r>
          </w:p>
        </w:tc>
      </w:tr>
      <w:tr w:rsidR="00AD0278" w:rsidRPr="00830281" w14:paraId="3CBFBAC2" w14:textId="77777777" w:rsidTr="00902D38">
        <w:trPr>
          <w:trHeight w:val="365"/>
        </w:trPr>
        <w:tc>
          <w:tcPr>
            <w:tcW w:w="2415" w:type="pct"/>
          </w:tcPr>
          <w:p w14:paraId="6D863E2E" w14:textId="77777777" w:rsidR="003C1E00" w:rsidRPr="00830281" w:rsidRDefault="003C1E00" w:rsidP="00B552BC">
            <w:pPr>
              <w:rPr>
                <w:sz w:val="20"/>
                <w:szCs w:val="20"/>
              </w:rPr>
            </w:pPr>
            <w:r w:rsidRPr="00830281">
              <w:rPr>
                <w:sz w:val="20"/>
                <w:szCs w:val="20"/>
              </w:rPr>
              <w:t>Вывод звука через SDI</w:t>
            </w:r>
          </w:p>
        </w:tc>
        <w:tc>
          <w:tcPr>
            <w:tcW w:w="2585" w:type="pct"/>
            <w:gridSpan w:val="5"/>
          </w:tcPr>
          <w:p w14:paraId="520C4BAB" w14:textId="77777777" w:rsidR="003C1E00" w:rsidRPr="00830281" w:rsidRDefault="003C1E00" w:rsidP="00B552BC">
            <w:pPr>
              <w:rPr>
                <w:sz w:val="20"/>
                <w:szCs w:val="20"/>
              </w:rPr>
            </w:pPr>
            <w:r w:rsidRPr="00830281">
              <w:rPr>
                <w:sz w:val="20"/>
                <w:szCs w:val="20"/>
              </w:rPr>
              <w:t>Должно быть не менее чем два канала 12G-SDI (48 кГц, 24 бит) и не менее чем два канала для двусторонней связи (каналы 15</w:t>
            </w:r>
            <w:r w:rsidRPr="00830281">
              <w:rPr>
                <w:sz w:val="20"/>
                <w:szCs w:val="20"/>
              </w:rPr>
              <w:noBreakHyphen/>
              <w:t>16).</w:t>
            </w:r>
          </w:p>
        </w:tc>
      </w:tr>
      <w:tr w:rsidR="00AD0278" w:rsidRPr="00830281" w14:paraId="18558D46" w14:textId="77777777" w:rsidTr="00902D38">
        <w:trPr>
          <w:trHeight w:val="365"/>
        </w:trPr>
        <w:tc>
          <w:tcPr>
            <w:tcW w:w="2415" w:type="pct"/>
          </w:tcPr>
          <w:p w14:paraId="226C83F0" w14:textId="77777777" w:rsidR="003C1E00" w:rsidRPr="00830281" w:rsidRDefault="003C1E00" w:rsidP="00B552BC">
            <w:pPr>
              <w:rPr>
                <w:sz w:val="20"/>
                <w:szCs w:val="20"/>
              </w:rPr>
            </w:pPr>
            <w:r w:rsidRPr="00830281">
              <w:rPr>
                <w:sz w:val="20"/>
                <w:szCs w:val="20"/>
              </w:rPr>
              <w:t>Дистанционное управление</w:t>
            </w:r>
          </w:p>
        </w:tc>
        <w:tc>
          <w:tcPr>
            <w:tcW w:w="2585" w:type="pct"/>
            <w:gridSpan w:val="5"/>
          </w:tcPr>
          <w:p w14:paraId="380E5166" w14:textId="77777777" w:rsidR="003C1E00" w:rsidRPr="00830281" w:rsidRDefault="003C1E00" w:rsidP="00B552BC">
            <w:pPr>
              <w:rPr>
                <w:sz w:val="20"/>
                <w:szCs w:val="20"/>
              </w:rPr>
            </w:pPr>
            <w:r w:rsidRPr="00830281">
              <w:rPr>
                <w:sz w:val="20"/>
                <w:szCs w:val="20"/>
              </w:rPr>
              <w:t>Должен быть не менее одного порта LANC 2,5 мм для управления диафрагмой и фокусом.</w:t>
            </w:r>
          </w:p>
        </w:tc>
      </w:tr>
      <w:tr w:rsidR="00AD0278" w:rsidRPr="00830281" w14:paraId="0A93FBFB" w14:textId="77777777" w:rsidTr="00902D38">
        <w:trPr>
          <w:trHeight w:val="365"/>
        </w:trPr>
        <w:tc>
          <w:tcPr>
            <w:tcW w:w="2415" w:type="pct"/>
          </w:tcPr>
          <w:p w14:paraId="25197A64" w14:textId="77777777" w:rsidR="003C1E00" w:rsidRPr="00830281" w:rsidRDefault="003C1E00" w:rsidP="00B552BC">
            <w:pPr>
              <w:rPr>
                <w:sz w:val="20"/>
                <w:szCs w:val="20"/>
              </w:rPr>
            </w:pPr>
            <w:r w:rsidRPr="00830281">
              <w:rPr>
                <w:sz w:val="20"/>
                <w:szCs w:val="20"/>
              </w:rPr>
              <w:t>Подключение к компьютеру</w:t>
            </w:r>
          </w:p>
        </w:tc>
        <w:tc>
          <w:tcPr>
            <w:tcW w:w="2585" w:type="pct"/>
            <w:gridSpan w:val="5"/>
          </w:tcPr>
          <w:p w14:paraId="5D791E80" w14:textId="77777777" w:rsidR="003C1E00" w:rsidRPr="00830281" w:rsidRDefault="003C1E00" w:rsidP="00B552BC">
            <w:pPr>
              <w:rPr>
                <w:sz w:val="20"/>
                <w:szCs w:val="20"/>
              </w:rPr>
            </w:pPr>
            <w:r w:rsidRPr="00830281">
              <w:rPr>
                <w:sz w:val="20"/>
                <w:szCs w:val="20"/>
              </w:rPr>
              <w:t>Порт USB 2.0 (</w:t>
            </w:r>
            <w:proofErr w:type="spellStart"/>
            <w:r w:rsidRPr="00830281">
              <w:rPr>
                <w:sz w:val="20"/>
                <w:szCs w:val="20"/>
              </w:rPr>
              <w:t>Mini</w:t>
            </w:r>
            <w:proofErr w:type="spellEnd"/>
            <w:r w:rsidRPr="00830281">
              <w:rPr>
                <w:sz w:val="20"/>
                <w:szCs w:val="20"/>
              </w:rPr>
              <w:t>-B) для обновления программного обеспечения - наличие</w:t>
            </w:r>
          </w:p>
        </w:tc>
      </w:tr>
      <w:tr w:rsidR="00AD0278" w:rsidRPr="00830281" w14:paraId="7B3AE033" w14:textId="77777777" w:rsidTr="00902D38">
        <w:trPr>
          <w:trHeight w:val="365"/>
        </w:trPr>
        <w:tc>
          <w:tcPr>
            <w:tcW w:w="2415" w:type="pct"/>
          </w:tcPr>
          <w:p w14:paraId="6A3679BD" w14:textId="77777777" w:rsidR="003C1E00" w:rsidRPr="00830281" w:rsidRDefault="003C1E00" w:rsidP="00B552BC">
            <w:pPr>
              <w:rPr>
                <w:sz w:val="20"/>
                <w:szCs w:val="20"/>
              </w:rPr>
            </w:pPr>
            <w:r w:rsidRPr="00830281">
              <w:rPr>
                <w:sz w:val="20"/>
                <w:szCs w:val="20"/>
              </w:rPr>
              <w:t>Микрофон</w:t>
            </w:r>
          </w:p>
        </w:tc>
        <w:tc>
          <w:tcPr>
            <w:tcW w:w="2585" w:type="pct"/>
            <w:gridSpan w:val="5"/>
          </w:tcPr>
          <w:p w14:paraId="46E93248" w14:textId="77777777" w:rsidR="003C1E00" w:rsidRPr="00830281" w:rsidRDefault="003C1E00" w:rsidP="00B552BC">
            <w:pPr>
              <w:rPr>
                <w:sz w:val="20"/>
                <w:szCs w:val="20"/>
              </w:rPr>
            </w:pPr>
            <w:r w:rsidRPr="00830281">
              <w:rPr>
                <w:sz w:val="20"/>
                <w:szCs w:val="20"/>
              </w:rPr>
              <w:t xml:space="preserve">Встроенный </w:t>
            </w:r>
            <w:proofErr w:type="spellStart"/>
            <w:r w:rsidRPr="00830281">
              <w:rPr>
                <w:sz w:val="20"/>
                <w:szCs w:val="20"/>
              </w:rPr>
              <w:t>стереомикрофон</w:t>
            </w:r>
            <w:proofErr w:type="spellEnd"/>
            <w:r w:rsidRPr="00830281">
              <w:rPr>
                <w:sz w:val="20"/>
                <w:szCs w:val="20"/>
              </w:rPr>
              <w:t xml:space="preserve"> - наличие</w:t>
            </w:r>
          </w:p>
        </w:tc>
      </w:tr>
      <w:tr w:rsidR="00AD0278" w:rsidRPr="00830281" w14:paraId="0DE27ABA" w14:textId="77777777" w:rsidTr="00902D38">
        <w:trPr>
          <w:trHeight w:val="365"/>
        </w:trPr>
        <w:tc>
          <w:tcPr>
            <w:tcW w:w="2415" w:type="pct"/>
          </w:tcPr>
          <w:p w14:paraId="1CB801E3" w14:textId="77777777" w:rsidR="003C1E00" w:rsidRPr="00830281" w:rsidRDefault="003C1E00" w:rsidP="00B552BC">
            <w:pPr>
              <w:rPr>
                <w:sz w:val="20"/>
                <w:szCs w:val="20"/>
              </w:rPr>
            </w:pPr>
            <w:r w:rsidRPr="00830281">
              <w:rPr>
                <w:sz w:val="20"/>
                <w:szCs w:val="20"/>
              </w:rPr>
              <w:t>Встроенный динамик</w:t>
            </w:r>
          </w:p>
        </w:tc>
        <w:tc>
          <w:tcPr>
            <w:tcW w:w="2585" w:type="pct"/>
            <w:gridSpan w:val="5"/>
          </w:tcPr>
          <w:p w14:paraId="5A2D1098" w14:textId="77777777" w:rsidR="003C1E00" w:rsidRPr="00830281" w:rsidRDefault="003C1E00" w:rsidP="00B552BC">
            <w:pPr>
              <w:rPr>
                <w:sz w:val="20"/>
                <w:szCs w:val="20"/>
              </w:rPr>
            </w:pPr>
            <w:r w:rsidRPr="00830281">
              <w:rPr>
                <w:sz w:val="20"/>
                <w:szCs w:val="20"/>
              </w:rPr>
              <w:t>Нет</w:t>
            </w:r>
          </w:p>
        </w:tc>
      </w:tr>
      <w:tr w:rsidR="00AD0278" w:rsidRPr="00830281" w14:paraId="10BE930E" w14:textId="77777777" w:rsidTr="00902D38">
        <w:trPr>
          <w:trHeight w:val="365"/>
        </w:trPr>
        <w:tc>
          <w:tcPr>
            <w:tcW w:w="2415" w:type="pct"/>
          </w:tcPr>
          <w:p w14:paraId="448AED70" w14:textId="77777777" w:rsidR="003C1E00" w:rsidRPr="00830281" w:rsidRDefault="003C1E00" w:rsidP="00B552BC">
            <w:pPr>
              <w:rPr>
                <w:sz w:val="20"/>
                <w:szCs w:val="20"/>
              </w:rPr>
            </w:pPr>
            <w:r w:rsidRPr="00830281">
              <w:rPr>
                <w:sz w:val="20"/>
                <w:szCs w:val="20"/>
              </w:rPr>
              <w:t>Форматы SD</w:t>
            </w:r>
          </w:p>
        </w:tc>
        <w:tc>
          <w:tcPr>
            <w:tcW w:w="2585" w:type="pct"/>
            <w:gridSpan w:val="5"/>
          </w:tcPr>
          <w:p w14:paraId="20C3C08D" w14:textId="77777777" w:rsidR="003C1E00" w:rsidRPr="00830281" w:rsidRDefault="003C1E00" w:rsidP="00B552BC">
            <w:pPr>
              <w:rPr>
                <w:sz w:val="20"/>
                <w:szCs w:val="20"/>
              </w:rPr>
            </w:pPr>
            <w:r w:rsidRPr="00830281">
              <w:rPr>
                <w:sz w:val="20"/>
                <w:szCs w:val="20"/>
              </w:rPr>
              <w:t>Нет</w:t>
            </w:r>
          </w:p>
        </w:tc>
      </w:tr>
      <w:tr w:rsidR="00AD0278" w:rsidRPr="00830281" w14:paraId="390C16B6" w14:textId="77777777" w:rsidTr="00902D38">
        <w:trPr>
          <w:trHeight w:val="365"/>
        </w:trPr>
        <w:tc>
          <w:tcPr>
            <w:tcW w:w="2415" w:type="pct"/>
          </w:tcPr>
          <w:p w14:paraId="7A1C2B8B" w14:textId="77777777" w:rsidR="003C1E00" w:rsidRPr="00830281" w:rsidRDefault="003C1E00" w:rsidP="00B552BC">
            <w:pPr>
              <w:rPr>
                <w:sz w:val="20"/>
                <w:szCs w:val="20"/>
              </w:rPr>
            </w:pPr>
            <w:r w:rsidRPr="00830281">
              <w:rPr>
                <w:sz w:val="20"/>
                <w:szCs w:val="20"/>
              </w:rPr>
              <w:t>Форматы HD</w:t>
            </w:r>
          </w:p>
        </w:tc>
        <w:tc>
          <w:tcPr>
            <w:tcW w:w="2585" w:type="pct"/>
            <w:gridSpan w:val="5"/>
          </w:tcPr>
          <w:p w14:paraId="25BF5AD3" w14:textId="77777777" w:rsidR="003C1E00" w:rsidRPr="00830281" w:rsidRDefault="003C1E00" w:rsidP="00B552BC">
            <w:pPr>
              <w:rPr>
                <w:sz w:val="20"/>
                <w:szCs w:val="20"/>
              </w:rPr>
            </w:pPr>
            <w:r w:rsidRPr="00830281">
              <w:rPr>
                <w:sz w:val="20"/>
                <w:szCs w:val="20"/>
              </w:rPr>
              <w:t>720p/50/59,94/60; 1080p/23,98/24/25/29,97/30/50/59,94/60; 1080i/50/59,94/60 - наличие</w:t>
            </w:r>
          </w:p>
        </w:tc>
      </w:tr>
      <w:tr w:rsidR="00AD0278" w:rsidRPr="00830281" w14:paraId="7BC3CA87" w14:textId="77777777" w:rsidTr="00902D38">
        <w:trPr>
          <w:trHeight w:val="365"/>
        </w:trPr>
        <w:tc>
          <w:tcPr>
            <w:tcW w:w="2415" w:type="pct"/>
          </w:tcPr>
          <w:p w14:paraId="1FD01797" w14:textId="77777777" w:rsidR="003C1E00" w:rsidRPr="00830281" w:rsidRDefault="003C1E00" w:rsidP="00B552BC">
            <w:pPr>
              <w:rPr>
                <w:sz w:val="20"/>
                <w:szCs w:val="20"/>
              </w:rPr>
            </w:pPr>
            <w:r w:rsidRPr="00830281">
              <w:rPr>
                <w:sz w:val="20"/>
                <w:szCs w:val="20"/>
              </w:rPr>
              <w:t xml:space="preserve">Форматы </w:t>
            </w:r>
            <w:proofErr w:type="spellStart"/>
            <w:r w:rsidRPr="00830281">
              <w:rPr>
                <w:sz w:val="20"/>
                <w:szCs w:val="20"/>
              </w:rPr>
              <w:t>Ultra</w:t>
            </w:r>
            <w:proofErr w:type="spellEnd"/>
            <w:r w:rsidRPr="00830281">
              <w:rPr>
                <w:sz w:val="20"/>
                <w:szCs w:val="20"/>
              </w:rPr>
              <w:t> HD</w:t>
            </w:r>
          </w:p>
        </w:tc>
        <w:tc>
          <w:tcPr>
            <w:tcW w:w="2585" w:type="pct"/>
            <w:gridSpan w:val="5"/>
          </w:tcPr>
          <w:p w14:paraId="0D25BCAC" w14:textId="77777777" w:rsidR="003C1E00" w:rsidRPr="00830281" w:rsidRDefault="003C1E00" w:rsidP="00B552BC">
            <w:pPr>
              <w:rPr>
                <w:sz w:val="20"/>
                <w:szCs w:val="20"/>
              </w:rPr>
            </w:pPr>
            <w:r w:rsidRPr="00830281">
              <w:rPr>
                <w:sz w:val="20"/>
                <w:szCs w:val="20"/>
              </w:rPr>
              <w:t>2160p/23,98/24/25/29,97/30/50/59,94/60 - наличие</w:t>
            </w:r>
          </w:p>
        </w:tc>
      </w:tr>
      <w:tr w:rsidR="00AD0278" w:rsidRPr="00830281" w14:paraId="2E9C45A5" w14:textId="77777777" w:rsidTr="00902D38">
        <w:trPr>
          <w:trHeight w:val="365"/>
        </w:trPr>
        <w:tc>
          <w:tcPr>
            <w:tcW w:w="2415" w:type="pct"/>
          </w:tcPr>
          <w:p w14:paraId="213D9827" w14:textId="77777777" w:rsidR="003C1E00" w:rsidRPr="00830281" w:rsidRDefault="003C1E00" w:rsidP="00B552BC">
            <w:pPr>
              <w:rPr>
                <w:sz w:val="20"/>
                <w:szCs w:val="20"/>
              </w:rPr>
            </w:pPr>
            <w:r w:rsidRPr="00830281">
              <w:rPr>
                <w:sz w:val="20"/>
                <w:szCs w:val="20"/>
              </w:rPr>
              <w:t>Интерфейс SDI</w:t>
            </w:r>
          </w:p>
        </w:tc>
        <w:tc>
          <w:tcPr>
            <w:tcW w:w="2585" w:type="pct"/>
            <w:gridSpan w:val="5"/>
          </w:tcPr>
          <w:p w14:paraId="5302D46D" w14:textId="77777777" w:rsidR="003C1E00" w:rsidRPr="00830281" w:rsidRDefault="003C1E00" w:rsidP="00B552BC">
            <w:pPr>
              <w:rPr>
                <w:sz w:val="20"/>
                <w:szCs w:val="20"/>
              </w:rPr>
            </w:pPr>
            <w:r w:rsidRPr="00830281">
              <w:rPr>
                <w:sz w:val="20"/>
                <w:szCs w:val="20"/>
              </w:rPr>
              <w:t xml:space="preserve">В соответствии со стандартами SMPTE 292M, SMPTE 424 </w:t>
            </w:r>
            <w:proofErr w:type="spellStart"/>
            <w:r w:rsidRPr="00830281">
              <w:rPr>
                <w:sz w:val="20"/>
                <w:szCs w:val="20"/>
              </w:rPr>
              <w:t>Level</w:t>
            </w:r>
            <w:proofErr w:type="spellEnd"/>
            <w:r w:rsidRPr="00830281">
              <w:rPr>
                <w:sz w:val="20"/>
                <w:szCs w:val="20"/>
              </w:rPr>
              <w:t xml:space="preserve"> B, SMPTE 2081-1 и SMPTE 2082-1</w:t>
            </w:r>
          </w:p>
        </w:tc>
      </w:tr>
      <w:tr w:rsidR="00AD0278" w:rsidRPr="00830281" w14:paraId="0E29DE10" w14:textId="77777777" w:rsidTr="00902D38">
        <w:trPr>
          <w:trHeight w:val="365"/>
        </w:trPr>
        <w:tc>
          <w:tcPr>
            <w:tcW w:w="2415" w:type="pct"/>
          </w:tcPr>
          <w:p w14:paraId="3C28A1EF" w14:textId="77777777" w:rsidR="003C1E00" w:rsidRPr="00830281" w:rsidRDefault="003C1E00" w:rsidP="00B552BC">
            <w:pPr>
              <w:rPr>
                <w:sz w:val="20"/>
                <w:szCs w:val="20"/>
              </w:rPr>
            </w:pPr>
            <w:r w:rsidRPr="00830281">
              <w:rPr>
                <w:sz w:val="20"/>
                <w:szCs w:val="20"/>
              </w:rPr>
              <w:t>Дискретизация SDI</w:t>
            </w:r>
            <w:r w:rsidRPr="00830281">
              <w:rPr>
                <w:sz w:val="20"/>
                <w:szCs w:val="20"/>
              </w:rPr>
              <w:noBreakHyphen/>
              <w:t>звука</w:t>
            </w:r>
          </w:p>
        </w:tc>
        <w:tc>
          <w:tcPr>
            <w:tcW w:w="2585" w:type="pct"/>
            <w:gridSpan w:val="5"/>
          </w:tcPr>
          <w:p w14:paraId="7DD9233D" w14:textId="77777777" w:rsidR="003C1E00" w:rsidRPr="00830281" w:rsidRDefault="003C1E00" w:rsidP="00B552BC">
            <w:pPr>
              <w:rPr>
                <w:sz w:val="20"/>
                <w:szCs w:val="20"/>
              </w:rPr>
            </w:pPr>
            <w:r w:rsidRPr="00830281">
              <w:rPr>
                <w:sz w:val="20"/>
                <w:szCs w:val="20"/>
              </w:rPr>
              <w:t>Не менее 48 кГц, 24 бит</w:t>
            </w:r>
          </w:p>
        </w:tc>
      </w:tr>
      <w:tr w:rsidR="00AD0278" w:rsidRPr="00830281" w14:paraId="5F07DDC1" w14:textId="77777777" w:rsidTr="00902D38">
        <w:trPr>
          <w:trHeight w:val="365"/>
        </w:trPr>
        <w:tc>
          <w:tcPr>
            <w:tcW w:w="2415" w:type="pct"/>
          </w:tcPr>
          <w:p w14:paraId="7738CBE0" w14:textId="77777777" w:rsidR="003C1E00" w:rsidRPr="00830281" w:rsidRDefault="003C1E00" w:rsidP="00B552BC">
            <w:pPr>
              <w:rPr>
                <w:sz w:val="20"/>
                <w:szCs w:val="20"/>
              </w:rPr>
            </w:pPr>
            <w:r w:rsidRPr="00830281">
              <w:rPr>
                <w:sz w:val="20"/>
                <w:szCs w:val="20"/>
              </w:rPr>
              <w:t>Медиа</w:t>
            </w:r>
          </w:p>
        </w:tc>
        <w:tc>
          <w:tcPr>
            <w:tcW w:w="2585" w:type="pct"/>
            <w:gridSpan w:val="5"/>
          </w:tcPr>
          <w:p w14:paraId="58F235D4" w14:textId="77777777" w:rsidR="003C1E00" w:rsidRPr="00830281" w:rsidRDefault="003C1E00" w:rsidP="00B552BC">
            <w:pPr>
              <w:rPr>
                <w:sz w:val="20"/>
                <w:szCs w:val="20"/>
              </w:rPr>
            </w:pPr>
            <w:r w:rsidRPr="00830281">
              <w:rPr>
                <w:sz w:val="20"/>
                <w:szCs w:val="20"/>
              </w:rPr>
              <w:t>Нет</w:t>
            </w:r>
          </w:p>
        </w:tc>
      </w:tr>
      <w:tr w:rsidR="00AD0278" w:rsidRPr="00830281" w14:paraId="415FED33" w14:textId="77777777" w:rsidTr="00902D38">
        <w:trPr>
          <w:trHeight w:val="365"/>
        </w:trPr>
        <w:tc>
          <w:tcPr>
            <w:tcW w:w="2415" w:type="pct"/>
          </w:tcPr>
          <w:p w14:paraId="4BD329DA" w14:textId="77777777" w:rsidR="003C1E00" w:rsidRPr="00830281" w:rsidRDefault="003C1E00" w:rsidP="00B552BC">
            <w:pPr>
              <w:rPr>
                <w:sz w:val="20"/>
                <w:szCs w:val="20"/>
              </w:rPr>
            </w:pPr>
            <w:r w:rsidRPr="00830281">
              <w:rPr>
                <w:sz w:val="20"/>
                <w:szCs w:val="20"/>
              </w:rPr>
              <w:t>Форматирование накопителя</w:t>
            </w:r>
          </w:p>
        </w:tc>
        <w:tc>
          <w:tcPr>
            <w:tcW w:w="2585" w:type="pct"/>
            <w:gridSpan w:val="5"/>
          </w:tcPr>
          <w:p w14:paraId="7EF969E2" w14:textId="77777777" w:rsidR="003C1E00" w:rsidRPr="00830281" w:rsidRDefault="003C1E00" w:rsidP="00B552BC">
            <w:pPr>
              <w:rPr>
                <w:sz w:val="20"/>
                <w:szCs w:val="20"/>
              </w:rPr>
            </w:pPr>
            <w:r w:rsidRPr="00830281">
              <w:rPr>
                <w:sz w:val="20"/>
                <w:szCs w:val="20"/>
              </w:rPr>
              <w:t>Нет</w:t>
            </w:r>
          </w:p>
        </w:tc>
      </w:tr>
      <w:tr w:rsidR="00AD0278" w:rsidRPr="00830281" w14:paraId="33FBD04F" w14:textId="77777777" w:rsidTr="00902D38">
        <w:trPr>
          <w:trHeight w:val="365"/>
        </w:trPr>
        <w:tc>
          <w:tcPr>
            <w:tcW w:w="2415" w:type="pct"/>
          </w:tcPr>
          <w:p w14:paraId="181B9F29" w14:textId="77777777" w:rsidR="003C1E00" w:rsidRPr="00830281" w:rsidRDefault="003C1E00" w:rsidP="00B552BC">
            <w:pPr>
              <w:rPr>
                <w:sz w:val="20"/>
                <w:szCs w:val="20"/>
              </w:rPr>
            </w:pPr>
            <w:r w:rsidRPr="00830281">
              <w:rPr>
                <w:sz w:val="20"/>
                <w:szCs w:val="20"/>
              </w:rPr>
              <w:t>Кодеки</w:t>
            </w:r>
          </w:p>
        </w:tc>
        <w:tc>
          <w:tcPr>
            <w:tcW w:w="2585" w:type="pct"/>
            <w:gridSpan w:val="5"/>
          </w:tcPr>
          <w:p w14:paraId="76B5B55E" w14:textId="77777777" w:rsidR="003C1E00" w:rsidRPr="00830281" w:rsidRDefault="003C1E00" w:rsidP="00B552BC">
            <w:pPr>
              <w:rPr>
                <w:sz w:val="20"/>
                <w:szCs w:val="20"/>
              </w:rPr>
            </w:pPr>
            <w:r w:rsidRPr="00830281">
              <w:rPr>
                <w:sz w:val="20"/>
                <w:szCs w:val="20"/>
              </w:rPr>
              <w:t>Нет</w:t>
            </w:r>
          </w:p>
        </w:tc>
      </w:tr>
      <w:tr w:rsidR="00AD0278" w:rsidRPr="00830281" w14:paraId="09C5B731" w14:textId="77777777" w:rsidTr="00902D38">
        <w:trPr>
          <w:trHeight w:val="365"/>
        </w:trPr>
        <w:tc>
          <w:tcPr>
            <w:tcW w:w="2415" w:type="pct"/>
          </w:tcPr>
          <w:p w14:paraId="5E733599" w14:textId="77777777" w:rsidR="003C1E00" w:rsidRPr="00830281" w:rsidRDefault="003C1E00" w:rsidP="00B552BC">
            <w:pPr>
              <w:rPr>
                <w:sz w:val="20"/>
                <w:szCs w:val="20"/>
              </w:rPr>
            </w:pPr>
            <w:r w:rsidRPr="00830281">
              <w:rPr>
                <w:sz w:val="20"/>
                <w:szCs w:val="20"/>
              </w:rPr>
              <w:t>Органы управления</w:t>
            </w:r>
          </w:p>
        </w:tc>
        <w:tc>
          <w:tcPr>
            <w:tcW w:w="2585" w:type="pct"/>
            <w:gridSpan w:val="5"/>
          </w:tcPr>
          <w:p w14:paraId="04DC12B1" w14:textId="77777777" w:rsidR="003C1E00" w:rsidRPr="00830281" w:rsidRDefault="003C1E00" w:rsidP="00B552BC">
            <w:pPr>
              <w:rPr>
                <w:sz w:val="20"/>
                <w:szCs w:val="20"/>
              </w:rPr>
            </w:pPr>
            <w:r w:rsidRPr="00830281">
              <w:rPr>
                <w:sz w:val="20"/>
                <w:szCs w:val="20"/>
              </w:rPr>
              <w:t>Кнопки для навигации по меню - наличие</w:t>
            </w:r>
          </w:p>
        </w:tc>
      </w:tr>
      <w:tr w:rsidR="00AD0278" w:rsidRPr="00830281" w14:paraId="0EEDE46D" w14:textId="77777777" w:rsidTr="00902D38">
        <w:trPr>
          <w:trHeight w:val="365"/>
        </w:trPr>
        <w:tc>
          <w:tcPr>
            <w:tcW w:w="2415" w:type="pct"/>
          </w:tcPr>
          <w:p w14:paraId="011190B2" w14:textId="77777777" w:rsidR="003C1E00" w:rsidRPr="00830281" w:rsidRDefault="003C1E00" w:rsidP="00B552BC">
            <w:pPr>
              <w:rPr>
                <w:sz w:val="20"/>
                <w:szCs w:val="20"/>
              </w:rPr>
            </w:pPr>
            <w:r w:rsidRPr="00830281">
              <w:rPr>
                <w:sz w:val="20"/>
                <w:szCs w:val="20"/>
              </w:rPr>
              <w:t>Эфирный индикатор </w:t>
            </w:r>
            <w:proofErr w:type="spellStart"/>
            <w:r w:rsidRPr="00830281">
              <w:rPr>
                <w:sz w:val="20"/>
                <w:szCs w:val="20"/>
              </w:rPr>
              <w:t>Tally</w:t>
            </w:r>
            <w:proofErr w:type="spellEnd"/>
          </w:p>
        </w:tc>
        <w:tc>
          <w:tcPr>
            <w:tcW w:w="2585" w:type="pct"/>
            <w:gridSpan w:val="5"/>
          </w:tcPr>
          <w:p w14:paraId="19E8B17E" w14:textId="77777777" w:rsidR="003C1E00" w:rsidRPr="00830281" w:rsidRDefault="003C1E00" w:rsidP="00B552BC">
            <w:pPr>
              <w:rPr>
                <w:sz w:val="20"/>
                <w:szCs w:val="20"/>
              </w:rPr>
            </w:pPr>
            <w:r w:rsidRPr="00830281">
              <w:rPr>
                <w:sz w:val="20"/>
                <w:szCs w:val="20"/>
              </w:rPr>
              <w:t>Один для ведущего и один для оператора - наличие</w:t>
            </w:r>
          </w:p>
        </w:tc>
      </w:tr>
      <w:tr w:rsidR="00AD0278" w:rsidRPr="00830281" w14:paraId="73323AE8" w14:textId="77777777" w:rsidTr="00902D38">
        <w:trPr>
          <w:trHeight w:val="365"/>
        </w:trPr>
        <w:tc>
          <w:tcPr>
            <w:tcW w:w="2415" w:type="pct"/>
          </w:tcPr>
          <w:p w14:paraId="5760EAAC" w14:textId="77777777" w:rsidR="003C1E00" w:rsidRPr="00830281" w:rsidRDefault="003C1E00" w:rsidP="00B552BC">
            <w:pPr>
              <w:rPr>
                <w:sz w:val="20"/>
                <w:szCs w:val="20"/>
              </w:rPr>
            </w:pPr>
            <w:r w:rsidRPr="00830281">
              <w:rPr>
                <w:sz w:val="20"/>
                <w:szCs w:val="20"/>
              </w:rPr>
              <w:t>Двусторонняя связь</w:t>
            </w:r>
          </w:p>
        </w:tc>
        <w:tc>
          <w:tcPr>
            <w:tcW w:w="2585" w:type="pct"/>
            <w:gridSpan w:val="5"/>
          </w:tcPr>
          <w:p w14:paraId="3C17AC1A" w14:textId="77777777" w:rsidR="003C1E00" w:rsidRPr="00830281" w:rsidRDefault="003C1E00" w:rsidP="00B552BC">
            <w:pPr>
              <w:rPr>
                <w:sz w:val="20"/>
                <w:szCs w:val="20"/>
              </w:rPr>
            </w:pPr>
            <w:r w:rsidRPr="00830281">
              <w:rPr>
                <w:sz w:val="20"/>
                <w:szCs w:val="20"/>
              </w:rPr>
              <w:t>На SDI-каналах 15 и 16</w:t>
            </w:r>
          </w:p>
        </w:tc>
      </w:tr>
      <w:tr w:rsidR="00AD0278" w:rsidRPr="00830281" w14:paraId="0D29BAE3" w14:textId="77777777" w:rsidTr="00902D38">
        <w:trPr>
          <w:trHeight w:val="365"/>
        </w:trPr>
        <w:tc>
          <w:tcPr>
            <w:tcW w:w="2415" w:type="pct"/>
          </w:tcPr>
          <w:p w14:paraId="690AD1D6" w14:textId="77777777" w:rsidR="003C1E00" w:rsidRPr="00830281" w:rsidRDefault="003C1E00" w:rsidP="00B552BC">
            <w:pPr>
              <w:rPr>
                <w:sz w:val="20"/>
                <w:szCs w:val="20"/>
              </w:rPr>
            </w:pPr>
            <w:r w:rsidRPr="00830281">
              <w:rPr>
                <w:sz w:val="20"/>
                <w:szCs w:val="20"/>
              </w:rPr>
              <w:t>Программное обеспечение в комплекте</w:t>
            </w:r>
          </w:p>
        </w:tc>
        <w:tc>
          <w:tcPr>
            <w:tcW w:w="2585" w:type="pct"/>
            <w:gridSpan w:val="5"/>
          </w:tcPr>
          <w:p w14:paraId="5F20ECCF" w14:textId="77777777" w:rsidR="003C1E00" w:rsidRPr="00830281" w:rsidRDefault="003C1E00" w:rsidP="00B552BC">
            <w:pPr>
              <w:rPr>
                <w:sz w:val="20"/>
                <w:szCs w:val="20"/>
              </w:rPr>
            </w:pPr>
            <w:r w:rsidRPr="00830281">
              <w:rPr>
                <w:sz w:val="20"/>
                <w:szCs w:val="20"/>
              </w:rPr>
              <w:t>наличие</w:t>
            </w:r>
          </w:p>
        </w:tc>
      </w:tr>
      <w:tr w:rsidR="00AD0278" w:rsidRPr="00830281" w14:paraId="374CE880" w14:textId="77777777" w:rsidTr="00902D38">
        <w:trPr>
          <w:trHeight w:val="365"/>
        </w:trPr>
        <w:tc>
          <w:tcPr>
            <w:tcW w:w="2415" w:type="pct"/>
          </w:tcPr>
          <w:p w14:paraId="14F34958" w14:textId="77777777" w:rsidR="003C1E00" w:rsidRPr="00830281" w:rsidRDefault="003C1E00" w:rsidP="00B552BC">
            <w:pPr>
              <w:rPr>
                <w:sz w:val="20"/>
                <w:szCs w:val="20"/>
              </w:rPr>
            </w:pPr>
            <w:r w:rsidRPr="00830281">
              <w:rPr>
                <w:sz w:val="20"/>
                <w:szCs w:val="20"/>
              </w:rPr>
              <w:t>Операционные системы</w:t>
            </w:r>
          </w:p>
        </w:tc>
        <w:tc>
          <w:tcPr>
            <w:tcW w:w="2585" w:type="pct"/>
            <w:gridSpan w:val="5"/>
          </w:tcPr>
          <w:p w14:paraId="73F273AF" w14:textId="77777777" w:rsidR="003C1E00" w:rsidRPr="00830281" w:rsidRDefault="003C1E00" w:rsidP="00B552BC">
            <w:pPr>
              <w:rPr>
                <w:sz w:val="20"/>
                <w:szCs w:val="20"/>
              </w:rPr>
            </w:pPr>
            <w:proofErr w:type="spellStart"/>
            <w:r w:rsidRPr="00830281">
              <w:rPr>
                <w:sz w:val="20"/>
                <w:szCs w:val="20"/>
              </w:rPr>
              <w:t>Windows</w:t>
            </w:r>
            <w:proofErr w:type="spellEnd"/>
            <w:r w:rsidRPr="00830281">
              <w:rPr>
                <w:sz w:val="20"/>
                <w:szCs w:val="20"/>
              </w:rPr>
              <w:t xml:space="preserve"> 8.1 или </w:t>
            </w:r>
            <w:proofErr w:type="spellStart"/>
            <w:r w:rsidRPr="00830281">
              <w:rPr>
                <w:sz w:val="20"/>
                <w:szCs w:val="20"/>
              </w:rPr>
              <w:t>Windows</w:t>
            </w:r>
            <w:proofErr w:type="spellEnd"/>
            <w:r w:rsidRPr="00830281">
              <w:rPr>
                <w:sz w:val="20"/>
                <w:szCs w:val="20"/>
              </w:rPr>
              <w:t> 10</w:t>
            </w:r>
          </w:p>
        </w:tc>
      </w:tr>
      <w:tr w:rsidR="00AD0278" w:rsidRPr="00830281" w14:paraId="4CFF9FAE" w14:textId="77777777" w:rsidTr="00902D38">
        <w:trPr>
          <w:trHeight w:val="365"/>
        </w:trPr>
        <w:tc>
          <w:tcPr>
            <w:tcW w:w="2415" w:type="pct"/>
          </w:tcPr>
          <w:p w14:paraId="1C804DF2" w14:textId="77777777" w:rsidR="003C1E00" w:rsidRPr="00830281" w:rsidRDefault="003C1E00" w:rsidP="00B552BC">
            <w:pPr>
              <w:rPr>
                <w:sz w:val="20"/>
                <w:szCs w:val="20"/>
              </w:rPr>
            </w:pPr>
            <w:r w:rsidRPr="00830281">
              <w:rPr>
                <w:sz w:val="20"/>
                <w:szCs w:val="20"/>
              </w:rPr>
              <w:t>Питание</w:t>
            </w:r>
          </w:p>
        </w:tc>
        <w:tc>
          <w:tcPr>
            <w:tcW w:w="2585" w:type="pct"/>
            <w:gridSpan w:val="5"/>
          </w:tcPr>
          <w:p w14:paraId="013AEF6B" w14:textId="77777777" w:rsidR="003C1E00" w:rsidRPr="00830281" w:rsidRDefault="003C1E00" w:rsidP="00B552BC">
            <w:pPr>
              <w:rPr>
                <w:sz w:val="20"/>
                <w:szCs w:val="20"/>
              </w:rPr>
            </w:pPr>
            <w:r w:rsidRPr="00830281">
              <w:rPr>
                <w:sz w:val="20"/>
                <w:szCs w:val="20"/>
              </w:rPr>
              <w:t>Адаптер 12 В для подключения внешнего источника - наличие</w:t>
            </w:r>
          </w:p>
        </w:tc>
      </w:tr>
      <w:tr w:rsidR="00AD0278" w:rsidRPr="00830281" w14:paraId="2237A8C2" w14:textId="77777777" w:rsidTr="00902D38">
        <w:trPr>
          <w:trHeight w:val="365"/>
        </w:trPr>
        <w:tc>
          <w:tcPr>
            <w:tcW w:w="2415" w:type="pct"/>
          </w:tcPr>
          <w:p w14:paraId="059DBED1" w14:textId="77777777" w:rsidR="003C1E00" w:rsidRPr="00830281" w:rsidRDefault="003C1E00" w:rsidP="00B552BC">
            <w:pPr>
              <w:rPr>
                <w:sz w:val="20"/>
                <w:szCs w:val="20"/>
              </w:rPr>
            </w:pPr>
            <w:r w:rsidRPr="00830281">
              <w:rPr>
                <w:sz w:val="20"/>
                <w:szCs w:val="20"/>
              </w:rPr>
              <w:t>Рабочая температура</w:t>
            </w:r>
          </w:p>
        </w:tc>
        <w:tc>
          <w:tcPr>
            <w:tcW w:w="2585" w:type="pct"/>
            <w:gridSpan w:val="5"/>
          </w:tcPr>
          <w:p w14:paraId="0FAE0662" w14:textId="77777777" w:rsidR="003C1E00" w:rsidRPr="00830281" w:rsidRDefault="003C1E00" w:rsidP="00B552BC">
            <w:pPr>
              <w:rPr>
                <w:sz w:val="20"/>
                <w:szCs w:val="20"/>
              </w:rPr>
            </w:pPr>
            <w:r w:rsidRPr="00830281">
              <w:rPr>
                <w:sz w:val="20"/>
                <w:szCs w:val="20"/>
              </w:rPr>
              <w:t>от 0° до 40° C</w:t>
            </w:r>
          </w:p>
        </w:tc>
      </w:tr>
      <w:tr w:rsidR="00AD0278" w:rsidRPr="00830281" w14:paraId="0049B112" w14:textId="77777777" w:rsidTr="00902D38">
        <w:trPr>
          <w:trHeight w:val="365"/>
        </w:trPr>
        <w:tc>
          <w:tcPr>
            <w:tcW w:w="2415" w:type="pct"/>
          </w:tcPr>
          <w:p w14:paraId="4C51D512" w14:textId="77777777" w:rsidR="003C1E00" w:rsidRPr="00830281" w:rsidRDefault="003C1E00" w:rsidP="00B552BC">
            <w:pPr>
              <w:rPr>
                <w:sz w:val="20"/>
                <w:szCs w:val="20"/>
              </w:rPr>
            </w:pPr>
            <w:r w:rsidRPr="00830281">
              <w:rPr>
                <w:sz w:val="20"/>
                <w:szCs w:val="20"/>
              </w:rPr>
              <w:lastRenderedPageBreak/>
              <w:t>Температура хранения</w:t>
            </w:r>
          </w:p>
        </w:tc>
        <w:tc>
          <w:tcPr>
            <w:tcW w:w="2585" w:type="pct"/>
            <w:gridSpan w:val="5"/>
          </w:tcPr>
          <w:p w14:paraId="7A67EF06" w14:textId="77777777" w:rsidR="003C1E00" w:rsidRPr="00830281" w:rsidRDefault="003C1E00" w:rsidP="00B552BC">
            <w:pPr>
              <w:rPr>
                <w:sz w:val="20"/>
                <w:szCs w:val="20"/>
              </w:rPr>
            </w:pPr>
            <w:r w:rsidRPr="00830281">
              <w:rPr>
                <w:sz w:val="20"/>
                <w:szCs w:val="20"/>
              </w:rPr>
              <w:t>от -20° до 45° C</w:t>
            </w:r>
          </w:p>
        </w:tc>
      </w:tr>
      <w:tr w:rsidR="00AD0278" w:rsidRPr="00830281" w14:paraId="6621B264" w14:textId="77777777" w:rsidTr="00902D38">
        <w:trPr>
          <w:trHeight w:val="365"/>
        </w:trPr>
        <w:tc>
          <w:tcPr>
            <w:tcW w:w="2415" w:type="pct"/>
          </w:tcPr>
          <w:p w14:paraId="261AA4A1" w14:textId="77777777" w:rsidR="003C1E00" w:rsidRPr="00830281" w:rsidRDefault="003C1E00" w:rsidP="00B552BC">
            <w:pPr>
              <w:rPr>
                <w:sz w:val="20"/>
                <w:szCs w:val="20"/>
              </w:rPr>
            </w:pPr>
            <w:r w:rsidRPr="00830281">
              <w:rPr>
                <w:sz w:val="20"/>
                <w:szCs w:val="20"/>
              </w:rPr>
              <w:t>Относительная влажность</w:t>
            </w:r>
          </w:p>
        </w:tc>
        <w:tc>
          <w:tcPr>
            <w:tcW w:w="2585" w:type="pct"/>
            <w:gridSpan w:val="5"/>
          </w:tcPr>
          <w:p w14:paraId="672A8AF4" w14:textId="77777777" w:rsidR="003C1E00" w:rsidRPr="00830281" w:rsidRDefault="003C1E00" w:rsidP="00B552BC">
            <w:pPr>
              <w:rPr>
                <w:sz w:val="20"/>
                <w:szCs w:val="20"/>
              </w:rPr>
            </w:pPr>
            <w:r w:rsidRPr="00830281">
              <w:rPr>
                <w:sz w:val="20"/>
                <w:szCs w:val="20"/>
              </w:rPr>
              <w:t>от 0% до 90% (без конденсации)</w:t>
            </w:r>
          </w:p>
        </w:tc>
      </w:tr>
      <w:tr w:rsidR="00AD0278" w:rsidRPr="00830281" w14:paraId="0AB55259" w14:textId="77777777" w:rsidTr="00902D38">
        <w:trPr>
          <w:trHeight w:val="365"/>
        </w:trPr>
        <w:tc>
          <w:tcPr>
            <w:tcW w:w="2415" w:type="pct"/>
          </w:tcPr>
          <w:p w14:paraId="35C59AEB" w14:textId="77777777" w:rsidR="003C1E00" w:rsidRPr="00830281" w:rsidRDefault="003C1E00" w:rsidP="00B552BC">
            <w:pPr>
              <w:rPr>
                <w:sz w:val="20"/>
                <w:szCs w:val="20"/>
              </w:rPr>
            </w:pPr>
            <w:r w:rsidRPr="00830281">
              <w:rPr>
                <w:sz w:val="20"/>
                <w:szCs w:val="20"/>
              </w:rPr>
              <w:t>Комплект поставки</w:t>
            </w:r>
          </w:p>
        </w:tc>
        <w:tc>
          <w:tcPr>
            <w:tcW w:w="2585" w:type="pct"/>
            <w:gridSpan w:val="5"/>
          </w:tcPr>
          <w:p w14:paraId="78D4F51F" w14:textId="77777777" w:rsidR="003C1E00" w:rsidRPr="00830281" w:rsidRDefault="003C1E00" w:rsidP="00B552BC">
            <w:pPr>
              <w:rPr>
                <w:sz w:val="20"/>
                <w:szCs w:val="20"/>
              </w:rPr>
            </w:pPr>
            <w:r w:rsidRPr="00830281">
              <w:rPr>
                <w:sz w:val="20"/>
                <w:szCs w:val="20"/>
              </w:rPr>
              <w:t>Солнцезащитная бленда и винты</w:t>
            </w:r>
          </w:p>
          <w:p w14:paraId="1CCC989B" w14:textId="77777777" w:rsidR="003C1E00" w:rsidRPr="00830281" w:rsidRDefault="003C1E00" w:rsidP="00B552BC">
            <w:pPr>
              <w:rPr>
                <w:sz w:val="20"/>
                <w:szCs w:val="20"/>
              </w:rPr>
            </w:pPr>
            <w:r w:rsidRPr="00830281">
              <w:rPr>
                <w:sz w:val="20"/>
                <w:szCs w:val="20"/>
              </w:rPr>
              <w:t>Пылезащитная крышка</w:t>
            </w:r>
          </w:p>
          <w:p w14:paraId="70072CFA" w14:textId="77777777" w:rsidR="003C1E00" w:rsidRPr="00830281" w:rsidRDefault="003C1E00" w:rsidP="00B552BC">
            <w:pPr>
              <w:rPr>
                <w:sz w:val="20"/>
                <w:szCs w:val="20"/>
              </w:rPr>
            </w:pPr>
            <w:r w:rsidRPr="00830281">
              <w:rPr>
                <w:sz w:val="20"/>
                <w:szCs w:val="20"/>
              </w:rPr>
              <w:t>Адаптер 12 В переменного тока</w:t>
            </w:r>
          </w:p>
          <w:p w14:paraId="5E555546" w14:textId="77777777" w:rsidR="003C1E00" w:rsidRPr="00830281" w:rsidRDefault="003C1E00" w:rsidP="00B552BC">
            <w:pPr>
              <w:rPr>
                <w:sz w:val="20"/>
                <w:szCs w:val="20"/>
              </w:rPr>
            </w:pPr>
            <w:r w:rsidRPr="00830281">
              <w:rPr>
                <w:sz w:val="20"/>
                <w:szCs w:val="20"/>
              </w:rPr>
              <w:t>SD-карта с ПО и руководством пользователя</w:t>
            </w:r>
          </w:p>
        </w:tc>
      </w:tr>
      <w:tr w:rsidR="00F15CCF" w:rsidRPr="00830281" w14:paraId="0B5CAC54" w14:textId="77777777" w:rsidTr="006105F8">
        <w:trPr>
          <w:trHeight w:val="365"/>
        </w:trPr>
        <w:tc>
          <w:tcPr>
            <w:tcW w:w="2415" w:type="pct"/>
          </w:tcPr>
          <w:p w14:paraId="6924D3BB" w14:textId="77777777" w:rsidR="00F15CCF" w:rsidRPr="00830281" w:rsidRDefault="00F15CCF" w:rsidP="00B552BC">
            <w:pPr>
              <w:rPr>
                <w:b/>
                <w:bCs/>
                <w:sz w:val="20"/>
                <w:szCs w:val="20"/>
                <w:lang w:val="en-US"/>
              </w:rPr>
            </w:pPr>
            <w:r w:rsidRPr="00830281">
              <w:rPr>
                <w:b/>
                <w:bCs/>
                <w:sz w:val="20"/>
                <w:szCs w:val="20"/>
              </w:rPr>
              <w:t>Объектив</w:t>
            </w:r>
            <w:r w:rsidRPr="00830281">
              <w:rPr>
                <w:b/>
                <w:bCs/>
                <w:sz w:val="20"/>
                <w:szCs w:val="20"/>
                <w:lang w:val="en-US"/>
              </w:rPr>
              <w:t xml:space="preserve"> Panasonic Lumix G X </w:t>
            </w:r>
            <w:proofErr w:type="spellStart"/>
            <w:r w:rsidRPr="00830281">
              <w:rPr>
                <w:b/>
                <w:bCs/>
                <w:sz w:val="20"/>
                <w:szCs w:val="20"/>
                <w:lang w:val="en-US"/>
              </w:rPr>
              <w:t>Vario</w:t>
            </w:r>
            <w:proofErr w:type="spellEnd"/>
            <w:r w:rsidRPr="00830281">
              <w:rPr>
                <w:b/>
                <w:bCs/>
                <w:sz w:val="20"/>
                <w:szCs w:val="20"/>
                <w:lang w:val="en-US"/>
              </w:rPr>
              <w:t xml:space="preserve"> PZ 14-42mm f/3.5-5.6 Power O.I.S.</w:t>
            </w:r>
          </w:p>
          <w:p w14:paraId="44DB9E00" w14:textId="1F28E6E6" w:rsidR="00F15CCF" w:rsidRPr="00830281" w:rsidRDefault="00F15CCF" w:rsidP="00B552BC">
            <w:pPr>
              <w:rPr>
                <w:sz w:val="20"/>
                <w:szCs w:val="20"/>
              </w:rPr>
            </w:pPr>
            <w:r w:rsidRPr="00830281">
              <w:rPr>
                <w:sz w:val="20"/>
                <w:szCs w:val="20"/>
              </w:rPr>
              <w:t>Либо эквивалент, совместимый с приобретаемой камерой и с существующим процессором* со следующими характеристиками:</w:t>
            </w:r>
          </w:p>
        </w:tc>
        <w:tc>
          <w:tcPr>
            <w:tcW w:w="1292" w:type="pct"/>
            <w:gridSpan w:val="3"/>
            <w:vAlign w:val="center"/>
          </w:tcPr>
          <w:p w14:paraId="73EC53C4" w14:textId="5957B0CD" w:rsidR="00F15CCF" w:rsidRPr="00830281" w:rsidRDefault="00F15CCF" w:rsidP="00F15CCF">
            <w:pPr>
              <w:jc w:val="center"/>
              <w:rPr>
                <w:b/>
                <w:bCs/>
                <w:sz w:val="20"/>
                <w:szCs w:val="20"/>
              </w:rPr>
            </w:pPr>
            <w:r w:rsidRPr="00830281">
              <w:rPr>
                <w:b/>
                <w:bCs/>
                <w:sz w:val="20"/>
                <w:szCs w:val="20"/>
              </w:rPr>
              <w:t>Шт.</w:t>
            </w:r>
          </w:p>
        </w:tc>
        <w:tc>
          <w:tcPr>
            <w:tcW w:w="1293" w:type="pct"/>
            <w:gridSpan w:val="2"/>
            <w:vAlign w:val="center"/>
          </w:tcPr>
          <w:p w14:paraId="6DAFC670" w14:textId="1426871C" w:rsidR="00F15CCF" w:rsidRPr="00830281" w:rsidRDefault="00F15CCF" w:rsidP="00F15CCF">
            <w:pPr>
              <w:jc w:val="center"/>
              <w:rPr>
                <w:b/>
                <w:bCs/>
                <w:sz w:val="20"/>
                <w:szCs w:val="20"/>
              </w:rPr>
            </w:pPr>
            <w:r w:rsidRPr="00830281">
              <w:rPr>
                <w:b/>
                <w:bCs/>
                <w:sz w:val="20"/>
                <w:szCs w:val="20"/>
              </w:rPr>
              <w:t>1</w:t>
            </w:r>
          </w:p>
        </w:tc>
      </w:tr>
      <w:tr w:rsidR="00AD0278" w:rsidRPr="00830281" w14:paraId="774F9564" w14:textId="77777777" w:rsidTr="00902D38">
        <w:trPr>
          <w:trHeight w:val="365"/>
        </w:trPr>
        <w:tc>
          <w:tcPr>
            <w:tcW w:w="2415" w:type="pct"/>
          </w:tcPr>
          <w:p w14:paraId="7D4BCCE2" w14:textId="77777777" w:rsidR="003C1E00" w:rsidRPr="00830281" w:rsidRDefault="003C1E00" w:rsidP="00B552BC">
            <w:pPr>
              <w:rPr>
                <w:sz w:val="20"/>
                <w:szCs w:val="20"/>
              </w:rPr>
            </w:pPr>
            <w:r w:rsidRPr="00830281">
              <w:rPr>
                <w:sz w:val="20"/>
                <w:szCs w:val="20"/>
              </w:rPr>
              <w:t>Тип объектива</w:t>
            </w:r>
          </w:p>
        </w:tc>
        <w:tc>
          <w:tcPr>
            <w:tcW w:w="2585" w:type="pct"/>
            <w:gridSpan w:val="5"/>
          </w:tcPr>
          <w:p w14:paraId="5FFFE70C" w14:textId="77777777" w:rsidR="003C1E00" w:rsidRPr="00830281" w:rsidRDefault="003C1E00" w:rsidP="00B552BC">
            <w:pPr>
              <w:rPr>
                <w:sz w:val="20"/>
                <w:szCs w:val="20"/>
              </w:rPr>
            </w:pPr>
            <w:r w:rsidRPr="00830281">
              <w:rPr>
                <w:sz w:val="20"/>
                <w:szCs w:val="20"/>
              </w:rPr>
              <w:t xml:space="preserve">широкоугольный </w:t>
            </w:r>
            <w:proofErr w:type="spellStart"/>
            <w:r w:rsidRPr="00830281">
              <w:rPr>
                <w:sz w:val="20"/>
                <w:szCs w:val="20"/>
              </w:rPr>
              <w:t>Zoom</w:t>
            </w:r>
            <w:proofErr w:type="spellEnd"/>
          </w:p>
        </w:tc>
      </w:tr>
      <w:tr w:rsidR="00AD0278" w:rsidRPr="00830281" w14:paraId="1DEB34B2" w14:textId="77777777" w:rsidTr="00902D38">
        <w:trPr>
          <w:trHeight w:val="365"/>
        </w:trPr>
        <w:tc>
          <w:tcPr>
            <w:tcW w:w="2415" w:type="pct"/>
          </w:tcPr>
          <w:p w14:paraId="43231BF5" w14:textId="77777777" w:rsidR="003C1E00" w:rsidRPr="00830281" w:rsidRDefault="003C1E00" w:rsidP="00B552BC">
            <w:pPr>
              <w:rPr>
                <w:sz w:val="20"/>
                <w:szCs w:val="20"/>
              </w:rPr>
            </w:pPr>
            <w:r w:rsidRPr="00830281">
              <w:rPr>
                <w:sz w:val="20"/>
                <w:szCs w:val="20"/>
              </w:rPr>
              <w:t>Фокусное расстояние</w:t>
            </w:r>
          </w:p>
        </w:tc>
        <w:tc>
          <w:tcPr>
            <w:tcW w:w="2585" w:type="pct"/>
            <w:gridSpan w:val="5"/>
          </w:tcPr>
          <w:p w14:paraId="34F45EF2" w14:textId="77777777" w:rsidR="003C1E00" w:rsidRPr="00830281" w:rsidRDefault="003C1E00" w:rsidP="00B552BC">
            <w:pPr>
              <w:rPr>
                <w:sz w:val="20"/>
                <w:szCs w:val="20"/>
              </w:rPr>
            </w:pPr>
            <w:r w:rsidRPr="00830281">
              <w:rPr>
                <w:sz w:val="20"/>
                <w:szCs w:val="20"/>
              </w:rPr>
              <w:t>14 - 42 мм</w:t>
            </w:r>
          </w:p>
        </w:tc>
      </w:tr>
      <w:tr w:rsidR="00AD0278" w:rsidRPr="00830281" w14:paraId="05DC5D9E" w14:textId="77777777" w:rsidTr="00902D38">
        <w:trPr>
          <w:trHeight w:val="365"/>
        </w:trPr>
        <w:tc>
          <w:tcPr>
            <w:tcW w:w="2415" w:type="pct"/>
          </w:tcPr>
          <w:p w14:paraId="63514EC7" w14:textId="77777777" w:rsidR="003C1E00" w:rsidRPr="00830281" w:rsidRDefault="003C1E00" w:rsidP="00B552BC">
            <w:pPr>
              <w:rPr>
                <w:sz w:val="20"/>
                <w:szCs w:val="20"/>
              </w:rPr>
            </w:pPr>
            <w:r w:rsidRPr="00830281">
              <w:rPr>
                <w:sz w:val="20"/>
                <w:szCs w:val="20"/>
              </w:rPr>
              <w:t>Кратность зума</w:t>
            </w:r>
          </w:p>
        </w:tc>
        <w:tc>
          <w:tcPr>
            <w:tcW w:w="2585" w:type="pct"/>
            <w:gridSpan w:val="5"/>
          </w:tcPr>
          <w:p w14:paraId="41481863" w14:textId="77777777" w:rsidR="003C1E00" w:rsidRPr="00830281" w:rsidRDefault="003C1E00" w:rsidP="00B552BC">
            <w:pPr>
              <w:rPr>
                <w:sz w:val="20"/>
                <w:szCs w:val="20"/>
              </w:rPr>
            </w:pPr>
            <w:r w:rsidRPr="00830281">
              <w:rPr>
                <w:sz w:val="20"/>
                <w:szCs w:val="20"/>
              </w:rPr>
              <w:t>Не менее 3x</w:t>
            </w:r>
          </w:p>
        </w:tc>
      </w:tr>
      <w:tr w:rsidR="00AD0278" w:rsidRPr="00830281" w14:paraId="1AD39720" w14:textId="77777777" w:rsidTr="00902D38">
        <w:trPr>
          <w:trHeight w:val="365"/>
        </w:trPr>
        <w:tc>
          <w:tcPr>
            <w:tcW w:w="2415" w:type="pct"/>
          </w:tcPr>
          <w:p w14:paraId="72002D18" w14:textId="77777777" w:rsidR="003C1E00" w:rsidRPr="00830281" w:rsidRDefault="003C1E00" w:rsidP="00B552BC">
            <w:pPr>
              <w:rPr>
                <w:sz w:val="20"/>
                <w:szCs w:val="20"/>
              </w:rPr>
            </w:pPr>
            <w:r w:rsidRPr="00830281">
              <w:rPr>
                <w:sz w:val="20"/>
                <w:szCs w:val="20"/>
              </w:rPr>
              <w:t>Диафрагма</w:t>
            </w:r>
          </w:p>
        </w:tc>
        <w:tc>
          <w:tcPr>
            <w:tcW w:w="2585" w:type="pct"/>
            <w:gridSpan w:val="5"/>
          </w:tcPr>
          <w:p w14:paraId="0BCEE27D" w14:textId="77777777" w:rsidR="003C1E00" w:rsidRPr="00830281" w:rsidRDefault="003C1E00" w:rsidP="00B552BC">
            <w:pPr>
              <w:rPr>
                <w:sz w:val="20"/>
                <w:szCs w:val="20"/>
              </w:rPr>
            </w:pPr>
            <w:r w:rsidRPr="00830281">
              <w:rPr>
                <w:sz w:val="20"/>
                <w:szCs w:val="20"/>
              </w:rPr>
              <w:t>F3.50 - F5.60</w:t>
            </w:r>
          </w:p>
        </w:tc>
      </w:tr>
      <w:tr w:rsidR="00AD0278" w:rsidRPr="00830281" w14:paraId="08FCC690" w14:textId="77777777" w:rsidTr="00902D38">
        <w:trPr>
          <w:trHeight w:val="365"/>
        </w:trPr>
        <w:tc>
          <w:tcPr>
            <w:tcW w:w="2415" w:type="pct"/>
          </w:tcPr>
          <w:p w14:paraId="42596591" w14:textId="77777777" w:rsidR="003C1E00" w:rsidRPr="00830281" w:rsidRDefault="003C1E00" w:rsidP="00B552BC">
            <w:pPr>
              <w:rPr>
                <w:sz w:val="20"/>
                <w:szCs w:val="20"/>
              </w:rPr>
            </w:pPr>
            <w:r w:rsidRPr="00830281">
              <w:rPr>
                <w:sz w:val="20"/>
                <w:szCs w:val="20"/>
              </w:rPr>
              <w:t>Минимальная диафрагма</w:t>
            </w:r>
          </w:p>
        </w:tc>
        <w:tc>
          <w:tcPr>
            <w:tcW w:w="2585" w:type="pct"/>
            <w:gridSpan w:val="5"/>
          </w:tcPr>
          <w:p w14:paraId="7A9A3554" w14:textId="77777777" w:rsidR="003C1E00" w:rsidRPr="00830281" w:rsidRDefault="003C1E00" w:rsidP="00B552BC">
            <w:pPr>
              <w:rPr>
                <w:sz w:val="20"/>
                <w:szCs w:val="20"/>
              </w:rPr>
            </w:pPr>
            <w:r w:rsidRPr="00830281">
              <w:rPr>
                <w:sz w:val="20"/>
                <w:szCs w:val="20"/>
              </w:rPr>
              <w:t>F22</w:t>
            </w:r>
          </w:p>
        </w:tc>
      </w:tr>
      <w:tr w:rsidR="00AD0278" w:rsidRPr="00830281" w14:paraId="6196478A" w14:textId="77777777" w:rsidTr="00902D38">
        <w:trPr>
          <w:trHeight w:val="365"/>
        </w:trPr>
        <w:tc>
          <w:tcPr>
            <w:tcW w:w="2415" w:type="pct"/>
          </w:tcPr>
          <w:p w14:paraId="645A3D47" w14:textId="77777777" w:rsidR="003C1E00" w:rsidRPr="00830281" w:rsidRDefault="003C1E00" w:rsidP="00B552BC">
            <w:pPr>
              <w:rPr>
                <w:sz w:val="20"/>
                <w:szCs w:val="20"/>
              </w:rPr>
            </w:pPr>
            <w:r w:rsidRPr="00830281">
              <w:rPr>
                <w:sz w:val="20"/>
                <w:szCs w:val="20"/>
              </w:rPr>
              <w:t>Крепление</w:t>
            </w:r>
          </w:p>
        </w:tc>
        <w:tc>
          <w:tcPr>
            <w:tcW w:w="2585" w:type="pct"/>
            <w:gridSpan w:val="5"/>
          </w:tcPr>
          <w:p w14:paraId="74EDCB1F" w14:textId="77777777" w:rsidR="003C1E00" w:rsidRPr="00830281" w:rsidRDefault="003C1E00" w:rsidP="00B552BC">
            <w:pPr>
              <w:rPr>
                <w:sz w:val="20"/>
                <w:szCs w:val="20"/>
              </w:rPr>
            </w:pPr>
            <w:proofErr w:type="spellStart"/>
            <w:r w:rsidRPr="00830281">
              <w:rPr>
                <w:sz w:val="20"/>
                <w:szCs w:val="20"/>
              </w:rPr>
              <w:t>Micro</w:t>
            </w:r>
            <w:proofErr w:type="spellEnd"/>
            <w:r w:rsidRPr="00830281">
              <w:rPr>
                <w:sz w:val="20"/>
                <w:szCs w:val="20"/>
              </w:rPr>
              <w:t xml:space="preserve"> 4/3</w:t>
            </w:r>
          </w:p>
        </w:tc>
      </w:tr>
      <w:tr w:rsidR="00AD0278" w:rsidRPr="00830281" w14:paraId="13E4A58D" w14:textId="77777777" w:rsidTr="00902D38">
        <w:trPr>
          <w:trHeight w:val="365"/>
        </w:trPr>
        <w:tc>
          <w:tcPr>
            <w:tcW w:w="2415" w:type="pct"/>
          </w:tcPr>
          <w:p w14:paraId="5D436CE5" w14:textId="77777777" w:rsidR="003C1E00" w:rsidRPr="00830281" w:rsidRDefault="003C1E00" w:rsidP="00B552BC">
            <w:pPr>
              <w:rPr>
                <w:sz w:val="20"/>
                <w:szCs w:val="20"/>
              </w:rPr>
            </w:pPr>
            <w:r w:rsidRPr="00830281">
              <w:rPr>
                <w:sz w:val="20"/>
                <w:szCs w:val="20"/>
              </w:rPr>
              <w:t>Стабилизация изображения</w:t>
            </w:r>
          </w:p>
        </w:tc>
        <w:tc>
          <w:tcPr>
            <w:tcW w:w="2585" w:type="pct"/>
            <w:gridSpan w:val="5"/>
          </w:tcPr>
          <w:p w14:paraId="7EB57F61" w14:textId="77777777" w:rsidR="003C1E00" w:rsidRPr="00830281" w:rsidRDefault="003C1E00" w:rsidP="00B552BC">
            <w:pPr>
              <w:rPr>
                <w:sz w:val="20"/>
                <w:szCs w:val="20"/>
              </w:rPr>
            </w:pPr>
            <w:r w:rsidRPr="00830281">
              <w:rPr>
                <w:sz w:val="20"/>
                <w:szCs w:val="20"/>
              </w:rPr>
              <w:t>есть</w:t>
            </w:r>
          </w:p>
        </w:tc>
      </w:tr>
      <w:tr w:rsidR="00AD0278" w:rsidRPr="00830281" w14:paraId="0C59790C" w14:textId="77777777" w:rsidTr="00902D38">
        <w:trPr>
          <w:trHeight w:val="365"/>
        </w:trPr>
        <w:tc>
          <w:tcPr>
            <w:tcW w:w="2415" w:type="pct"/>
          </w:tcPr>
          <w:p w14:paraId="45AFC8B2" w14:textId="77777777" w:rsidR="003C1E00" w:rsidRPr="00830281" w:rsidRDefault="003C1E00" w:rsidP="00B552BC">
            <w:pPr>
              <w:rPr>
                <w:sz w:val="20"/>
                <w:szCs w:val="20"/>
              </w:rPr>
            </w:pPr>
            <w:r w:rsidRPr="00830281">
              <w:rPr>
                <w:sz w:val="20"/>
                <w:szCs w:val="20"/>
              </w:rPr>
              <w:t>Автоматическая фокусировка</w:t>
            </w:r>
          </w:p>
        </w:tc>
        <w:tc>
          <w:tcPr>
            <w:tcW w:w="2585" w:type="pct"/>
            <w:gridSpan w:val="5"/>
          </w:tcPr>
          <w:p w14:paraId="03B33088" w14:textId="77777777" w:rsidR="003C1E00" w:rsidRPr="00830281" w:rsidRDefault="003C1E00" w:rsidP="00B552BC">
            <w:pPr>
              <w:rPr>
                <w:sz w:val="20"/>
                <w:szCs w:val="20"/>
              </w:rPr>
            </w:pPr>
            <w:r w:rsidRPr="00830281">
              <w:rPr>
                <w:sz w:val="20"/>
                <w:szCs w:val="20"/>
              </w:rPr>
              <w:t>есть</w:t>
            </w:r>
          </w:p>
        </w:tc>
      </w:tr>
      <w:tr w:rsidR="00AD0278" w:rsidRPr="00830281" w14:paraId="18E9E3FB" w14:textId="77777777" w:rsidTr="00902D38">
        <w:trPr>
          <w:trHeight w:val="365"/>
        </w:trPr>
        <w:tc>
          <w:tcPr>
            <w:tcW w:w="2415" w:type="pct"/>
          </w:tcPr>
          <w:p w14:paraId="5F857835" w14:textId="77777777" w:rsidR="003C1E00" w:rsidRPr="00830281" w:rsidRDefault="003C1E00" w:rsidP="00B552BC">
            <w:pPr>
              <w:rPr>
                <w:sz w:val="20"/>
                <w:szCs w:val="20"/>
              </w:rPr>
            </w:pPr>
            <w:r w:rsidRPr="00830281">
              <w:rPr>
                <w:sz w:val="20"/>
                <w:szCs w:val="20"/>
              </w:rPr>
              <w:t>Число элементов / групп элементов</w:t>
            </w:r>
          </w:p>
        </w:tc>
        <w:tc>
          <w:tcPr>
            <w:tcW w:w="2585" w:type="pct"/>
            <w:gridSpan w:val="5"/>
          </w:tcPr>
          <w:p w14:paraId="1E616199" w14:textId="77777777" w:rsidR="003C1E00" w:rsidRPr="00830281" w:rsidRDefault="003C1E00" w:rsidP="00B552BC">
            <w:pPr>
              <w:rPr>
                <w:sz w:val="20"/>
                <w:szCs w:val="20"/>
              </w:rPr>
            </w:pPr>
            <w:r w:rsidRPr="00830281">
              <w:rPr>
                <w:sz w:val="20"/>
                <w:szCs w:val="20"/>
              </w:rPr>
              <w:t>Не менее 9 / 8</w:t>
            </w:r>
          </w:p>
        </w:tc>
      </w:tr>
      <w:tr w:rsidR="00AD0278" w:rsidRPr="00830281" w14:paraId="472409E9" w14:textId="77777777" w:rsidTr="00902D38">
        <w:trPr>
          <w:trHeight w:val="365"/>
        </w:trPr>
        <w:tc>
          <w:tcPr>
            <w:tcW w:w="2415" w:type="pct"/>
          </w:tcPr>
          <w:p w14:paraId="5FDBCCE7" w14:textId="77777777" w:rsidR="003C1E00" w:rsidRPr="00830281" w:rsidRDefault="003C1E00" w:rsidP="00B552BC">
            <w:pPr>
              <w:rPr>
                <w:sz w:val="20"/>
                <w:szCs w:val="20"/>
              </w:rPr>
            </w:pPr>
            <w:r w:rsidRPr="00830281">
              <w:rPr>
                <w:sz w:val="20"/>
                <w:szCs w:val="20"/>
              </w:rPr>
              <w:t>Число асферических элементов</w:t>
            </w:r>
          </w:p>
        </w:tc>
        <w:tc>
          <w:tcPr>
            <w:tcW w:w="2585" w:type="pct"/>
            <w:gridSpan w:val="5"/>
          </w:tcPr>
          <w:p w14:paraId="0E50A704" w14:textId="77777777" w:rsidR="003C1E00" w:rsidRPr="00830281" w:rsidRDefault="003C1E00" w:rsidP="00B552BC">
            <w:pPr>
              <w:rPr>
                <w:sz w:val="20"/>
                <w:szCs w:val="20"/>
              </w:rPr>
            </w:pPr>
            <w:r w:rsidRPr="00830281">
              <w:rPr>
                <w:sz w:val="20"/>
                <w:szCs w:val="20"/>
              </w:rPr>
              <w:t>Не менее 4</w:t>
            </w:r>
          </w:p>
        </w:tc>
      </w:tr>
      <w:tr w:rsidR="00AD0278" w:rsidRPr="00830281" w14:paraId="6C4833E9" w14:textId="77777777" w:rsidTr="00902D38">
        <w:trPr>
          <w:trHeight w:val="365"/>
        </w:trPr>
        <w:tc>
          <w:tcPr>
            <w:tcW w:w="2415" w:type="pct"/>
          </w:tcPr>
          <w:p w14:paraId="4C9D1818" w14:textId="77777777" w:rsidR="003C1E00" w:rsidRPr="00830281" w:rsidRDefault="003C1E00" w:rsidP="00B552BC">
            <w:pPr>
              <w:rPr>
                <w:sz w:val="20"/>
                <w:szCs w:val="20"/>
              </w:rPr>
            </w:pPr>
            <w:r w:rsidRPr="00830281">
              <w:rPr>
                <w:sz w:val="20"/>
                <w:szCs w:val="20"/>
              </w:rPr>
              <w:t xml:space="preserve">Число </w:t>
            </w:r>
            <w:proofErr w:type="spellStart"/>
            <w:r w:rsidRPr="00830281">
              <w:rPr>
                <w:sz w:val="20"/>
                <w:szCs w:val="20"/>
              </w:rPr>
              <w:t>низкодисперсных</w:t>
            </w:r>
            <w:proofErr w:type="spellEnd"/>
            <w:r w:rsidRPr="00830281">
              <w:rPr>
                <w:sz w:val="20"/>
                <w:szCs w:val="20"/>
              </w:rPr>
              <w:t xml:space="preserve"> элементов</w:t>
            </w:r>
          </w:p>
        </w:tc>
        <w:tc>
          <w:tcPr>
            <w:tcW w:w="2585" w:type="pct"/>
            <w:gridSpan w:val="5"/>
          </w:tcPr>
          <w:p w14:paraId="41B23280" w14:textId="77777777" w:rsidR="003C1E00" w:rsidRPr="00830281" w:rsidRDefault="003C1E00" w:rsidP="00B552BC">
            <w:pPr>
              <w:rPr>
                <w:sz w:val="20"/>
                <w:szCs w:val="20"/>
              </w:rPr>
            </w:pPr>
            <w:r w:rsidRPr="00830281">
              <w:rPr>
                <w:sz w:val="20"/>
                <w:szCs w:val="20"/>
              </w:rPr>
              <w:t>Не менее 2</w:t>
            </w:r>
          </w:p>
        </w:tc>
      </w:tr>
      <w:tr w:rsidR="00AD0278" w:rsidRPr="00830281" w14:paraId="31E4A36E" w14:textId="77777777" w:rsidTr="00902D38">
        <w:trPr>
          <w:trHeight w:val="365"/>
        </w:trPr>
        <w:tc>
          <w:tcPr>
            <w:tcW w:w="2415" w:type="pct"/>
          </w:tcPr>
          <w:p w14:paraId="28FC6290" w14:textId="77777777" w:rsidR="003C1E00" w:rsidRPr="00830281" w:rsidRDefault="003C1E00" w:rsidP="00B552BC">
            <w:pPr>
              <w:rPr>
                <w:sz w:val="20"/>
                <w:szCs w:val="20"/>
              </w:rPr>
            </w:pPr>
            <w:r w:rsidRPr="00830281">
              <w:rPr>
                <w:sz w:val="20"/>
                <w:szCs w:val="20"/>
              </w:rPr>
              <w:t>Число лепестков диафрагмы</w:t>
            </w:r>
          </w:p>
        </w:tc>
        <w:tc>
          <w:tcPr>
            <w:tcW w:w="2585" w:type="pct"/>
            <w:gridSpan w:val="5"/>
          </w:tcPr>
          <w:p w14:paraId="755DFDF5" w14:textId="77777777" w:rsidR="003C1E00" w:rsidRPr="00830281" w:rsidRDefault="003C1E00" w:rsidP="00B552BC">
            <w:pPr>
              <w:rPr>
                <w:sz w:val="20"/>
                <w:szCs w:val="20"/>
              </w:rPr>
            </w:pPr>
            <w:r w:rsidRPr="00830281">
              <w:rPr>
                <w:sz w:val="20"/>
                <w:szCs w:val="20"/>
              </w:rPr>
              <w:t>Не менее 7</w:t>
            </w:r>
          </w:p>
        </w:tc>
      </w:tr>
      <w:tr w:rsidR="00AD0278" w:rsidRPr="00830281" w14:paraId="5EDB1122" w14:textId="77777777" w:rsidTr="00902D38">
        <w:trPr>
          <w:trHeight w:val="365"/>
        </w:trPr>
        <w:tc>
          <w:tcPr>
            <w:tcW w:w="2415" w:type="pct"/>
          </w:tcPr>
          <w:p w14:paraId="2B5E7D84" w14:textId="77777777" w:rsidR="003C1E00" w:rsidRPr="00830281" w:rsidRDefault="003C1E00" w:rsidP="00B552BC">
            <w:pPr>
              <w:rPr>
                <w:sz w:val="20"/>
                <w:szCs w:val="20"/>
              </w:rPr>
            </w:pPr>
            <w:r w:rsidRPr="00830281">
              <w:rPr>
                <w:sz w:val="20"/>
                <w:szCs w:val="20"/>
              </w:rPr>
              <w:t>Размеры (D x L)</w:t>
            </w:r>
          </w:p>
        </w:tc>
        <w:tc>
          <w:tcPr>
            <w:tcW w:w="2585" w:type="pct"/>
            <w:gridSpan w:val="5"/>
          </w:tcPr>
          <w:p w14:paraId="63020086" w14:textId="77777777" w:rsidR="003C1E00" w:rsidRPr="00830281" w:rsidRDefault="003C1E00" w:rsidP="00B552BC">
            <w:pPr>
              <w:rPr>
                <w:sz w:val="20"/>
                <w:szCs w:val="20"/>
              </w:rPr>
            </w:pPr>
            <w:r w:rsidRPr="00830281">
              <w:rPr>
                <w:sz w:val="20"/>
                <w:szCs w:val="20"/>
              </w:rPr>
              <w:t>61 x 26.8 мм</w:t>
            </w:r>
          </w:p>
        </w:tc>
      </w:tr>
      <w:tr w:rsidR="00AD0278" w:rsidRPr="00830281" w14:paraId="022389E1" w14:textId="77777777" w:rsidTr="00902D38">
        <w:trPr>
          <w:trHeight w:val="365"/>
        </w:trPr>
        <w:tc>
          <w:tcPr>
            <w:tcW w:w="2415" w:type="pct"/>
          </w:tcPr>
          <w:p w14:paraId="152D3A3E" w14:textId="77777777" w:rsidR="003C1E00" w:rsidRPr="00830281" w:rsidRDefault="003C1E00" w:rsidP="00B552BC">
            <w:pPr>
              <w:rPr>
                <w:sz w:val="20"/>
                <w:szCs w:val="20"/>
              </w:rPr>
            </w:pPr>
            <w:r w:rsidRPr="00830281">
              <w:rPr>
                <w:sz w:val="20"/>
                <w:szCs w:val="20"/>
              </w:rPr>
              <w:t>Угол обзора</w:t>
            </w:r>
          </w:p>
        </w:tc>
        <w:tc>
          <w:tcPr>
            <w:tcW w:w="2585" w:type="pct"/>
            <w:gridSpan w:val="5"/>
          </w:tcPr>
          <w:p w14:paraId="03201DCA" w14:textId="7744A0B3" w:rsidR="003C1E00" w:rsidRPr="00830281" w:rsidRDefault="003C1E00" w:rsidP="00B552BC">
            <w:pPr>
              <w:rPr>
                <w:sz w:val="20"/>
                <w:szCs w:val="20"/>
              </w:rPr>
            </w:pPr>
            <w:r w:rsidRPr="00830281">
              <w:rPr>
                <w:sz w:val="20"/>
                <w:szCs w:val="20"/>
              </w:rPr>
              <w:t>29 - 75 град.</w:t>
            </w:r>
            <w:r w:rsidR="006105F8">
              <w:rPr>
                <w:sz w:val="20"/>
                <w:szCs w:val="20"/>
              </w:rPr>
              <w:t xml:space="preserve"> </w:t>
            </w:r>
            <w:r w:rsidRPr="00830281">
              <w:rPr>
                <w:sz w:val="20"/>
                <w:szCs w:val="20"/>
              </w:rPr>
              <w:t>мин</w:t>
            </w:r>
          </w:p>
        </w:tc>
      </w:tr>
      <w:tr w:rsidR="00AD0278" w:rsidRPr="00830281" w14:paraId="5AFE74E2" w14:textId="77777777" w:rsidTr="00902D38">
        <w:trPr>
          <w:trHeight w:val="365"/>
        </w:trPr>
        <w:tc>
          <w:tcPr>
            <w:tcW w:w="2415" w:type="pct"/>
          </w:tcPr>
          <w:p w14:paraId="286D38C3" w14:textId="77777777" w:rsidR="003C1E00" w:rsidRPr="00830281" w:rsidRDefault="003C1E00" w:rsidP="00B552BC">
            <w:pPr>
              <w:rPr>
                <w:sz w:val="20"/>
                <w:szCs w:val="20"/>
              </w:rPr>
            </w:pPr>
            <w:r w:rsidRPr="00830281">
              <w:rPr>
                <w:sz w:val="20"/>
                <w:szCs w:val="20"/>
              </w:rPr>
              <w:t>Минимальное расстояние фокусировки</w:t>
            </w:r>
          </w:p>
        </w:tc>
        <w:tc>
          <w:tcPr>
            <w:tcW w:w="2585" w:type="pct"/>
            <w:gridSpan w:val="5"/>
          </w:tcPr>
          <w:p w14:paraId="012747E9" w14:textId="77777777" w:rsidR="003C1E00" w:rsidRPr="00830281" w:rsidRDefault="003C1E00" w:rsidP="00B552BC">
            <w:pPr>
              <w:rPr>
                <w:sz w:val="20"/>
                <w:szCs w:val="20"/>
              </w:rPr>
            </w:pPr>
            <w:r w:rsidRPr="00830281">
              <w:rPr>
                <w:sz w:val="20"/>
                <w:szCs w:val="20"/>
              </w:rPr>
              <w:t>Не более 0.2 м</w:t>
            </w:r>
          </w:p>
        </w:tc>
      </w:tr>
      <w:tr w:rsidR="00F15CCF" w:rsidRPr="00830281" w14:paraId="5A6FD814" w14:textId="77777777" w:rsidTr="006105F8">
        <w:trPr>
          <w:trHeight w:val="365"/>
        </w:trPr>
        <w:tc>
          <w:tcPr>
            <w:tcW w:w="2415" w:type="pct"/>
          </w:tcPr>
          <w:p w14:paraId="6ED6E7A1" w14:textId="4EBD64D3" w:rsidR="00F15CCF" w:rsidRPr="00830281" w:rsidRDefault="00F15CCF" w:rsidP="00B552BC">
            <w:pPr>
              <w:rPr>
                <w:sz w:val="20"/>
                <w:szCs w:val="20"/>
              </w:rPr>
            </w:pPr>
            <w:r w:rsidRPr="00830281">
              <w:rPr>
                <w:b/>
                <w:bCs/>
                <w:sz w:val="20"/>
                <w:szCs w:val="20"/>
              </w:rPr>
              <w:t xml:space="preserve">Штатив под камеру MVK500AM штатив </w:t>
            </w:r>
            <w:proofErr w:type="spellStart"/>
            <w:r w:rsidRPr="00830281">
              <w:rPr>
                <w:b/>
                <w:bCs/>
                <w:sz w:val="20"/>
                <w:szCs w:val="20"/>
              </w:rPr>
              <w:t>Manfrotto</w:t>
            </w:r>
            <w:proofErr w:type="spellEnd"/>
            <w:r w:rsidRPr="00830281">
              <w:rPr>
                <w:sz w:val="20"/>
                <w:szCs w:val="20"/>
              </w:rPr>
              <w:t xml:space="preserve"> или эквивалент, совместимый с закупаемым оборудованием со следующими характеристиками</w:t>
            </w:r>
          </w:p>
        </w:tc>
        <w:tc>
          <w:tcPr>
            <w:tcW w:w="1292" w:type="pct"/>
            <w:gridSpan w:val="3"/>
            <w:vAlign w:val="center"/>
          </w:tcPr>
          <w:p w14:paraId="1F3AC90D" w14:textId="0A76EE0C" w:rsidR="00F15CCF" w:rsidRPr="00830281" w:rsidRDefault="00F15CCF" w:rsidP="00F15CCF">
            <w:pPr>
              <w:jc w:val="center"/>
              <w:rPr>
                <w:b/>
                <w:bCs/>
                <w:sz w:val="20"/>
                <w:szCs w:val="20"/>
              </w:rPr>
            </w:pPr>
            <w:r w:rsidRPr="00830281">
              <w:rPr>
                <w:b/>
                <w:bCs/>
                <w:sz w:val="20"/>
                <w:szCs w:val="20"/>
              </w:rPr>
              <w:t>Шт.</w:t>
            </w:r>
          </w:p>
        </w:tc>
        <w:tc>
          <w:tcPr>
            <w:tcW w:w="1293" w:type="pct"/>
            <w:gridSpan w:val="2"/>
            <w:vAlign w:val="center"/>
          </w:tcPr>
          <w:p w14:paraId="7F577D53" w14:textId="0F96ED4C" w:rsidR="00F15CCF" w:rsidRPr="00830281" w:rsidRDefault="00F15CCF" w:rsidP="00F15CCF">
            <w:pPr>
              <w:jc w:val="center"/>
              <w:rPr>
                <w:b/>
                <w:bCs/>
                <w:sz w:val="20"/>
                <w:szCs w:val="20"/>
              </w:rPr>
            </w:pPr>
            <w:r w:rsidRPr="00830281">
              <w:rPr>
                <w:b/>
                <w:bCs/>
                <w:sz w:val="20"/>
                <w:szCs w:val="20"/>
              </w:rPr>
              <w:t>1</w:t>
            </w:r>
          </w:p>
        </w:tc>
      </w:tr>
      <w:tr w:rsidR="00AD0278" w:rsidRPr="00830281" w14:paraId="0AA812B7" w14:textId="77777777" w:rsidTr="00902D38">
        <w:trPr>
          <w:trHeight w:val="365"/>
        </w:trPr>
        <w:tc>
          <w:tcPr>
            <w:tcW w:w="2415" w:type="pct"/>
          </w:tcPr>
          <w:p w14:paraId="0FC16C15" w14:textId="77777777" w:rsidR="003C1E00" w:rsidRPr="00830281" w:rsidRDefault="003C1E00" w:rsidP="00B552BC">
            <w:pPr>
              <w:rPr>
                <w:sz w:val="20"/>
                <w:szCs w:val="20"/>
              </w:rPr>
            </w:pPr>
            <w:r w:rsidRPr="00830281">
              <w:rPr>
                <w:sz w:val="20"/>
                <w:szCs w:val="20"/>
              </w:rPr>
              <w:t>Тип Базы</w:t>
            </w:r>
          </w:p>
        </w:tc>
        <w:tc>
          <w:tcPr>
            <w:tcW w:w="2585" w:type="pct"/>
            <w:gridSpan w:val="5"/>
          </w:tcPr>
          <w:p w14:paraId="0A5C1BED" w14:textId="77777777" w:rsidR="003C1E00" w:rsidRPr="00830281" w:rsidRDefault="003C1E00" w:rsidP="00B552BC">
            <w:pPr>
              <w:rPr>
                <w:sz w:val="20"/>
                <w:szCs w:val="20"/>
              </w:rPr>
            </w:pPr>
            <w:r w:rsidRPr="00830281">
              <w:rPr>
                <w:sz w:val="20"/>
                <w:szCs w:val="20"/>
              </w:rPr>
              <w:t>Чаша 60</w:t>
            </w:r>
          </w:p>
        </w:tc>
      </w:tr>
      <w:tr w:rsidR="00AD0278" w:rsidRPr="00830281" w14:paraId="360BF565" w14:textId="77777777" w:rsidTr="00902D38">
        <w:trPr>
          <w:trHeight w:val="365"/>
        </w:trPr>
        <w:tc>
          <w:tcPr>
            <w:tcW w:w="2415" w:type="pct"/>
          </w:tcPr>
          <w:p w14:paraId="6CE2B21F" w14:textId="77777777" w:rsidR="003C1E00" w:rsidRPr="00830281" w:rsidRDefault="003C1E00" w:rsidP="00B552BC">
            <w:pPr>
              <w:rPr>
                <w:sz w:val="20"/>
                <w:szCs w:val="20"/>
              </w:rPr>
            </w:pPr>
            <w:proofErr w:type="gramStart"/>
            <w:r w:rsidRPr="00830281">
              <w:rPr>
                <w:sz w:val="20"/>
                <w:szCs w:val="20"/>
              </w:rPr>
              <w:t>Наклон Вперед</w:t>
            </w:r>
            <w:proofErr w:type="gramEnd"/>
          </w:p>
        </w:tc>
        <w:tc>
          <w:tcPr>
            <w:tcW w:w="2585" w:type="pct"/>
            <w:gridSpan w:val="5"/>
          </w:tcPr>
          <w:p w14:paraId="4FD83F94" w14:textId="77777777" w:rsidR="003C1E00" w:rsidRPr="00830281" w:rsidRDefault="003C1E00" w:rsidP="00B552BC">
            <w:pPr>
              <w:rPr>
                <w:sz w:val="20"/>
                <w:szCs w:val="20"/>
              </w:rPr>
            </w:pPr>
            <w:r w:rsidRPr="00830281">
              <w:rPr>
                <w:sz w:val="20"/>
                <w:szCs w:val="20"/>
              </w:rPr>
              <w:t>-70° / +90°</w:t>
            </w:r>
          </w:p>
        </w:tc>
      </w:tr>
      <w:tr w:rsidR="00AD0278" w:rsidRPr="00830281" w14:paraId="306005D4" w14:textId="77777777" w:rsidTr="00902D38">
        <w:trPr>
          <w:trHeight w:val="365"/>
        </w:trPr>
        <w:tc>
          <w:tcPr>
            <w:tcW w:w="2415" w:type="pct"/>
          </w:tcPr>
          <w:p w14:paraId="03D1FB5D" w14:textId="77777777" w:rsidR="003C1E00" w:rsidRPr="00830281" w:rsidRDefault="003C1E00" w:rsidP="00B552BC">
            <w:pPr>
              <w:rPr>
                <w:sz w:val="20"/>
                <w:szCs w:val="20"/>
              </w:rPr>
            </w:pPr>
            <w:r w:rsidRPr="00830281">
              <w:rPr>
                <w:sz w:val="20"/>
                <w:szCs w:val="20"/>
              </w:rPr>
              <w:t>Тип Ног</w:t>
            </w:r>
          </w:p>
        </w:tc>
        <w:tc>
          <w:tcPr>
            <w:tcW w:w="2585" w:type="pct"/>
            <w:gridSpan w:val="5"/>
          </w:tcPr>
          <w:p w14:paraId="29A4BFD5" w14:textId="77777777" w:rsidR="003C1E00" w:rsidRPr="00830281" w:rsidRDefault="003C1E00" w:rsidP="00B552BC">
            <w:pPr>
              <w:rPr>
                <w:sz w:val="20"/>
                <w:szCs w:val="20"/>
              </w:rPr>
            </w:pPr>
            <w:r w:rsidRPr="00830281">
              <w:rPr>
                <w:sz w:val="20"/>
                <w:szCs w:val="20"/>
              </w:rPr>
              <w:t>Сдвоенные</w:t>
            </w:r>
          </w:p>
        </w:tc>
      </w:tr>
      <w:tr w:rsidR="00AD0278" w:rsidRPr="00830281" w14:paraId="43CDF7C6" w14:textId="77777777" w:rsidTr="00902D38">
        <w:trPr>
          <w:trHeight w:val="365"/>
        </w:trPr>
        <w:tc>
          <w:tcPr>
            <w:tcW w:w="2415" w:type="pct"/>
          </w:tcPr>
          <w:p w14:paraId="6ECC5960" w14:textId="77777777" w:rsidR="003C1E00" w:rsidRPr="00830281" w:rsidRDefault="003C1E00" w:rsidP="00B552BC">
            <w:pPr>
              <w:rPr>
                <w:sz w:val="20"/>
                <w:szCs w:val="20"/>
              </w:rPr>
            </w:pPr>
            <w:r w:rsidRPr="00830281">
              <w:rPr>
                <w:sz w:val="20"/>
                <w:szCs w:val="20"/>
              </w:rPr>
              <w:t>Секции Ног</w:t>
            </w:r>
          </w:p>
        </w:tc>
        <w:tc>
          <w:tcPr>
            <w:tcW w:w="2585" w:type="pct"/>
            <w:gridSpan w:val="5"/>
          </w:tcPr>
          <w:p w14:paraId="308D9D08" w14:textId="77777777" w:rsidR="003C1E00" w:rsidRPr="00830281" w:rsidRDefault="003C1E00" w:rsidP="00B552BC">
            <w:pPr>
              <w:rPr>
                <w:sz w:val="20"/>
                <w:szCs w:val="20"/>
              </w:rPr>
            </w:pPr>
            <w:r w:rsidRPr="00830281">
              <w:rPr>
                <w:sz w:val="20"/>
                <w:szCs w:val="20"/>
              </w:rPr>
              <w:t>Не менее 3</w:t>
            </w:r>
          </w:p>
        </w:tc>
      </w:tr>
      <w:tr w:rsidR="00AD0278" w:rsidRPr="00830281" w14:paraId="63608F39" w14:textId="77777777" w:rsidTr="00902D38">
        <w:trPr>
          <w:trHeight w:val="365"/>
        </w:trPr>
        <w:tc>
          <w:tcPr>
            <w:tcW w:w="2415" w:type="pct"/>
          </w:tcPr>
          <w:p w14:paraId="4FA745CA" w14:textId="77777777" w:rsidR="003C1E00" w:rsidRPr="00830281" w:rsidRDefault="003C1E00" w:rsidP="00B552BC">
            <w:pPr>
              <w:rPr>
                <w:sz w:val="20"/>
                <w:szCs w:val="20"/>
              </w:rPr>
            </w:pPr>
            <w:r w:rsidRPr="00830281">
              <w:rPr>
                <w:sz w:val="20"/>
                <w:szCs w:val="20"/>
              </w:rPr>
              <w:t>Максимальная Рабочая Температура</w:t>
            </w:r>
          </w:p>
        </w:tc>
        <w:tc>
          <w:tcPr>
            <w:tcW w:w="2585" w:type="pct"/>
            <w:gridSpan w:val="5"/>
          </w:tcPr>
          <w:p w14:paraId="5F2D2E92" w14:textId="77777777" w:rsidR="003C1E00" w:rsidRPr="00830281" w:rsidRDefault="003C1E00" w:rsidP="00B552BC">
            <w:pPr>
              <w:rPr>
                <w:sz w:val="20"/>
                <w:szCs w:val="20"/>
              </w:rPr>
            </w:pPr>
            <w:r w:rsidRPr="00830281">
              <w:rPr>
                <w:sz w:val="20"/>
                <w:szCs w:val="20"/>
              </w:rPr>
              <w:t>Не менее 60 C</w:t>
            </w:r>
          </w:p>
        </w:tc>
      </w:tr>
      <w:tr w:rsidR="00AD0278" w:rsidRPr="00830281" w14:paraId="6C6D1A1D" w14:textId="77777777" w:rsidTr="00902D38">
        <w:trPr>
          <w:trHeight w:val="365"/>
        </w:trPr>
        <w:tc>
          <w:tcPr>
            <w:tcW w:w="2415" w:type="pct"/>
          </w:tcPr>
          <w:p w14:paraId="0A636509" w14:textId="77777777" w:rsidR="003C1E00" w:rsidRPr="00830281" w:rsidRDefault="003C1E00" w:rsidP="00B552BC">
            <w:pPr>
              <w:rPr>
                <w:sz w:val="20"/>
                <w:szCs w:val="20"/>
              </w:rPr>
            </w:pPr>
            <w:r w:rsidRPr="00830281">
              <w:rPr>
                <w:sz w:val="20"/>
                <w:szCs w:val="20"/>
              </w:rPr>
              <w:t>Минимальная Рабочая Температура</w:t>
            </w:r>
          </w:p>
        </w:tc>
        <w:tc>
          <w:tcPr>
            <w:tcW w:w="2585" w:type="pct"/>
            <w:gridSpan w:val="5"/>
          </w:tcPr>
          <w:p w14:paraId="2227D041" w14:textId="77777777" w:rsidR="003C1E00" w:rsidRPr="00830281" w:rsidRDefault="003C1E00" w:rsidP="00B552BC">
            <w:pPr>
              <w:rPr>
                <w:sz w:val="20"/>
                <w:szCs w:val="20"/>
              </w:rPr>
            </w:pPr>
            <w:r w:rsidRPr="00830281">
              <w:rPr>
                <w:sz w:val="20"/>
                <w:szCs w:val="20"/>
              </w:rPr>
              <w:t>Не более -20 C</w:t>
            </w:r>
          </w:p>
        </w:tc>
      </w:tr>
      <w:tr w:rsidR="00AD0278" w:rsidRPr="00830281" w14:paraId="64ADDCC5" w14:textId="77777777" w:rsidTr="00902D38">
        <w:trPr>
          <w:trHeight w:val="365"/>
        </w:trPr>
        <w:tc>
          <w:tcPr>
            <w:tcW w:w="2415" w:type="pct"/>
          </w:tcPr>
          <w:p w14:paraId="308FB5D5" w14:textId="77777777" w:rsidR="003C1E00" w:rsidRPr="00830281" w:rsidRDefault="003C1E00" w:rsidP="00B552BC">
            <w:pPr>
              <w:rPr>
                <w:sz w:val="20"/>
                <w:szCs w:val="20"/>
              </w:rPr>
            </w:pPr>
            <w:r w:rsidRPr="00830281">
              <w:rPr>
                <w:sz w:val="20"/>
                <w:szCs w:val="20"/>
              </w:rPr>
              <w:t>Распорка</w:t>
            </w:r>
          </w:p>
        </w:tc>
        <w:tc>
          <w:tcPr>
            <w:tcW w:w="2585" w:type="pct"/>
            <w:gridSpan w:val="5"/>
          </w:tcPr>
          <w:p w14:paraId="143F8A6B" w14:textId="77777777" w:rsidR="003C1E00" w:rsidRPr="00830281" w:rsidRDefault="003C1E00" w:rsidP="00B552BC">
            <w:pPr>
              <w:rPr>
                <w:sz w:val="20"/>
                <w:szCs w:val="20"/>
              </w:rPr>
            </w:pPr>
            <w:proofErr w:type="spellStart"/>
            <w:r w:rsidRPr="00830281">
              <w:rPr>
                <w:sz w:val="20"/>
                <w:szCs w:val="20"/>
              </w:rPr>
              <w:t>Cредний</w:t>
            </w:r>
            <w:proofErr w:type="spellEnd"/>
            <w:r w:rsidRPr="00830281">
              <w:rPr>
                <w:sz w:val="20"/>
                <w:szCs w:val="20"/>
              </w:rPr>
              <w:t xml:space="preserve"> уровень - зафиксированная длина плеч - наличие</w:t>
            </w:r>
          </w:p>
        </w:tc>
      </w:tr>
      <w:tr w:rsidR="00AD0278" w:rsidRPr="00830281" w14:paraId="4D608714" w14:textId="77777777" w:rsidTr="00902D38">
        <w:trPr>
          <w:trHeight w:val="365"/>
        </w:trPr>
        <w:tc>
          <w:tcPr>
            <w:tcW w:w="2415" w:type="pct"/>
          </w:tcPr>
          <w:p w14:paraId="7CFB70B7" w14:textId="77777777" w:rsidR="003C1E00" w:rsidRPr="00830281" w:rsidRDefault="003C1E00" w:rsidP="00B552BC">
            <w:pPr>
              <w:rPr>
                <w:sz w:val="20"/>
                <w:szCs w:val="20"/>
              </w:rPr>
            </w:pPr>
            <w:r w:rsidRPr="00830281">
              <w:rPr>
                <w:sz w:val="20"/>
                <w:szCs w:val="20"/>
              </w:rPr>
              <w:t xml:space="preserve">Крепление </w:t>
            </w:r>
            <w:proofErr w:type="spellStart"/>
            <w:r w:rsidRPr="00830281">
              <w:rPr>
                <w:sz w:val="20"/>
                <w:szCs w:val="20"/>
              </w:rPr>
              <w:t>Easy</w:t>
            </w:r>
            <w:proofErr w:type="spellEnd"/>
            <w:r w:rsidRPr="00830281">
              <w:rPr>
                <w:sz w:val="20"/>
                <w:szCs w:val="20"/>
              </w:rPr>
              <w:t xml:space="preserve"> </w:t>
            </w:r>
            <w:proofErr w:type="spellStart"/>
            <w:r w:rsidRPr="00830281">
              <w:rPr>
                <w:sz w:val="20"/>
                <w:szCs w:val="20"/>
              </w:rPr>
              <w:t>Link</w:t>
            </w:r>
            <w:proofErr w:type="spellEnd"/>
          </w:p>
        </w:tc>
        <w:tc>
          <w:tcPr>
            <w:tcW w:w="2585" w:type="pct"/>
            <w:gridSpan w:val="5"/>
          </w:tcPr>
          <w:p w14:paraId="5520260C" w14:textId="77777777" w:rsidR="003C1E00" w:rsidRPr="00830281" w:rsidRDefault="003C1E00" w:rsidP="00B552BC">
            <w:pPr>
              <w:rPr>
                <w:sz w:val="20"/>
                <w:szCs w:val="20"/>
              </w:rPr>
            </w:pPr>
            <w:r w:rsidRPr="00830281">
              <w:rPr>
                <w:sz w:val="20"/>
                <w:szCs w:val="20"/>
              </w:rPr>
              <w:t>Наличие</w:t>
            </w:r>
          </w:p>
        </w:tc>
      </w:tr>
      <w:tr w:rsidR="00AD0278" w:rsidRPr="00830281" w14:paraId="1CFF4BB2" w14:textId="77777777" w:rsidTr="00902D38">
        <w:trPr>
          <w:trHeight w:val="365"/>
        </w:trPr>
        <w:tc>
          <w:tcPr>
            <w:tcW w:w="2415" w:type="pct"/>
          </w:tcPr>
          <w:p w14:paraId="0B2AF99D" w14:textId="77777777" w:rsidR="003C1E00" w:rsidRPr="00830281" w:rsidRDefault="003C1E00" w:rsidP="00B552BC">
            <w:pPr>
              <w:rPr>
                <w:sz w:val="20"/>
                <w:szCs w:val="20"/>
              </w:rPr>
            </w:pPr>
            <w:r w:rsidRPr="00830281">
              <w:rPr>
                <w:sz w:val="20"/>
                <w:szCs w:val="20"/>
              </w:rPr>
              <w:t>Тип Головы</w:t>
            </w:r>
          </w:p>
        </w:tc>
        <w:tc>
          <w:tcPr>
            <w:tcW w:w="2585" w:type="pct"/>
            <w:gridSpan w:val="5"/>
          </w:tcPr>
          <w:p w14:paraId="0AB6AC5E" w14:textId="77777777" w:rsidR="003C1E00" w:rsidRPr="00830281" w:rsidRDefault="003C1E00" w:rsidP="00B552BC">
            <w:pPr>
              <w:rPr>
                <w:sz w:val="20"/>
                <w:szCs w:val="20"/>
              </w:rPr>
            </w:pPr>
            <w:r w:rsidRPr="00830281">
              <w:rPr>
                <w:sz w:val="20"/>
                <w:szCs w:val="20"/>
              </w:rPr>
              <w:t>Видео-/Жидкостная голова - наличие</w:t>
            </w:r>
          </w:p>
        </w:tc>
      </w:tr>
      <w:tr w:rsidR="00AD0278" w:rsidRPr="00830281" w14:paraId="4393F826" w14:textId="77777777" w:rsidTr="00902D38">
        <w:trPr>
          <w:trHeight w:val="365"/>
        </w:trPr>
        <w:tc>
          <w:tcPr>
            <w:tcW w:w="2415" w:type="pct"/>
          </w:tcPr>
          <w:p w14:paraId="0907B253" w14:textId="77777777" w:rsidR="003C1E00" w:rsidRPr="00830281" w:rsidRDefault="003C1E00" w:rsidP="00B552BC">
            <w:pPr>
              <w:rPr>
                <w:sz w:val="20"/>
                <w:szCs w:val="20"/>
              </w:rPr>
            </w:pPr>
            <w:r w:rsidRPr="00830281">
              <w:rPr>
                <w:sz w:val="20"/>
                <w:szCs w:val="20"/>
              </w:rPr>
              <w:t>Максимальная Высота</w:t>
            </w:r>
          </w:p>
        </w:tc>
        <w:tc>
          <w:tcPr>
            <w:tcW w:w="2585" w:type="pct"/>
            <w:gridSpan w:val="5"/>
          </w:tcPr>
          <w:p w14:paraId="0750D8A5" w14:textId="77777777" w:rsidR="003C1E00" w:rsidRPr="00830281" w:rsidRDefault="003C1E00" w:rsidP="00B552BC">
            <w:pPr>
              <w:rPr>
                <w:sz w:val="20"/>
                <w:szCs w:val="20"/>
              </w:rPr>
            </w:pPr>
            <w:r w:rsidRPr="00830281">
              <w:rPr>
                <w:sz w:val="20"/>
                <w:szCs w:val="20"/>
              </w:rPr>
              <w:t>Не менее 154 см</w:t>
            </w:r>
          </w:p>
        </w:tc>
      </w:tr>
      <w:tr w:rsidR="00AD0278" w:rsidRPr="00830281" w14:paraId="0703A163" w14:textId="77777777" w:rsidTr="00902D38">
        <w:trPr>
          <w:trHeight w:val="365"/>
        </w:trPr>
        <w:tc>
          <w:tcPr>
            <w:tcW w:w="2415" w:type="pct"/>
          </w:tcPr>
          <w:p w14:paraId="1EA3AB37" w14:textId="77777777" w:rsidR="003C1E00" w:rsidRPr="00830281" w:rsidRDefault="003C1E00" w:rsidP="00B552BC">
            <w:pPr>
              <w:rPr>
                <w:sz w:val="20"/>
                <w:szCs w:val="20"/>
              </w:rPr>
            </w:pPr>
            <w:r w:rsidRPr="00830281">
              <w:rPr>
                <w:sz w:val="20"/>
                <w:szCs w:val="20"/>
              </w:rPr>
              <w:t>Минимальная Высота</w:t>
            </w:r>
          </w:p>
        </w:tc>
        <w:tc>
          <w:tcPr>
            <w:tcW w:w="2585" w:type="pct"/>
            <w:gridSpan w:val="5"/>
          </w:tcPr>
          <w:p w14:paraId="07EC158E" w14:textId="77777777" w:rsidR="003C1E00" w:rsidRPr="00830281" w:rsidRDefault="003C1E00" w:rsidP="00B552BC">
            <w:pPr>
              <w:rPr>
                <w:sz w:val="20"/>
                <w:szCs w:val="20"/>
              </w:rPr>
            </w:pPr>
            <w:r w:rsidRPr="00830281">
              <w:rPr>
                <w:sz w:val="20"/>
                <w:szCs w:val="20"/>
              </w:rPr>
              <w:t>Не более 67,5 см</w:t>
            </w:r>
          </w:p>
        </w:tc>
      </w:tr>
      <w:tr w:rsidR="00AD0278" w:rsidRPr="00830281" w14:paraId="16860650" w14:textId="77777777" w:rsidTr="00902D38">
        <w:trPr>
          <w:trHeight w:val="365"/>
        </w:trPr>
        <w:tc>
          <w:tcPr>
            <w:tcW w:w="2415" w:type="pct"/>
          </w:tcPr>
          <w:p w14:paraId="3152FA4E" w14:textId="77777777" w:rsidR="003C1E00" w:rsidRPr="00830281" w:rsidRDefault="003C1E00" w:rsidP="00B552BC">
            <w:pPr>
              <w:rPr>
                <w:sz w:val="20"/>
                <w:szCs w:val="20"/>
              </w:rPr>
            </w:pPr>
            <w:r w:rsidRPr="00830281">
              <w:rPr>
                <w:sz w:val="20"/>
                <w:szCs w:val="20"/>
              </w:rPr>
              <w:t>Ручка Панорамирования В Комплекте</w:t>
            </w:r>
          </w:p>
        </w:tc>
        <w:tc>
          <w:tcPr>
            <w:tcW w:w="2585" w:type="pct"/>
            <w:gridSpan w:val="5"/>
          </w:tcPr>
          <w:p w14:paraId="575943AC" w14:textId="091D7EC9" w:rsidR="003C1E00" w:rsidRPr="00830281" w:rsidRDefault="00F15CCF" w:rsidP="00B552BC">
            <w:pPr>
              <w:rPr>
                <w:sz w:val="20"/>
                <w:szCs w:val="20"/>
              </w:rPr>
            </w:pPr>
            <w:r w:rsidRPr="00830281">
              <w:rPr>
                <w:sz w:val="20"/>
                <w:szCs w:val="20"/>
              </w:rPr>
              <w:t>Наличие</w:t>
            </w:r>
          </w:p>
        </w:tc>
      </w:tr>
      <w:tr w:rsidR="00AD0278" w:rsidRPr="00830281" w14:paraId="410B90C6" w14:textId="77777777" w:rsidTr="00902D38">
        <w:trPr>
          <w:trHeight w:val="365"/>
        </w:trPr>
        <w:tc>
          <w:tcPr>
            <w:tcW w:w="2415" w:type="pct"/>
          </w:tcPr>
          <w:p w14:paraId="2EACE2F6" w14:textId="77777777" w:rsidR="003C1E00" w:rsidRPr="00830281" w:rsidRDefault="003C1E00" w:rsidP="00B552BC">
            <w:pPr>
              <w:rPr>
                <w:sz w:val="20"/>
                <w:szCs w:val="20"/>
              </w:rPr>
            </w:pPr>
            <w:r w:rsidRPr="00830281">
              <w:rPr>
                <w:sz w:val="20"/>
                <w:szCs w:val="20"/>
              </w:rPr>
              <w:t>Панорамное Вращение</w:t>
            </w:r>
          </w:p>
        </w:tc>
        <w:tc>
          <w:tcPr>
            <w:tcW w:w="2585" w:type="pct"/>
            <w:gridSpan w:val="5"/>
          </w:tcPr>
          <w:p w14:paraId="398BBE2D" w14:textId="77777777" w:rsidR="003C1E00" w:rsidRPr="00830281" w:rsidRDefault="003C1E00" w:rsidP="00B552BC">
            <w:pPr>
              <w:rPr>
                <w:sz w:val="20"/>
                <w:szCs w:val="20"/>
              </w:rPr>
            </w:pPr>
            <w:r w:rsidRPr="00830281">
              <w:rPr>
                <w:sz w:val="20"/>
                <w:szCs w:val="20"/>
              </w:rPr>
              <w:t>Не менее 360°С</w:t>
            </w:r>
          </w:p>
        </w:tc>
      </w:tr>
      <w:tr w:rsidR="00AD0278" w:rsidRPr="00830281" w14:paraId="0230BE65" w14:textId="77777777" w:rsidTr="00902D38">
        <w:trPr>
          <w:trHeight w:val="365"/>
        </w:trPr>
        <w:tc>
          <w:tcPr>
            <w:tcW w:w="2415" w:type="pct"/>
          </w:tcPr>
          <w:p w14:paraId="73BDE041" w14:textId="77777777" w:rsidR="003C1E00" w:rsidRPr="00830281" w:rsidRDefault="003C1E00" w:rsidP="00B552BC">
            <w:pPr>
              <w:rPr>
                <w:sz w:val="20"/>
                <w:szCs w:val="20"/>
              </w:rPr>
            </w:pPr>
            <w:r w:rsidRPr="00830281">
              <w:rPr>
                <w:sz w:val="20"/>
                <w:szCs w:val="20"/>
              </w:rPr>
              <w:t>Быстросъемная Система</w:t>
            </w:r>
          </w:p>
        </w:tc>
        <w:tc>
          <w:tcPr>
            <w:tcW w:w="2585" w:type="pct"/>
            <w:gridSpan w:val="5"/>
          </w:tcPr>
          <w:p w14:paraId="56512622" w14:textId="77777777" w:rsidR="003C1E00" w:rsidRPr="00830281" w:rsidRDefault="003C1E00" w:rsidP="00B552BC">
            <w:pPr>
              <w:rPr>
                <w:sz w:val="20"/>
                <w:szCs w:val="20"/>
              </w:rPr>
            </w:pPr>
            <w:r w:rsidRPr="00830281">
              <w:rPr>
                <w:sz w:val="20"/>
                <w:szCs w:val="20"/>
              </w:rPr>
              <w:t>Да</w:t>
            </w:r>
          </w:p>
        </w:tc>
      </w:tr>
    </w:tbl>
    <w:p w14:paraId="2747F374" w14:textId="0EE6D5CD" w:rsidR="00507B3E" w:rsidRPr="007D5969" w:rsidRDefault="00507B3E" w:rsidP="00507B3E">
      <w:pPr>
        <w:spacing w:after="0" w:line="240" w:lineRule="auto"/>
        <w:jc w:val="center"/>
        <w:rPr>
          <w:b/>
          <w:bCs/>
        </w:rPr>
      </w:pPr>
    </w:p>
    <w:p w14:paraId="7D695342" w14:textId="77777777" w:rsidR="007D5969" w:rsidRPr="007D5969" w:rsidRDefault="007D5969" w:rsidP="007D5969">
      <w:pPr>
        <w:spacing w:after="200" w:line="276" w:lineRule="auto"/>
        <w:ind w:left="-851" w:firstLine="142"/>
        <w:rPr>
          <w:rFonts w:ascii="Times New Roman" w:eastAsia="Calibri" w:hAnsi="Times New Roman" w:cs="Times New Roman"/>
          <w:b/>
          <w:bCs/>
          <w:sz w:val="20"/>
          <w:szCs w:val="20"/>
          <w:lang w:val="en-US"/>
        </w:rPr>
      </w:pPr>
      <w:r w:rsidRPr="007D5969">
        <w:rPr>
          <w:rFonts w:ascii="Times New Roman" w:eastAsia="Calibri" w:hAnsi="Times New Roman" w:cs="Times New Roman"/>
          <w:b/>
          <w:bCs/>
          <w:sz w:val="20"/>
          <w:szCs w:val="20"/>
          <w:lang w:val="en-US"/>
        </w:rPr>
        <w:t>*</w:t>
      </w:r>
      <w:r w:rsidRPr="007D5969">
        <w:rPr>
          <w:rFonts w:ascii="Times New Roman" w:eastAsia="Calibri" w:hAnsi="Times New Roman" w:cs="Times New Roman"/>
          <w:b/>
          <w:bCs/>
          <w:sz w:val="20"/>
          <w:szCs w:val="20"/>
        </w:rPr>
        <w:t>Существующее</w:t>
      </w:r>
      <w:r w:rsidRPr="007D5969">
        <w:rPr>
          <w:rFonts w:ascii="Times New Roman" w:eastAsia="Calibri" w:hAnsi="Times New Roman" w:cs="Times New Roman"/>
          <w:b/>
          <w:bCs/>
          <w:sz w:val="20"/>
          <w:szCs w:val="20"/>
          <w:lang w:val="en-US"/>
        </w:rPr>
        <w:t xml:space="preserve"> </w:t>
      </w:r>
      <w:r w:rsidRPr="007D5969">
        <w:rPr>
          <w:rFonts w:ascii="Times New Roman" w:eastAsia="Calibri" w:hAnsi="Times New Roman" w:cs="Times New Roman"/>
          <w:b/>
          <w:bCs/>
          <w:sz w:val="20"/>
          <w:szCs w:val="20"/>
        </w:rPr>
        <w:t>оборудование</w:t>
      </w:r>
      <w:r w:rsidRPr="007D5969">
        <w:rPr>
          <w:rFonts w:ascii="Times New Roman" w:eastAsia="Calibri" w:hAnsi="Times New Roman" w:cs="Times New Roman"/>
          <w:b/>
          <w:bCs/>
          <w:sz w:val="20"/>
          <w:szCs w:val="20"/>
          <w:lang w:val="en-US"/>
        </w:rPr>
        <w:t xml:space="preserve">: </w:t>
      </w:r>
      <w:r w:rsidRPr="007D5969">
        <w:rPr>
          <w:rFonts w:ascii="Times New Roman" w:eastAsia="Calibri" w:hAnsi="Times New Roman" w:cs="Times New Roman"/>
          <w:b/>
          <w:bCs/>
          <w:sz w:val="20"/>
          <w:szCs w:val="20"/>
        </w:rPr>
        <w:t>Процессор</w:t>
      </w:r>
      <w:r w:rsidRPr="007D5969">
        <w:rPr>
          <w:rFonts w:ascii="Times New Roman" w:eastAsia="Calibri" w:hAnsi="Times New Roman" w:cs="Times New Roman"/>
          <w:b/>
          <w:bCs/>
          <w:sz w:val="20"/>
          <w:szCs w:val="20"/>
          <w:lang w:val="en-US"/>
        </w:rPr>
        <w:t xml:space="preserve"> </w:t>
      </w:r>
      <w:proofErr w:type="spellStart"/>
      <w:r w:rsidRPr="007D5969">
        <w:rPr>
          <w:rFonts w:ascii="Times New Roman" w:eastAsia="Calibri" w:hAnsi="Times New Roman" w:cs="Times New Roman"/>
          <w:b/>
          <w:bCs/>
          <w:sz w:val="20"/>
          <w:szCs w:val="20"/>
          <w:lang w:val="en-US"/>
        </w:rPr>
        <w:t>Novastar</w:t>
      </w:r>
      <w:proofErr w:type="spellEnd"/>
      <w:r w:rsidRPr="007D5969">
        <w:rPr>
          <w:rFonts w:ascii="Times New Roman" w:eastAsia="Calibri" w:hAnsi="Times New Roman" w:cs="Times New Roman"/>
          <w:b/>
          <w:bCs/>
          <w:sz w:val="20"/>
          <w:szCs w:val="20"/>
          <w:lang w:val="en-US"/>
        </w:rPr>
        <w:t xml:space="preserve"> N9 Multi-Screen Video Switcher LED Video Processor 4K Ultra HD</w:t>
      </w:r>
    </w:p>
    <w:p w14:paraId="516668FD" w14:textId="77777777" w:rsidR="001F185A" w:rsidRPr="00C15A33" w:rsidRDefault="001F185A" w:rsidP="007325D0">
      <w:pPr>
        <w:snapToGrid w:val="0"/>
        <w:spacing w:after="0" w:line="240" w:lineRule="auto"/>
        <w:rPr>
          <w:lang w:val="en-US"/>
        </w:rPr>
      </w:pPr>
      <w:r w:rsidRPr="00C15A33">
        <w:rPr>
          <w:lang w:val="en-US"/>
        </w:rPr>
        <w:lastRenderedPageBreak/>
        <w:br w:type="page"/>
      </w:r>
    </w:p>
    <w:p w14:paraId="60D686BA" w14:textId="77777777" w:rsidR="00E82ED2" w:rsidRPr="00C57B3A" w:rsidRDefault="00E82ED2" w:rsidP="00E82ED2">
      <w:pPr>
        <w:shd w:val="clear" w:color="auto" w:fill="FFFFFF"/>
        <w:spacing w:after="0" w:line="240" w:lineRule="atLeast"/>
        <w:ind w:right="-227"/>
        <w:jc w:val="right"/>
        <w:textAlignment w:val="baseline"/>
        <w:rPr>
          <w:rFonts w:ascii="Times New Roman" w:eastAsia="Times New Roman" w:hAnsi="Times New Roman" w:cs="Times New Roman"/>
          <w:sz w:val="20"/>
          <w:szCs w:val="20"/>
          <w:lang w:eastAsia="ru-RU"/>
        </w:rPr>
      </w:pPr>
      <w:r w:rsidRPr="00C57B3A">
        <w:rPr>
          <w:rFonts w:ascii="Times New Roman" w:eastAsia="Times New Roman" w:hAnsi="Times New Roman" w:cs="Times New Roman"/>
          <w:sz w:val="20"/>
          <w:szCs w:val="20"/>
          <w:lang w:eastAsia="ru-RU"/>
        </w:rPr>
        <w:lastRenderedPageBreak/>
        <w:t>Приложение №2</w:t>
      </w:r>
    </w:p>
    <w:p w14:paraId="20FB7F17" w14:textId="4150026D" w:rsidR="00E82ED2" w:rsidRPr="00C57B3A" w:rsidRDefault="00E82ED2" w:rsidP="00E82ED2">
      <w:pPr>
        <w:shd w:val="clear" w:color="auto" w:fill="FFFFFF"/>
        <w:spacing w:after="0" w:line="240" w:lineRule="auto"/>
        <w:ind w:right="-227"/>
        <w:jc w:val="right"/>
        <w:textAlignment w:val="baseline"/>
        <w:rPr>
          <w:rFonts w:ascii="Times New Roman" w:eastAsia="Times New Roman" w:hAnsi="Times New Roman" w:cs="Times New Roman"/>
          <w:sz w:val="20"/>
          <w:szCs w:val="20"/>
          <w:lang w:eastAsia="ru-RU"/>
        </w:rPr>
      </w:pPr>
      <w:r w:rsidRPr="00C57B3A">
        <w:rPr>
          <w:rFonts w:ascii="Times New Roman" w:eastAsia="Times New Roman" w:hAnsi="Times New Roman" w:cs="Times New Roman"/>
          <w:sz w:val="20"/>
          <w:szCs w:val="20"/>
          <w:lang w:eastAsia="ru-RU"/>
        </w:rPr>
        <w:t xml:space="preserve">к </w:t>
      </w:r>
      <w:r w:rsidR="00DA49FC">
        <w:rPr>
          <w:rFonts w:ascii="Times New Roman" w:eastAsia="Times New Roman" w:hAnsi="Times New Roman" w:cs="Times New Roman"/>
          <w:sz w:val="20"/>
          <w:szCs w:val="20"/>
          <w:lang w:eastAsia="ru-RU"/>
        </w:rPr>
        <w:t>Извещению</w:t>
      </w:r>
      <w:r w:rsidRPr="00C57B3A">
        <w:rPr>
          <w:rFonts w:ascii="Times New Roman" w:eastAsia="Times New Roman" w:hAnsi="Times New Roman" w:cs="Times New Roman"/>
          <w:sz w:val="20"/>
          <w:szCs w:val="20"/>
          <w:lang w:eastAsia="ru-RU"/>
        </w:rPr>
        <w:t xml:space="preserve"> о проведении</w:t>
      </w:r>
    </w:p>
    <w:p w14:paraId="6B474FF2" w14:textId="77777777" w:rsidR="00E82ED2" w:rsidRPr="00C57B3A" w:rsidRDefault="00E82ED2" w:rsidP="00E82ED2">
      <w:pPr>
        <w:shd w:val="clear" w:color="auto" w:fill="FFFFFF"/>
        <w:spacing w:after="0" w:line="240" w:lineRule="auto"/>
        <w:ind w:right="-227"/>
        <w:jc w:val="right"/>
        <w:textAlignment w:val="baseline"/>
        <w:rPr>
          <w:rFonts w:ascii="Times New Roman" w:eastAsia="Times New Roman" w:hAnsi="Times New Roman" w:cs="Times New Roman"/>
          <w:sz w:val="20"/>
          <w:szCs w:val="20"/>
          <w:lang w:eastAsia="ru-RU"/>
        </w:rPr>
      </w:pPr>
      <w:r w:rsidRPr="00C57B3A">
        <w:rPr>
          <w:rFonts w:ascii="Times New Roman" w:eastAsia="Times New Roman" w:hAnsi="Times New Roman" w:cs="Times New Roman"/>
          <w:sz w:val="20"/>
          <w:szCs w:val="20"/>
          <w:lang w:eastAsia="ru-RU"/>
        </w:rPr>
        <w:t>процедуры закупки в электронной форме</w:t>
      </w:r>
    </w:p>
    <w:p w14:paraId="29D2F8C4" w14:textId="77777777" w:rsidR="00E82ED2" w:rsidRPr="00677FBE" w:rsidRDefault="00E82ED2" w:rsidP="00E82ED2">
      <w:pPr>
        <w:spacing w:after="0" w:line="240" w:lineRule="auto"/>
        <w:ind w:left="360"/>
        <w:jc w:val="right"/>
        <w:rPr>
          <w:rFonts w:ascii="Times New Roman" w:hAnsi="Times New Roman" w:cs="Times New Roman"/>
        </w:rPr>
      </w:pPr>
    </w:p>
    <w:p w14:paraId="3574D237" w14:textId="77777777" w:rsidR="00E2211A" w:rsidRPr="00A679EC" w:rsidRDefault="00E2211A" w:rsidP="00E2211A">
      <w:pPr>
        <w:spacing w:after="0" w:line="240" w:lineRule="auto"/>
        <w:ind w:left="-993" w:firstLine="426"/>
        <w:jc w:val="center"/>
        <w:rPr>
          <w:rFonts w:ascii="Times New Roman" w:hAnsi="Times New Roman" w:cs="Times New Roman"/>
          <w:b/>
          <w:caps/>
          <w:sz w:val="20"/>
          <w:szCs w:val="20"/>
        </w:rPr>
      </w:pPr>
      <w:r w:rsidRPr="00A679EC">
        <w:rPr>
          <w:rFonts w:ascii="Times New Roman" w:hAnsi="Times New Roman" w:cs="Times New Roman"/>
          <w:b/>
          <w:caps/>
          <w:sz w:val="20"/>
          <w:szCs w:val="20"/>
        </w:rPr>
        <w:t>Проект договорА</w:t>
      </w:r>
    </w:p>
    <w:p w14:paraId="1A48BC83" w14:textId="77777777" w:rsidR="00E06F2C" w:rsidRPr="00E06F2C" w:rsidRDefault="00E06F2C" w:rsidP="00E06F2C">
      <w:pPr>
        <w:spacing w:after="0" w:line="240" w:lineRule="auto"/>
        <w:ind w:left="-709" w:right="-285"/>
        <w:jc w:val="center"/>
        <w:rPr>
          <w:rFonts w:ascii="Times New Roman" w:eastAsia="Times New Roman" w:hAnsi="Times New Roman" w:cs="Times New Roman"/>
          <w:b/>
          <w:bCs/>
          <w:sz w:val="20"/>
          <w:szCs w:val="20"/>
        </w:rPr>
      </w:pPr>
      <w:r w:rsidRPr="00E06F2C">
        <w:rPr>
          <w:rFonts w:ascii="Times New Roman" w:eastAsia="Times New Roman" w:hAnsi="Times New Roman" w:cs="Times New Roman"/>
          <w:b/>
          <w:bCs/>
          <w:sz w:val="20"/>
          <w:szCs w:val="20"/>
        </w:rPr>
        <w:t>ДОГОВОР ПОСТАВКИ № ______________</w:t>
      </w:r>
    </w:p>
    <w:p w14:paraId="7374B6F1" w14:textId="77777777" w:rsidR="00E06F2C" w:rsidRPr="00E06F2C" w:rsidRDefault="00E06F2C" w:rsidP="00E06F2C">
      <w:pPr>
        <w:spacing w:after="0" w:line="240" w:lineRule="auto"/>
        <w:ind w:left="-709" w:right="-285"/>
        <w:jc w:val="center"/>
        <w:rPr>
          <w:rFonts w:ascii="Times New Roman" w:eastAsia="Times New Roman" w:hAnsi="Times New Roman" w:cs="Times New Roman"/>
          <w:sz w:val="20"/>
          <w:szCs w:val="20"/>
        </w:rPr>
      </w:pPr>
    </w:p>
    <w:p w14:paraId="5F9B3515" w14:textId="20DC23C7" w:rsidR="00E06F2C" w:rsidRPr="00E06F2C" w:rsidRDefault="00E06F2C" w:rsidP="00E06F2C">
      <w:pPr>
        <w:tabs>
          <w:tab w:val="left" w:pos="567"/>
        </w:tabs>
        <w:spacing w:after="0" w:line="240" w:lineRule="auto"/>
        <w:ind w:left="-709" w:right="-285"/>
        <w:rPr>
          <w:rFonts w:ascii="Times New Roman" w:eastAsia="Times New Roman" w:hAnsi="Times New Roman" w:cs="Times New Roman"/>
          <w:sz w:val="20"/>
          <w:szCs w:val="20"/>
        </w:rPr>
      </w:pPr>
      <w:r w:rsidRPr="00E06F2C">
        <w:rPr>
          <w:rFonts w:ascii="Times New Roman" w:eastAsia="Times New Roman" w:hAnsi="Times New Roman" w:cs="Times New Roman"/>
          <w:iCs/>
          <w:sz w:val="20"/>
          <w:szCs w:val="20"/>
        </w:rPr>
        <w:t xml:space="preserve">Город Владимир                                                                      </w:t>
      </w:r>
      <w:r w:rsidR="001E01AF">
        <w:rPr>
          <w:rFonts w:ascii="Times New Roman" w:eastAsia="Times New Roman" w:hAnsi="Times New Roman" w:cs="Times New Roman"/>
          <w:iCs/>
          <w:sz w:val="20"/>
          <w:szCs w:val="20"/>
        </w:rPr>
        <w:t xml:space="preserve">                                                    </w:t>
      </w:r>
      <w:proofErr w:type="gramStart"/>
      <w:r w:rsidRPr="00E06F2C">
        <w:rPr>
          <w:rFonts w:ascii="Times New Roman" w:eastAsia="Times New Roman" w:hAnsi="Times New Roman" w:cs="Times New Roman"/>
          <w:iCs/>
          <w:sz w:val="20"/>
          <w:szCs w:val="20"/>
        </w:rPr>
        <w:t xml:space="preserve">   </w:t>
      </w:r>
      <w:r w:rsidRPr="00E06F2C">
        <w:rPr>
          <w:rFonts w:ascii="Times New Roman" w:eastAsia="Times New Roman" w:hAnsi="Times New Roman" w:cs="Times New Roman"/>
          <w:sz w:val="20"/>
          <w:szCs w:val="20"/>
        </w:rPr>
        <w:t>«</w:t>
      </w:r>
      <w:proofErr w:type="gramEnd"/>
      <w:r w:rsidRPr="00E06F2C">
        <w:rPr>
          <w:rFonts w:ascii="Times New Roman" w:eastAsia="Times New Roman" w:hAnsi="Times New Roman" w:cs="Times New Roman"/>
          <w:sz w:val="20"/>
          <w:szCs w:val="20"/>
        </w:rPr>
        <w:t>_____» _____________ 2019 года</w:t>
      </w:r>
    </w:p>
    <w:p w14:paraId="60505871" w14:textId="77777777" w:rsidR="00E06F2C" w:rsidRPr="00E06F2C" w:rsidRDefault="00E06F2C" w:rsidP="00E06F2C">
      <w:pPr>
        <w:tabs>
          <w:tab w:val="left" w:pos="567"/>
        </w:tabs>
        <w:spacing w:after="0" w:line="240" w:lineRule="auto"/>
        <w:ind w:left="-709" w:right="-285"/>
        <w:rPr>
          <w:rFonts w:ascii="Times New Roman" w:eastAsia="Times New Roman" w:hAnsi="Times New Roman" w:cs="Times New Roman"/>
          <w:sz w:val="20"/>
          <w:szCs w:val="20"/>
        </w:rPr>
      </w:pPr>
    </w:p>
    <w:p w14:paraId="055DE3E3"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b/>
          <w:sz w:val="20"/>
          <w:szCs w:val="20"/>
        </w:rPr>
        <w:t>Государственное автономное учреждение культуры Владимирской области «Областной Дворец культуры и искусства»</w:t>
      </w:r>
      <w:r w:rsidRPr="00E06F2C">
        <w:rPr>
          <w:rFonts w:ascii="Times New Roman" w:eastAsia="Times New Roman" w:hAnsi="Times New Roman" w:cs="Times New Roman"/>
          <w:sz w:val="20"/>
          <w:szCs w:val="20"/>
        </w:rPr>
        <w:t xml:space="preserve"> (Далее - ГАУК ВО «Областной Дворец культуры и искусства»), именуемое в дальнейшем </w:t>
      </w:r>
      <w:r w:rsidRPr="00E06F2C">
        <w:rPr>
          <w:rFonts w:ascii="Times New Roman" w:eastAsia="Times New Roman" w:hAnsi="Times New Roman" w:cs="Times New Roman"/>
          <w:b/>
          <w:sz w:val="20"/>
          <w:szCs w:val="20"/>
        </w:rPr>
        <w:t>«Заказчик»</w:t>
      </w:r>
      <w:r w:rsidRPr="00E06F2C">
        <w:rPr>
          <w:rFonts w:ascii="Times New Roman" w:eastAsia="Times New Roman" w:hAnsi="Times New Roman" w:cs="Times New Roman"/>
          <w:sz w:val="20"/>
          <w:szCs w:val="20"/>
        </w:rPr>
        <w:t xml:space="preserve">, в лице директора </w:t>
      </w:r>
      <w:r w:rsidRPr="00E06F2C">
        <w:rPr>
          <w:rFonts w:ascii="Times New Roman" w:eastAsia="Times New Roman" w:hAnsi="Times New Roman" w:cs="Times New Roman"/>
          <w:b/>
          <w:sz w:val="20"/>
          <w:szCs w:val="20"/>
        </w:rPr>
        <w:t>Крючкова Владимира Викторовича</w:t>
      </w:r>
      <w:r w:rsidRPr="00E06F2C">
        <w:rPr>
          <w:rFonts w:ascii="Times New Roman" w:eastAsia="Times New Roman" w:hAnsi="Times New Roman" w:cs="Times New Roman"/>
          <w:sz w:val="20"/>
          <w:szCs w:val="20"/>
        </w:rPr>
        <w:t>,</w:t>
      </w:r>
      <w:r w:rsidRPr="00E06F2C">
        <w:rPr>
          <w:rFonts w:ascii="Times New Roman" w:eastAsia="Times New Roman" w:hAnsi="Times New Roman" w:cs="Times New Roman"/>
          <w:b/>
          <w:bCs/>
          <w:sz w:val="20"/>
          <w:szCs w:val="20"/>
        </w:rPr>
        <w:t xml:space="preserve"> </w:t>
      </w:r>
      <w:r w:rsidRPr="00E06F2C">
        <w:rPr>
          <w:rFonts w:ascii="Times New Roman" w:eastAsia="Times New Roman" w:hAnsi="Times New Roman" w:cs="Times New Roman"/>
          <w:sz w:val="20"/>
          <w:szCs w:val="20"/>
        </w:rPr>
        <w:t>действующего на основании устава, с одной стороны, и</w:t>
      </w:r>
    </w:p>
    <w:p w14:paraId="7DFC201A"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bCs/>
          <w:sz w:val="20"/>
          <w:szCs w:val="20"/>
        </w:rPr>
        <w:t>_________________________________________,</w:t>
      </w:r>
      <w:r w:rsidRPr="00E06F2C">
        <w:rPr>
          <w:rFonts w:ascii="Times New Roman" w:eastAsia="Times New Roman" w:hAnsi="Times New Roman" w:cs="Times New Roman"/>
          <w:sz w:val="20"/>
          <w:szCs w:val="20"/>
        </w:rPr>
        <w:t xml:space="preserve"> именуемое в дальнейшем </w:t>
      </w:r>
      <w:r w:rsidRPr="00E06F2C">
        <w:rPr>
          <w:rFonts w:ascii="Times New Roman" w:eastAsia="Times New Roman" w:hAnsi="Times New Roman" w:cs="Times New Roman"/>
          <w:b/>
          <w:sz w:val="20"/>
          <w:szCs w:val="20"/>
        </w:rPr>
        <w:t>«Поставщик»</w:t>
      </w:r>
      <w:r w:rsidRPr="00E06F2C">
        <w:rPr>
          <w:rFonts w:ascii="Times New Roman" w:eastAsia="Times New Roman" w:hAnsi="Times New Roman" w:cs="Times New Roman"/>
          <w:sz w:val="20"/>
          <w:szCs w:val="20"/>
        </w:rPr>
        <w:t>,</w:t>
      </w:r>
      <w:r w:rsidRPr="00E06F2C">
        <w:rPr>
          <w:rFonts w:ascii="Times New Roman" w:eastAsia="Times New Roman" w:hAnsi="Times New Roman" w:cs="Times New Roman"/>
          <w:b/>
          <w:bCs/>
          <w:sz w:val="20"/>
          <w:szCs w:val="20"/>
        </w:rPr>
        <w:t xml:space="preserve"> </w:t>
      </w:r>
      <w:r w:rsidRPr="00E06F2C">
        <w:rPr>
          <w:rFonts w:ascii="Times New Roman" w:eastAsia="Times New Roman" w:hAnsi="Times New Roman" w:cs="Times New Roman"/>
          <w:sz w:val="20"/>
          <w:szCs w:val="20"/>
        </w:rPr>
        <w:t xml:space="preserve">в лице _____________________________________________________, действующего на основании ____________________________, с другой стороны, далее совместно именуемые </w:t>
      </w:r>
      <w:r w:rsidRPr="00E06F2C">
        <w:rPr>
          <w:rFonts w:ascii="Times New Roman" w:eastAsia="Times New Roman" w:hAnsi="Times New Roman" w:cs="Times New Roman"/>
          <w:b/>
          <w:sz w:val="20"/>
          <w:szCs w:val="20"/>
        </w:rPr>
        <w:t>«Стороны»</w:t>
      </w:r>
      <w:r w:rsidRPr="00E06F2C">
        <w:rPr>
          <w:rFonts w:ascii="Times New Roman" w:eastAsia="Times New Roman" w:hAnsi="Times New Roman" w:cs="Times New Roman"/>
          <w:sz w:val="20"/>
          <w:szCs w:val="20"/>
        </w:rPr>
        <w:t>, руководствуясь Гражданским кодексом Российской Федерации, Федеральным законом от 18.07.2011 №223-ФЗ «О закупках товаров, работ, услуг отдельными видами юридических лиц», Положением о закупках товаров, работ, услуг для нужд ГАУК ВО «Областной Дворец культуры и искусства», в соответствии с протоколом заседания комиссии по подведению итогов открытого конкурса № ______________________ от _____________ 2019 года, заключили настоящий Договор о нижеследующем:</w:t>
      </w:r>
    </w:p>
    <w:p w14:paraId="4C687ED4" w14:textId="77777777" w:rsidR="00E06F2C" w:rsidRPr="00E06F2C" w:rsidRDefault="00E06F2C" w:rsidP="00E06F2C">
      <w:pPr>
        <w:spacing w:after="0" w:line="240" w:lineRule="auto"/>
        <w:ind w:left="-709" w:right="-285" w:firstLine="706"/>
        <w:jc w:val="center"/>
        <w:rPr>
          <w:rFonts w:ascii="Times New Roman" w:eastAsia="Times New Roman" w:hAnsi="Times New Roman" w:cs="Times New Roman"/>
          <w:b/>
          <w:bCs/>
          <w:sz w:val="20"/>
          <w:szCs w:val="20"/>
        </w:rPr>
      </w:pPr>
    </w:p>
    <w:p w14:paraId="5FD66EBE" w14:textId="77777777" w:rsidR="00E06F2C" w:rsidRPr="00E06F2C" w:rsidRDefault="00E06F2C" w:rsidP="00E06F2C">
      <w:pPr>
        <w:spacing w:after="0" w:line="240" w:lineRule="auto"/>
        <w:ind w:left="-709" w:right="-285" w:firstLine="706"/>
        <w:jc w:val="center"/>
        <w:rPr>
          <w:rFonts w:ascii="Times New Roman" w:eastAsia="Times New Roman" w:hAnsi="Times New Roman" w:cs="Times New Roman"/>
          <w:sz w:val="20"/>
          <w:szCs w:val="20"/>
        </w:rPr>
      </w:pPr>
      <w:r w:rsidRPr="00E06F2C">
        <w:rPr>
          <w:rFonts w:ascii="Times New Roman" w:eastAsia="Times New Roman" w:hAnsi="Times New Roman" w:cs="Times New Roman"/>
          <w:b/>
          <w:bCs/>
          <w:sz w:val="20"/>
          <w:szCs w:val="20"/>
        </w:rPr>
        <w:t>1. Предмет договора</w:t>
      </w:r>
    </w:p>
    <w:p w14:paraId="40636629" w14:textId="77777777" w:rsidR="00E06F2C" w:rsidRPr="00E06F2C" w:rsidRDefault="00E06F2C" w:rsidP="00E06F2C">
      <w:pPr>
        <w:spacing w:after="0" w:line="240" w:lineRule="auto"/>
        <w:ind w:left="-709" w:right="-285" w:firstLine="567"/>
        <w:jc w:val="both"/>
        <w:rPr>
          <w:rFonts w:ascii="Times New Roman" w:eastAsia="Calibri" w:hAnsi="Times New Roman" w:cs="Times New Roman"/>
          <w:sz w:val="20"/>
          <w:szCs w:val="20"/>
        </w:rPr>
      </w:pPr>
      <w:r w:rsidRPr="00E06F2C">
        <w:rPr>
          <w:rFonts w:ascii="Times New Roman" w:eastAsia="Times New Roman" w:hAnsi="Times New Roman" w:cs="Times New Roman"/>
          <w:sz w:val="20"/>
          <w:szCs w:val="20"/>
        </w:rPr>
        <w:t xml:space="preserve">1.1. По настоящему Договору Поставщик обязуется передать в собственность Заказчика, а Заказчик обязуется принять и оплатить светодиодное оборудование (Далее - Товар) в комплектации и количестве, указанные в </w:t>
      </w:r>
      <w:r w:rsidRPr="00E06F2C">
        <w:rPr>
          <w:rFonts w:ascii="Times New Roman" w:eastAsia="Times New Roman" w:hAnsi="Times New Roman" w:cs="Times New Roman"/>
          <w:kern w:val="16"/>
          <w:sz w:val="20"/>
          <w:szCs w:val="20"/>
        </w:rPr>
        <w:t xml:space="preserve">спецификации (Приложение №1 к настоящему Договору) и техническом задании </w:t>
      </w:r>
      <w:r w:rsidRPr="00E06F2C">
        <w:rPr>
          <w:rFonts w:ascii="Times New Roman" w:eastAsia="Times New Roman" w:hAnsi="Times New Roman" w:cs="Times New Roman"/>
          <w:bCs/>
          <w:sz w:val="20"/>
          <w:szCs w:val="20"/>
        </w:rPr>
        <w:t>(Приложение №2 к настоящему Договору)</w:t>
      </w:r>
      <w:r w:rsidRPr="00E06F2C">
        <w:rPr>
          <w:rFonts w:ascii="Times New Roman" w:eastAsia="Times New Roman" w:hAnsi="Times New Roman" w:cs="Times New Roman"/>
          <w:kern w:val="16"/>
          <w:sz w:val="20"/>
          <w:szCs w:val="20"/>
        </w:rPr>
        <w:t xml:space="preserve">, </w:t>
      </w:r>
      <w:r w:rsidRPr="00E06F2C">
        <w:rPr>
          <w:rFonts w:ascii="Times New Roman" w:eastAsia="Calibri" w:hAnsi="Times New Roman" w:cs="Times New Roman"/>
          <w:sz w:val="20"/>
          <w:szCs w:val="20"/>
        </w:rPr>
        <w:t>которые подписываются представителями обеих Сторон и являются неотъемлемыми частями настоящего Договора.</w:t>
      </w:r>
    </w:p>
    <w:p w14:paraId="40530564" w14:textId="77777777" w:rsidR="00E06F2C" w:rsidRPr="00E06F2C" w:rsidRDefault="00E06F2C" w:rsidP="00E06F2C">
      <w:pPr>
        <w:spacing w:after="0" w:line="240" w:lineRule="auto"/>
        <w:ind w:left="-709" w:right="-285" w:firstLine="540"/>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1.2. Поставщик гарантирует, что Товар принадлежит ему на праве собственности, никому другому не продан, не заложен, не является предметом спора, под арестом или запретом не состоит и свободен от любых иных прав третьих лиц.</w:t>
      </w:r>
    </w:p>
    <w:p w14:paraId="4C02A6A4" w14:textId="77777777" w:rsidR="00E06F2C" w:rsidRPr="00E06F2C" w:rsidRDefault="00E06F2C" w:rsidP="00E06F2C">
      <w:pPr>
        <w:spacing w:after="0" w:line="240" w:lineRule="auto"/>
        <w:ind w:left="-709" w:right="-285" w:firstLine="540"/>
        <w:jc w:val="both"/>
        <w:rPr>
          <w:rFonts w:ascii="Times New Roman" w:eastAsia="Times New Roman" w:hAnsi="Times New Roman" w:cs="Times New Roman"/>
          <w:sz w:val="20"/>
          <w:szCs w:val="20"/>
        </w:rPr>
      </w:pPr>
    </w:p>
    <w:p w14:paraId="1CBFCF33" w14:textId="77777777" w:rsidR="00E06F2C" w:rsidRPr="00E06F2C" w:rsidRDefault="00E06F2C" w:rsidP="00E06F2C">
      <w:pPr>
        <w:tabs>
          <w:tab w:val="left" w:pos="426"/>
        </w:tabs>
        <w:spacing w:after="0" w:line="240" w:lineRule="auto"/>
        <w:ind w:left="-709" w:right="-285"/>
        <w:jc w:val="center"/>
        <w:rPr>
          <w:rFonts w:ascii="Times New Roman" w:eastAsia="Times New Roman" w:hAnsi="Times New Roman" w:cs="Times New Roman"/>
          <w:b/>
          <w:bCs/>
          <w:caps/>
          <w:sz w:val="20"/>
          <w:szCs w:val="20"/>
        </w:rPr>
      </w:pPr>
      <w:r w:rsidRPr="00E06F2C">
        <w:rPr>
          <w:rFonts w:ascii="Times New Roman" w:eastAsia="Times New Roman" w:hAnsi="Times New Roman" w:cs="Times New Roman"/>
          <w:b/>
          <w:bCs/>
          <w:caps/>
          <w:sz w:val="20"/>
          <w:szCs w:val="20"/>
        </w:rPr>
        <w:t xml:space="preserve">2. </w:t>
      </w:r>
      <w:r w:rsidRPr="00E06F2C">
        <w:rPr>
          <w:rFonts w:ascii="Times New Roman" w:eastAsia="Times New Roman" w:hAnsi="Times New Roman" w:cs="Times New Roman"/>
          <w:b/>
          <w:bCs/>
          <w:sz w:val="20"/>
          <w:szCs w:val="20"/>
        </w:rPr>
        <w:t>Цена договора и порядок расчётов</w:t>
      </w:r>
    </w:p>
    <w:p w14:paraId="057CA768"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2.1. Настоящий Договор финансируется за счёт средств областного бюджета (субсидии на иные цели).</w:t>
      </w:r>
    </w:p>
    <w:p w14:paraId="1A2EE606"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2.2. При формировании цены настоящего Договора и расчётов с Поставщиком используется валюта Российской Федерации (рубль).</w:t>
      </w:r>
    </w:p>
    <w:p w14:paraId="143B3239" w14:textId="24DDA481" w:rsid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 xml:space="preserve">2.3. Цена настоящего Договора определена по итогам проведения </w:t>
      </w:r>
      <w:r w:rsidR="00311D86">
        <w:rPr>
          <w:rFonts w:ascii="Times New Roman" w:eastAsia="Times New Roman" w:hAnsi="Times New Roman" w:cs="Times New Roman"/>
          <w:sz w:val="20"/>
          <w:szCs w:val="20"/>
        </w:rPr>
        <w:t xml:space="preserve">запроса котировок в электронной форме </w:t>
      </w:r>
      <w:r w:rsidRPr="00E06F2C">
        <w:rPr>
          <w:rFonts w:ascii="Times New Roman" w:eastAsia="Times New Roman" w:hAnsi="Times New Roman" w:cs="Times New Roman"/>
          <w:sz w:val="20"/>
          <w:szCs w:val="20"/>
        </w:rPr>
        <w:t>и составляет: _____________________________________________________________________, в том числе НДС 20% ________________________________________________________</w:t>
      </w:r>
      <w:r w:rsidR="0079137F">
        <w:rPr>
          <w:rFonts w:ascii="Times New Roman" w:eastAsia="Times New Roman" w:hAnsi="Times New Roman" w:cs="Times New Roman"/>
          <w:sz w:val="20"/>
          <w:szCs w:val="20"/>
        </w:rPr>
        <w:t xml:space="preserve"> (если применимо)</w:t>
      </w:r>
      <w:r w:rsidRPr="00E06F2C">
        <w:rPr>
          <w:rFonts w:ascii="Times New Roman" w:eastAsia="Times New Roman" w:hAnsi="Times New Roman" w:cs="Times New Roman"/>
          <w:sz w:val="20"/>
          <w:szCs w:val="20"/>
        </w:rPr>
        <w:t xml:space="preserve"> и включает в себя: стоимость всех затрат Поставщика, необходимых для поставки Товара по настоящему Договору, включая стоимость Товара, тары, его упаковки, маркировки, выполнения погрузочно-разгрузочных работ, расходы на предоставление в полном объёме гарантии качества на Товар, транспортные услуги (в том числе доставка до адреса Заказчика), расходы по страхованию, стоимость документов качества, уплате налогов, пошлин, сборов, других обязательных платежей и все иные расходы, которые прямо не вытекают из настоящего Договора, но непосредственно связаны с его исполнением.</w:t>
      </w:r>
    </w:p>
    <w:p w14:paraId="1980F0B2" w14:textId="02CF7AA6" w:rsidR="0079137F" w:rsidRPr="00E06F2C" w:rsidRDefault="0079137F" w:rsidP="0079137F">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lang w:eastAsia="ar-SA"/>
        </w:rPr>
        <w:t>2.</w:t>
      </w:r>
      <w:r>
        <w:rPr>
          <w:rFonts w:ascii="Times New Roman" w:eastAsia="Times New Roman" w:hAnsi="Times New Roman" w:cs="Times New Roman"/>
          <w:sz w:val="20"/>
          <w:szCs w:val="20"/>
          <w:lang w:eastAsia="ar-SA"/>
        </w:rPr>
        <w:t>4</w:t>
      </w:r>
      <w:r w:rsidRPr="00E06F2C">
        <w:rPr>
          <w:rFonts w:ascii="Times New Roman" w:eastAsia="Times New Roman" w:hAnsi="Times New Roman" w:cs="Times New Roman"/>
          <w:sz w:val="20"/>
          <w:szCs w:val="20"/>
          <w:lang w:eastAsia="ar-SA"/>
        </w:rPr>
        <w:t>. Указанная в настоящем Договора цена является твёрдой и определяется на весь срок исполнения настоящего Договора.</w:t>
      </w:r>
    </w:p>
    <w:p w14:paraId="5E6E9076" w14:textId="56AD0B78" w:rsidR="007908CB" w:rsidRDefault="00E06F2C" w:rsidP="007908CB">
      <w:pPr>
        <w:spacing w:after="0" w:line="240" w:lineRule="auto"/>
        <w:ind w:left="-709" w:right="-285" w:firstLine="567"/>
        <w:jc w:val="both"/>
        <w:rPr>
          <w:rFonts w:ascii="Times New Roman" w:hAnsi="Times New Roman" w:cs="Times New Roman"/>
          <w:sz w:val="20"/>
          <w:szCs w:val="20"/>
          <w:lang w:eastAsia="ru-RU"/>
        </w:rPr>
      </w:pPr>
      <w:r w:rsidRPr="00E06F2C">
        <w:rPr>
          <w:rFonts w:ascii="Times New Roman" w:eastAsia="Times New Roman" w:hAnsi="Times New Roman" w:cs="Times New Roman"/>
          <w:sz w:val="20"/>
          <w:szCs w:val="20"/>
        </w:rPr>
        <w:t>2.4</w:t>
      </w:r>
      <w:r w:rsidR="0079137F">
        <w:rPr>
          <w:rFonts w:ascii="Times New Roman" w:eastAsia="Times New Roman" w:hAnsi="Times New Roman" w:cs="Times New Roman"/>
          <w:sz w:val="20"/>
          <w:szCs w:val="20"/>
        </w:rPr>
        <w:t>5</w:t>
      </w:r>
      <w:r w:rsidRPr="00E06F2C">
        <w:rPr>
          <w:rFonts w:ascii="Times New Roman" w:eastAsia="Times New Roman" w:hAnsi="Times New Roman" w:cs="Times New Roman"/>
          <w:sz w:val="20"/>
          <w:szCs w:val="20"/>
        </w:rPr>
        <w:t xml:space="preserve">. </w:t>
      </w:r>
      <w:r w:rsidR="007908CB" w:rsidRPr="007908CB">
        <w:rPr>
          <w:rFonts w:ascii="Times New Roman" w:hAnsi="Times New Roman" w:cs="Times New Roman"/>
          <w:bCs/>
          <w:sz w:val="20"/>
          <w:szCs w:val="20"/>
          <w:lang w:eastAsia="ru-RU"/>
        </w:rPr>
        <w:t>Оплата Товара, по настоящему Договору осуществляется Заказчиком в следующем порядке:</w:t>
      </w:r>
      <w:r w:rsidR="007908CB" w:rsidRPr="00A679EC">
        <w:rPr>
          <w:rFonts w:ascii="Times New Roman" w:hAnsi="Times New Roman" w:cs="Times New Roman"/>
          <w:sz w:val="20"/>
          <w:szCs w:val="20"/>
          <w:lang w:eastAsia="ru-RU"/>
        </w:rPr>
        <w:t xml:space="preserve"> безналичными денежными средствами в течение 30 календарных дней с момента получения товара, на основании счета на оплату и подтверждающих документов (товарные накладные, счет-фактура, транспортные документы).</w:t>
      </w:r>
    </w:p>
    <w:p w14:paraId="212AE5F6"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lang w:eastAsia="ar-SA"/>
        </w:rPr>
        <w:t>2.6. Оплата считается произведённой в момент списания денежных средств с расчётного счёта Заказчика.</w:t>
      </w:r>
    </w:p>
    <w:p w14:paraId="05C4C538" w14:textId="77777777" w:rsidR="00E06F2C" w:rsidRPr="00E06F2C" w:rsidRDefault="00E06F2C" w:rsidP="00E06F2C">
      <w:pPr>
        <w:spacing w:after="0" w:line="240" w:lineRule="auto"/>
        <w:ind w:left="-709" w:right="-285" w:firstLine="540"/>
        <w:jc w:val="both"/>
        <w:rPr>
          <w:rFonts w:ascii="Times New Roman" w:eastAsia="Times New Roman" w:hAnsi="Times New Roman" w:cs="Times New Roman"/>
          <w:sz w:val="20"/>
          <w:szCs w:val="20"/>
        </w:rPr>
      </w:pPr>
    </w:p>
    <w:p w14:paraId="68CEA752" w14:textId="77777777" w:rsidR="00E06F2C" w:rsidRPr="00E06F2C" w:rsidRDefault="00E06F2C" w:rsidP="00E06F2C">
      <w:pPr>
        <w:spacing w:after="0" w:line="240" w:lineRule="auto"/>
        <w:ind w:left="-709" w:right="-285" w:firstLine="540"/>
        <w:jc w:val="center"/>
        <w:rPr>
          <w:rFonts w:ascii="Times New Roman" w:eastAsia="Times New Roman" w:hAnsi="Times New Roman" w:cs="Times New Roman"/>
          <w:b/>
          <w:sz w:val="20"/>
          <w:szCs w:val="20"/>
        </w:rPr>
      </w:pPr>
      <w:r w:rsidRPr="00E06F2C">
        <w:rPr>
          <w:rFonts w:ascii="Times New Roman" w:eastAsia="Times New Roman" w:hAnsi="Times New Roman" w:cs="Times New Roman"/>
          <w:b/>
          <w:sz w:val="20"/>
          <w:szCs w:val="20"/>
        </w:rPr>
        <w:t>3. Права и обязанности сторон</w:t>
      </w:r>
    </w:p>
    <w:p w14:paraId="5AF5D48C" w14:textId="77777777" w:rsidR="00E06F2C" w:rsidRPr="00E06F2C" w:rsidRDefault="00E06F2C" w:rsidP="00E06F2C">
      <w:pPr>
        <w:spacing w:after="0" w:line="240" w:lineRule="auto"/>
        <w:ind w:left="-709" w:right="-285" w:firstLine="540"/>
        <w:jc w:val="both"/>
        <w:rPr>
          <w:rFonts w:ascii="Times New Roman" w:eastAsia="Times New Roman" w:hAnsi="Times New Roman" w:cs="Times New Roman"/>
          <w:b/>
          <w:sz w:val="20"/>
          <w:szCs w:val="20"/>
        </w:rPr>
      </w:pPr>
      <w:r w:rsidRPr="00E06F2C">
        <w:rPr>
          <w:rFonts w:ascii="Times New Roman" w:eastAsia="Times New Roman" w:hAnsi="Times New Roman" w:cs="Times New Roman"/>
          <w:b/>
          <w:sz w:val="20"/>
          <w:szCs w:val="20"/>
        </w:rPr>
        <w:t>3.1. По настоящему Договору Поставщик обязуется:</w:t>
      </w:r>
    </w:p>
    <w:p w14:paraId="23E7DDF2" w14:textId="77777777" w:rsidR="00E06F2C" w:rsidRPr="00E06F2C" w:rsidRDefault="00E06F2C" w:rsidP="00E06F2C">
      <w:pPr>
        <w:spacing w:after="0" w:line="240" w:lineRule="auto"/>
        <w:ind w:left="-709" w:right="-285" w:firstLine="540"/>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3.1.1. Поставить Товар новым, невосстановленным, заводского производства. Гарантировать, что качество Товара соответствует требованиям стандартов, спецификации и техническому заданию (Приложения №1 и №2 к настоящему Договору), а также иным требованиям, предъявляемым к товарам такого рода на территории Российской Федерации.</w:t>
      </w:r>
    </w:p>
    <w:p w14:paraId="113A53A6" w14:textId="77777777" w:rsidR="00E06F2C" w:rsidRPr="00E06F2C" w:rsidRDefault="00E06F2C" w:rsidP="00E06F2C">
      <w:pPr>
        <w:spacing w:after="0" w:line="240" w:lineRule="auto"/>
        <w:ind w:left="-709" w:right="-285" w:firstLine="540"/>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3.1.2. Известить Заказчика и до получения от него соответствующих распоряжений приостановить поставку Товара при обнаружении:</w:t>
      </w:r>
    </w:p>
    <w:p w14:paraId="05A7CCC4" w14:textId="77777777" w:rsidR="00E06F2C" w:rsidRPr="00E06F2C" w:rsidRDefault="00E06F2C" w:rsidP="00E06F2C">
      <w:pPr>
        <w:spacing w:after="0" w:line="240" w:lineRule="auto"/>
        <w:ind w:left="-709" w:right="-285" w:firstLine="540"/>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 возможных неблагоприятных для Заказчика последствий выполнения его указаний о способе поставки Товара;</w:t>
      </w:r>
    </w:p>
    <w:p w14:paraId="11673D4B" w14:textId="77777777" w:rsidR="00E06F2C" w:rsidRPr="00E06F2C" w:rsidRDefault="00E06F2C" w:rsidP="00E06F2C">
      <w:pPr>
        <w:spacing w:after="0" w:line="240" w:lineRule="auto"/>
        <w:ind w:left="-709" w:right="-285" w:firstLine="540"/>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 иных, независящих от Поставщика обстоятельств, создающих невозможность поставки Товара в срок.</w:t>
      </w:r>
    </w:p>
    <w:p w14:paraId="40A721AA" w14:textId="77777777" w:rsidR="00E06F2C" w:rsidRPr="00E06F2C" w:rsidRDefault="00E06F2C" w:rsidP="00E06F2C">
      <w:pPr>
        <w:spacing w:after="0" w:line="240" w:lineRule="auto"/>
        <w:ind w:left="-709" w:right="-285" w:firstLine="540"/>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3.1.3. Выполнять в полном объёме все свои обязательства, предусмотренные настоящим Договором.</w:t>
      </w:r>
    </w:p>
    <w:p w14:paraId="66C3522B" w14:textId="77777777" w:rsidR="00E06F2C" w:rsidRPr="00E06F2C" w:rsidRDefault="00E06F2C" w:rsidP="00E06F2C">
      <w:pPr>
        <w:spacing w:after="0" w:line="240" w:lineRule="auto"/>
        <w:ind w:left="-709" w:right="-285" w:firstLine="540"/>
        <w:jc w:val="both"/>
        <w:rPr>
          <w:rFonts w:ascii="Times New Roman" w:eastAsia="Times New Roman" w:hAnsi="Times New Roman" w:cs="Times New Roman"/>
          <w:b/>
          <w:sz w:val="20"/>
          <w:szCs w:val="20"/>
        </w:rPr>
      </w:pPr>
      <w:r w:rsidRPr="00E06F2C">
        <w:rPr>
          <w:rFonts w:ascii="Times New Roman" w:eastAsia="Times New Roman" w:hAnsi="Times New Roman" w:cs="Times New Roman"/>
          <w:b/>
          <w:sz w:val="20"/>
          <w:szCs w:val="20"/>
        </w:rPr>
        <w:t>3.2. По настоящему Договору Заказчик обязуется:</w:t>
      </w:r>
    </w:p>
    <w:p w14:paraId="6E342C89" w14:textId="77777777" w:rsidR="00E06F2C" w:rsidRPr="00E06F2C" w:rsidRDefault="00E06F2C" w:rsidP="00E06F2C">
      <w:pPr>
        <w:spacing w:after="0" w:line="240" w:lineRule="auto"/>
        <w:ind w:left="-709" w:right="-285" w:firstLine="540"/>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3.2.1. Предоставить Поставщику всю имеющуюся в распоряжении Заказчика документацию, необходимую для поставки Товара.</w:t>
      </w:r>
    </w:p>
    <w:p w14:paraId="629D79B4" w14:textId="77777777" w:rsidR="00E06F2C" w:rsidRPr="00E06F2C" w:rsidRDefault="00E06F2C" w:rsidP="00E06F2C">
      <w:pPr>
        <w:spacing w:after="0" w:line="240" w:lineRule="auto"/>
        <w:ind w:left="-709" w:right="-285" w:firstLine="540"/>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3.2.2. После проверки объёма поставленного Товара рассмотреть и подписать акт приёма-передачи товара и товарную накладную.</w:t>
      </w:r>
    </w:p>
    <w:p w14:paraId="4E52EAFF" w14:textId="77777777" w:rsidR="00E06F2C" w:rsidRPr="00E06F2C" w:rsidRDefault="00E06F2C" w:rsidP="00E06F2C">
      <w:pPr>
        <w:spacing w:after="0" w:line="240" w:lineRule="auto"/>
        <w:ind w:left="-709" w:right="-285" w:firstLine="540"/>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3.2.3. Произвести оплату поставленного Товара в соответствии с условиями настоящего Договора.</w:t>
      </w:r>
    </w:p>
    <w:p w14:paraId="5E0E1519" w14:textId="77777777" w:rsidR="00E06F2C" w:rsidRPr="00E06F2C" w:rsidRDefault="00E06F2C" w:rsidP="00E06F2C">
      <w:pPr>
        <w:spacing w:after="0" w:line="240" w:lineRule="auto"/>
        <w:ind w:left="-709" w:right="-285" w:firstLine="540"/>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3.3. Заказчик вправе осуществлять контроль и надзор за ходом и качеством поставляемого Товара, соблюдением сроков поставки, не вмешиваясь при этом в оперативно-хозяйственную деятельность Поставщика.</w:t>
      </w:r>
    </w:p>
    <w:p w14:paraId="5D4C3F77" w14:textId="77777777" w:rsidR="00E06F2C" w:rsidRPr="00E06F2C" w:rsidRDefault="00E06F2C" w:rsidP="00E06F2C">
      <w:pPr>
        <w:spacing w:after="0" w:line="240" w:lineRule="auto"/>
        <w:ind w:left="-709" w:right="-285" w:firstLine="540"/>
        <w:jc w:val="both"/>
        <w:rPr>
          <w:rFonts w:ascii="Times New Roman" w:eastAsia="Times New Roman" w:hAnsi="Times New Roman" w:cs="Times New Roman"/>
          <w:sz w:val="20"/>
          <w:szCs w:val="20"/>
          <w:highlight w:val="yellow"/>
        </w:rPr>
      </w:pPr>
    </w:p>
    <w:p w14:paraId="512B9AD6" w14:textId="77777777" w:rsidR="00E06F2C" w:rsidRPr="00E06F2C" w:rsidRDefault="00E06F2C" w:rsidP="00E06F2C">
      <w:pPr>
        <w:spacing w:after="0" w:line="240" w:lineRule="auto"/>
        <w:ind w:left="-709" w:right="-285"/>
        <w:jc w:val="center"/>
        <w:rPr>
          <w:rFonts w:ascii="Times New Roman" w:eastAsia="Times New Roman" w:hAnsi="Times New Roman" w:cs="Times New Roman"/>
          <w:b/>
          <w:bCs/>
          <w:sz w:val="20"/>
          <w:szCs w:val="20"/>
        </w:rPr>
      </w:pPr>
      <w:r w:rsidRPr="00E06F2C">
        <w:rPr>
          <w:rFonts w:ascii="Times New Roman" w:eastAsia="Times New Roman" w:hAnsi="Times New Roman" w:cs="Times New Roman"/>
          <w:b/>
          <w:bCs/>
          <w:sz w:val="20"/>
          <w:szCs w:val="20"/>
        </w:rPr>
        <w:lastRenderedPageBreak/>
        <w:t xml:space="preserve">4. </w:t>
      </w:r>
      <w:r w:rsidRPr="00E06F2C">
        <w:rPr>
          <w:rFonts w:ascii="Times New Roman" w:eastAsia="Times New Roman" w:hAnsi="Times New Roman" w:cs="Times New Roman"/>
          <w:b/>
          <w:sz w:val="20"/>
          <w:szCs w:val="20"/>
        </w:rPr>
        <w:t>Порядок сдачи и приёмки товара</w:t>
      </w:r>
    </w:p>
    <w:p w14:paraId="10DFDF15"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 xml:space="preserve">4.1. Приёмка Товара по качеству и комплектности осуществляется в строгом соответствии с условиями Договора, правилами, установленными Инструкцией о порядке приёмки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г. </w:t>
      </w:r>
      <w:r w:rsidRPr="00E06F2C">
        <w:rPr>
          <w:rFonts w:ascii="Times New Roman" w:eastAsia="Times New Roman" w:hAnsi="Times New Roman" w:cs="Times New Roman"/>
          <w:sz w:val="20"/>
          <w:szCs w:val="20"/>
          <w:lang w:val="en-US"/>
        </w:rPr>
        <w:t>N</w:t>
      </w:r>
      <w:r w:rsidRPr="00E06F2C">
        <w:rPr>
          <w:rFonts w:ascii="Times New Roman" w:eastAsia="Times New Roman" w:hAnsi="Times New Roman" w:cs="Times New Roman"/>
          <w:sz w:val="20"/>
          <w:szCs w:val="20"/>
        </w:rPr>
        <w:t xml:space="preserve"> П-6 (с последующими изменениями и дополнениями) и Инструкцией о порядке приёмки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 </w:t>
      </w:r>
      <w:r w:rsidRPr="00E06F2C">
        <w:rPr>
          <w:rFonts w:ascii="Times New Roman" w:eastAsia="Times New Roman" w:hAnsi="Times New Roman" w:cs="Times New Roman"/>
          <w:sz w:val="20"/>
          <w:szCs w:val="20"/>
          <w:lang w:val="en-US"/>
        </w:rPr>
        <w:t>N</w:t>
      </w:r>
      <w:r w:rsidRPr="00E06F2C">
        <w:rPr>
          <w:rFonts w:ascii="Times New Roman" w:eastAsia="Times New Roman" w:hAnsi="Times New Roman" w:cs="Times New Roman"/>
          <w:sz w:val="20"/>
          <w:szCs w:val="20"/>
        </w:rPr>
        <w:t xml:space="preserve"> П-7 (с последующими изменениями и дополнениями).</w:t>
      </w:r>
    </w:p>
    <w:p w14:paraId="777DEC36"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4.2. Сдача и приёмка поставленного Товара оформляются актом приёма-передачи товара и товарной накладной.</w:t>
      </w:r>
    </w:p>
    <w:p w14:paraId="34DBCDAD"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4.3. При приёмке Товара Заказчик проверяет его соответствие комплектности, качеству, спецификации и техническому заданию (Приложения №1 и №2 к настоящему Договору). Документы, подтверждающие качество Товара, передаются Заказчику непосредственно вместе с Товаром.</w:t>
      </w:r>
    </w:p>
    <w:p w14:paraId="6F6E3BA3"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 xml:space="preserve">4.4. По завершении поставки Товара Поставщик обязан передать Заказчику </w:t>
      </w:r>
      <w:r w:rsidRPr="00E06F2C">
        <w:rPr>
          <w:rFonts w:ascii="Times New Roman" w:eastAsia="Times New Roman" w:hAnsi="Times New Roman" w:cs="Times New Roman"/>
          <w:sz w:val="20"/>
          <w:szCs w:val="20"/>
          <w:lang w:eastAsia="ar-SA"/>
        </w:rPr>
        <w:t>техническую документацию на русском языке на бумажном носителе, в том числе:</w:t>
      </w:r>
    </w:p>
    <w:p w14:paraId="72F2DB97"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Droid Sans Fallback" w:hAnsi="Times New Roman" w:cs="Times New Roman"/>
          <w:sz w:val="20"/>
          <w:szCs w:val="20"/>
          <w:lang w:eastAsia="ar-SA"/>
        </w:rPr>
        <w:t xml:space="preserve">- </w:t>
      </w:r>
      <w:r w:rsidRPr="00E06F2C">
        <w:rPr>
          <w:rFonts w:ascii="Times New Roman" w:eastAsia="Times New Roman" w:hAnsi="Times New Roman" w:cs="Times New Roman"/>
          <w:sz w:val="20"/>
          <w:szCs w:val="20"/>
          <w:lang w:eastAsia="ar-SA"/>
        </w:rPr>
        <w:t>руководство по эксплуатации (на каждый тип оборудования);</w:t>
      </w:r>
    </w:p>
    <w:p w14:paraId="69DF27F7"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Droid Sans Fallback" w:hAnsi="Times New Roman" w:cs="Times New Roman"/>
          <w:sz w:val="20"/>
          <w:szCs w:val="20"/>
          <w:lang w:eastAsia="ar-SA"/>
        </w:rPr>
        <w:t xml:space="preserve">- </w:t>
      </w:r>
      <w:r w:rsidRPr="00E06F2C">
        <w:rPr>
          <w:rFonts w:ascii="Times New Roman" w:eastAsia="Times New Roman" w:hAnsi="Times New Roman" w:cs="Times New Roman"/>
          <w:sz w:val="20"/>
          <w:szCs w:val="20"/>
          <w:lang w:eastAsia="ar-SA"/>
        </w:rPr>
        <w:t>паспорт (на каждую единицу);</w:t>
      </w:r>
    </w:p>
    <w:p w14:paraId="310D0F2A"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highlight w:val="yellow"/>
        </w:rPr>
      </w:pPr>
      <w:r w:rsidRPr="00E06F2C">
        <w:rPr>
          <w:rFonts w:ascii="Times New Roman" w:eastAsia="Times New Roman" w:hAnsi="Times New Roman" w:cs="Times New Roman"/>
          <w:sz w:val="20"/>
          <w:szCs w:val="20"/>
          <w:lang w:eastAsia="ar-SA"/>
        </w:rPr>
        <w:t>- описание интерфейса.</w:t>
      </w:r>
    </w:p>
    <w:p w14:paraId="5D0B8F54"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4.5. При наличии замечаний и претензий к поставленному Товару Заказчик направляет Поставщику мотивированный отказ от приёмки Товара. В мотивированном отказе Заказчиком указывается перечень замечаний и претензий к поставленному Товару и сроки их устранения. Замечания и претензии устраняются Поставщиком за свой счёт.</w:t>
      </w:r>
    </w:p>
    <w:p w14:paraId="1F8677E3"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15 (Пятнадцати) календарных дней с момента письменного уведомления о них Заказчиком.</w:t>
      </w:r>
    </w:p>
    <w:p w14:paraId="04B2084D"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4.7. В случае поставки некомплектного Товара Поставщик обязан доукомплектовать Товар или заменить Товаром надлежащего качества в течение 15 (Пятнадцати) календарных дней с момента письменного уведомления о них Заказчиком.</w:t>
      </w:r>
    </w:p>
    <w:p w14:paraId="3CF5145E"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4.8. Претензии по скрытым дефектам могут быть заявлены Заказчиком в течение всего гарантийного срока Товара.</w:t>
      </w:r>
    </w:p>
    <w:p w14:paraId="211B1BF0"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4.9. Все расходы, связанные с возвратом некачественного, некомплектного, бракованного (и тому подобное) Товара, осуществляются за счёт Поставщика.</w:t>
      </w:r>
    </w:p>
    <w:p w14:paraId="280B8C19"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highlight w:val="yellow"/>
        </w:rPr>
      </w:pPr>
    </w:p>
    <w:p w14:paraId="5E0A609D" w14:textId="77777777" w:rsidR="00E06F2C" w:rsidRPr="00E06F2C" w:rsidRDefault="00E06F2C" w:rsidP="00E06F2C">
      <w:pPr>
        <w:spacing w:after="0" w:line="240" w:lineRule="auto"/>
        <w:ind w:left="-709" w:right="-285" w:firstLine="567"/>
        <w:jc w:val="center"/>
        <w:rPr>
          <w:rFonts w:ascii="Times New Roman" w:eastAsia="Times New Roman" w:hAnsi="Times New Roman" w:cs="Times New Roman"/>
          <w:b/>
          <w:sz w:val="20"/>
          <w:szCs w:val="20"/>
        </w:rPr>
      </w:pPr>
      <w:r w:rsidRPr="00E06F2C">
        <w:rPr>
          <w:rFonts w:ascii="Times New Roman" w:eastAsia="Times New Roman" w:hAnsi="Times New Roman" w:cs="Times New Roman"/>
          <w:b/>
          <w:sz w:val="20"/>
          <w:szCs w:val="20"/>
        </w:rPr>
        <w:t>5. Порядок и сроки поставки товара</w:t>
      </w:r>
    </w:p>
    <w:p w14:paraId="4F295674" w14:textId="01DA63F5"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5.1. Поставка Товара осуществляется силами и за счёт средств Поставщика по месту нахождения Заказчика по адресу: Владимирская область, г.</w:t>
      </w:r>
      <w:r w:rsidR="00D5296C">
        <w:rPr>
          <w:rFonts w:ascii="Times New Roman" w:eastAsia="Times New Roman" w:hAnsi="Times New Roman" w:cs="Times New Roman"/>
          <w:sz w:val="20"/>
          <w:szCs w:val="20"/>
        </w:rPr>
        <w:t xml:space="preserve"> </w:t>
      </w:r>
      <w:r w:rsidRPr="00E06F2C">
        <w:rPr>
          <w:rFonts w:ascii="Times New Roman" w:eastAsia="Times New Roman" w:hAnsi="Times New Roman" w:cs="Times New Roman"/>
          <w:sz w:val="20"/>
          <w:szCs w:val="20"/>
        </w:rPr>
        <w:t>Владимир, ул.</w:t>
      </w:r>
      <w:r w:rsidR="00D5296C">
        <w:rPr>
          <w:rFonts w:ascii="Times New Roman" w:eastAsia="Times New Roman" w:hAnsi="Times New Roman" w:cs="Times New Roman"/>
          <w:sz w:val="20"/>
          <w:szCs w:val="20"/>
        </w:rPr>
        <w:t xml:space="preserve"> </w:t>
      </w:r>
      <w:r w:rsidRPr="00E06F2C">
        <w:rPr>
          <w:rFonts w:ascii="Times New Roman" w:eastAsia="Times New Roman" w:hAnsi="Times New Roman" w:cs="Times New Roman"/>
          <w:sz w:val="20"/>
          <w:szCs w:val="20"/>
        </w:rPr>
        <w:t>Диктора Левитана, д.4,</w:t>
      </w:r>
      <w:r w:rsidR="0008651E">
        <w:rPr>
          <w:rFonts w:ascii="Times New Roman" w:eastAsia="Times New Roman" w:hAnsi="Times New Roman" w:cs="Times New Roman"/>
          <w:sz w:val="20"/>
          <w:szCs w:val="20"/>
        </w:rPr>
        <w:t xml:space="preserve"> </w:t>
      </w:r>
      <w:r w:rsidRPr="00E06F2C">
        <w:rPr>
          <w:rFonts w:ascii="Times New Roman" w:eastAsia="Times New Roman" w:hAnsi="Times New Roman" w:cs="Times New Roman"/>
          <w:sz w:val="20"/>
          <w:szCs w:val="20"/>
        </w:rPr>
        <w:t xml:space="preserve">в течение </w:t>
      </w:r>
      <w:r w:rsidR="007908CB">
        <w:rPr>
          <w:rFonts w:ascii="Times New Roman" w:eastAsia="Times New Roman" w:hAnsi="Times New Roman" w:cs="Times New Roman"/>
          <w:sz w:val="20"/>
          <w:szCs w:val="20"/>
        </w:rPr>
        <w:t>25</w:t>
      </w:r>
      <w:r w:rsidRPr="00E06F2C">
        <w:rPr>
          <w:rFonts w:ascii="Times New Roman" w:eastAsia="Times New Roman" w:hAnsi="Times New Roman" w:cs="Times New Roman"/>
          <w:sz w:val="20"/>
          <w:szCs w:val="20"/>
        </w:rPr>
        <w:t xml:space="preserve"> (</w:t>
      </w:r>
      <w:r w:rsidR="007908CB">
        <w:rPr>
          <w:rFonts w:ascii="Times New Roman" w:eastAsia="Times New Roman" w:hAnsi="Times New Roman" w:cs="Times New Roman"/>
          <w:sz w:val="20"/>
          <w:szCs w:val="20"/>
        </w:rPr>
        <w:t>Двадцати пяти</w:t>
      </w:r>
      <w:r w:rsidRPr="00E06F2C">
        <w:rPr>
          <w:rFonts w:ascii="Times New Roman" w:eastAsia="Times New Roman" w:hAnsi="Times New Roman" w:cs="Times New Roman"/>
          <w:sz w:val="20"/>
          <w:szCs w:val="20"/>
        </w:rPr>
        <w:t>)</w:t>
      </w:r>
      <w:r w:rsidR="007908CB">
        <w:rPr>
          <w:rFonts w:ascii="Times New Roman" w:eastAsia="Times New Roman" w:hAnsi="Times New Roman" w:cs="Times New Roman"/>
          <w:sz w:val="20"/>
          <w:szCs w:val="20"/>
        </w:rPr>
        <w:t xml:space="preserve"> календарных</w:t>
      </w:r>
      <w:r w:rsidRPr="00E06F2C">
        <w:rPr>
          <w:rFonts w:ascii="Times New Roman" w:eastAsia="Times New Roman" w:hAnsi="Times New Roman" w:cs="Times New Roman"/>
          <w:sz w:val="20"/>
          <w:szCs w:val="20"/>
        </w:rPr>
        <w:t xml:space="preserve"> дней с даты заключения настоящего Договора.</w:t>
      </w:r>
    </w:p>
    <w:p w14:paraId="7FE67DCC" w14:textId="4568F14D"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 xml:space="preserve">5.2. </w:t>
      </w:r>
      <w:r w:rsidRPr="0008651E">
        <w:rPr>
          <w:rFonts w:ascii="Times New Roman" w:eastAsia="Times New Roman" w:hAnsi="Times New Roman" w:cs="Times New Roman"/>
          <w:sz w:val="20"/>
          <w:szCs w:val="20"/>
        </w:rPr>
        <w:t>Не позднее, чем за 1 (Один) рабочий день до дня поставки Товара, Поставщик обязан согласовать с представителем Заказчика дату и время поставки Товара.</w:t>
      </w:r>
    </w:p>
    <w:p w14:paraId="4874FD42"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5.3. В день поставки Поставщик одновременно с Товаром должен передать Заказчику сопроводительные документы, относящиеся к Товару, указанные в пункте 4.4 настоящего Договора. В случае отсутствия вышеназванных документов Заказчик вправе отказаться от приёмки Товара. Товар будет считаться не поставленным.</w:t>
      </w:r>
    </w:p>
    <w:p w14:paraId="4B24BA72"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5.4. По прибытию Товара Заказчик должен принять Товар в соответствии со спецификацией и техническим заданием.</w:t>
      </w:r>
    </w:p>
    <w:p w14:paraId="5B118FB7"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5.5. В случае просрочки поставки Товара Заказчик составляет акт о просрочке поставки Товара, в котором указываются сведения о времени просрочки поставки Товара. Данный акт является основанием для применения к Поставщику мер ответственности, предусмотренных настоящим Договором.</w:t>
      </w:r>
    </w:p>
    <w:p w14:paraId="4BC33353"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highlight w:val="yellow"/>
        </w:rPr>
      </w:pPr>
    </w:p>
    <w:p w14:paraId="1A94DACF" w14:textId="77777777" w:rsidR="00E06F2C" w:rsidRPr="00E06F2C" w:rsidRDefault="00E06F2C" w:rsidP="00E06F2C">
      <w:pPr>
        <w:spacing w:after="0" w:line="240" w:lineRule="auto"/>
        <w:ind w:left="-709" w:right="-285" w:firstLine="567"/>
        <w:jc w:val="center"/>
        <w:rPr>
          <w:rFonts w:ascii="Times New Roman" w:eastAsia="Times New Roman" w:hAnsi="Times New Roman" w:cs="Times New Roman"/>
          <w:b/>
          <w:sz w:val="20"/>
          <w:szCs w:val="20"/>
        </w:rPr>
      </w:pPr>
      <w:r w:rsidRPr="00E06F2C">
        <w:rPr>
          <w:rFonts w:ascii="Times New Roman" w:eastAsia="Times New Roman" w:hAnsi="Times New Roman" w:cs="Times New Roman"/>
          <w:b/>
          <w:sz w:val="20"/>
          <w:szCs w:val="20"/>
        </w:rPr>
        <w:t>6. Гарантии качества товара</w:t>
      </w:r>
    </w:p>
    <w:p w14:paraId="5B9B0101" w14:textId="2E996B7A" w:rsidR="00E06F2C" w:rsidRPr="00E06F2C" w:rsidRDefault="00E06F2C" w:rsidP="00E06F2C">
      <w:pPr>
        <w:widowControl w:val="0"/>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6.1. Поставляемый Товар должен быть новым, то есть Товаром, который не был в употреблении, не прошёл ремонт, в том числе восстановление, замену составных частей, восстановление потребительских свойств, отражающим все последние модификации конструкций и материалов. Товар не должен иметь дефектов, связанных с конструкцией, материалами или функционированием при штатном использовании. Год выпуска - не ранее 201</w:t>
      </w:r>
      <w:r w:rsidR="005F7C66">
        <w:rPr>
          <w:rFonts w:ascii="Times New Roman" w:eastAsia="Times New Roman" w:hAnsi="Times New Roman" w:cs="Times New Roman"/>
          <w:sz w:val="20"/>
          <w:szCs w:val="20"/>
        </w:rPr>
        <w:t>9</w:t>
      </w:r>
      <w:r w:rsidRPr="00E06F2C">
        <w:rPr>
          <w:rFonts w:ascii="Times New Roman" w:eastAsia="Times New Roman" w:hAnsi="Times New Roman" w:cs="Times New Roman"/>
          <w:sz w:val="20"/>
          <w:szCs w:val="20"/>
        </w:rPr>
        <w:t xml:space="preserve"> год.</w:t>
      </w:r>
    </w:p>
    <w:p w14:paraId="648259FA" w14:textId="77777777" w:rsidR="00E06F2C" w:rsidRPr="00E06F2C" w:rsidRDefault="00E06F2C" w:rsidP="00E06F2C">
      <w:pPr>
        <w:widowControl w:val="0"/>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6.2. Гарантия на Товар по настоящему Договору составляет не менее 60 (Шестидесяти) месяцев. Срок гарантии Поставщика исчисляется с момента подписания Заказчиком акта приёма-передачи товара и товарной накладной.</w:t>
      </w:r>
    </w:p>
    <w:p w14:paraId="77C2CB1F" w14:textId="77777777" w:rsidR="00E06F2C" w:rsidRPr="00E06F2C" w:rsidRDefault="00E06F2C" w:rsidP="00E06F2C">
      <w:pPr>
        <w:widowControl w:val="0"/>
        <w:autoSpaceDE w:val="0"/>
        <w:autoSpaceDN w:val="0"/>
        <w:adjustRightInd w:val="0"/>
        <w:spacing w:after="0" w:line="240" w:lineRule="auto"/>
        <w:ind w:left="-709" w:right="-285" w:firstLine="567"/>
        <w:jc w:val="both"/>
        <w:outlineLvl w:val="1"/>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6.3. Поставщик на период гарантийного срока оказывает комплекс бесплатных услуг по гарантийному ремонту Товара и транспортным услугам по доставке Товара до предприятий, осуществляющих его ремонт, и обратно.</w:t>
      </w:r>
    </w:p>
    <w:p w14:paraId="06F75568" w14:textId="77777777" w:rsidR="00E06F2C" w:rsidRPr="00E06F2C" w:rsidRDefault="00E06F2C" w:rsidP="00E06F2C">
      <w:pPr>
        <w:widowControl w:val="0"/>
        <w:autoSpaceDE w:val="0"/>
        <w:autoSpaceDN w:val="0"/>
        <w:adjustRightInd w:val="0"/>
        <w:spacing w:after="0" w:line="240" w:lineRule="auto"/>
        <w:ind w:left="-709" w:right="-285" w:firstLine="567"/>
        <w:jc w:val="both"/>
        <w:outlineLvl w:val="1"/>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6.4. Срок устранения Поставщиком обнаруженных недостатков составляет 5 (Пять) рабочих дней с момента получения соответствующего уведомления от Заказчика. В случае если ремонт Товара продолжается более 5 (Пяти) рабочих дней, Поставщик предоставляет Заказчику для эксплуатации аналогичный Товар на период ремонта. При обнаружении производственных дефектов и невозможности их устранения на месте, этот Товар подлежит замене в срок до 15 (Пятнадцати) рабочих дней с момента получения соответствующего уведомления от Заказчика. После устранения выявленных недостатков срок гарантии на Товар соответственно продлевается на срок устранения недостатков.</w:t>
      </w:r>
    </w:p>
    <w:p w14:paraId="5994350C" w14:textId="77777777" w:rsidR="00E06F2C" w:rsidRPr="00E06F2C" w:rsidRDefault="00E06F2C" w:rsidP="00E06F2C">
      <w:pPr>
        <w:widowControl w:val="0"/>
        <w:autoSpaceDE w:val="0"/>
        <w:autoSpaceDN w:val="0"/>
        <w:adjustRightInd w:val="0"/>
        <w:spacing w:after="0" w:line="240" w:lineRule="auto"/>
        <w:ind w:left="-709" w:right="-285" w:firstLine="567"/>
        <w:jc w:val="both"/>
        <w:outlineLvl w:val="1"/>
        <w:rPr>
          <w:rFonts w:ascii="Times New Roman" w:eastAsia="Times New Roman" w:hAnsi="Times New Roman" w:cs="Times New Roman"/>
          <w:sz w:val="20"/>
          <w:szCs w:val="20"/>
          <w:highlight w:val="yellow"/>
        </w:rPr>
      </w:pPr>
    </w:p>
    <w:p w14:paraId="25C3E507" w14:textId="77777777" w:rsidR="00E06F2C" w:rsidRPr="00E06F2C" w:rsidRDefault="00E06F2C" w:rsidP="00E06F2C">
      <w:pPr>
        <w:tabs>
          <w:tab w:val="left" w:pos="567"/>
        </w:tabs>
        <w:spacing w:after="0" w:line="240" w:lineRule="auto"/>
        <w:ind w:left="-709" w:right="-285"/>
        <w:jc w:val="center"/>
        <w:rPr>
          <w:rFonts w:ascii="Times New Roman" w:eastAsia="Times New Roman" w:hAnsi="Times New Roman" w:cs="Times New Roman"/>
          <w:sz w:val="20"/>
          <w:szCs w:val="20"/>
        </w:rPr>
      </w:pPr>
      <w:r w:rsidRPr="00E06F2C">
        <w:rPr>
          <w:rFonts w:ascii="Times New Roman" w:eastAsia="Times New Roman" w:hAnsi="Times New Roman" w:cs="Times New Roman"/>
          <w:b/>
          <w:bCs/>
          <w:sz w:val="20"/>
          <w:szCs w:val="20"/>
        </w:rPr>
        <w:t xml:space="preserve">7. </w:t>
      </w:r>
      <w:r w:rsidRPr="00E06F2C">
        <w:rPr>
          <w:rFonts w:ascii="Times New Roman" w:eastAsia="Times New Roman" w:hAnsi="Times New Roman" w:cs="Times New Roman"/>
          <w:b/>
          <w:sz w:val="20"/>
          <w:szCs w:val="20"/>
        </w:rPr>
        <w:t>Ответственность сторон</w:t>
      </w:r>
    </w:p>
    <w:p w14:paraId="673604F3"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7.1.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14:paraId="1E68BC17"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 xml:space="preserve">7.2.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w:t>
      </w:r>
      <w:r w:rsidRPr="00E06F2C">
        <w:rPr>
          <w:rFonts w:ascii="Times New Roman" w:eastAsia="Times New Roman" w:hAnsi="Times New Roman" w:cs="Times New Roman"/>
          <w:sz w:val="20"/>
          <w:szCs w:val="20"/>
        </w:rPr>
        <w:lastRenderedPageBreak/>
        <w:t>Поставщиком обязательств, предусмотренных настоящим Договором, Заказчик вправе направить Поставщику требование об уплате неустоек (штрафов, пеней).</w:t>
      </w:r>
    </w:p>
    <w:p w14:paraId="330481B8"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7.3. За нарушение Поставщиком срока поставки Товара и (или) гарантийного обязательства он уплачивает Заказчику пени. Пеня начисляется за каждый день просрочки исполнения Поставщиком обязательств, предусмотренных Договором, и устанавливается в размере в размере 0,1% (Ноль целых одна десятая процента) от цены Договора за каждый день просрочки исполнения обязательства.</w:t>
      </w:r>
    </w:p>
    <w:p w14:paraId="4EF12EA2"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7.4.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Поставщик выплачивает Заказчику штраф в размере 10 (Десяти) процентов цены настоящего Договора.</w:t>
      </w:r>
    </w:p>
    <w:p w14:paraId="1596DEF0"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7.5. Общая сумма начисленной неустойки (штрафов, пеней) за неисполнение или ненадлежащее исполнение Поставщиком обязательств, предусмотренных настоящим Договором, не может превышать цену настоящего Договора.</w:t>
      </w:r>
    </w:p>
    <w:p w14:paraId="57F347BF"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7.6. В случае просрочки исполнения Заказчиком обязательства по оплате поставленного Товара, Поставщик вправе потребовать уплаты неустоек (штрафов, пеней).</w:t>
      </w:r>
    </w:p>
    <w:p w14:paraId="2B144AD2"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 xml:space="preserve">7.7. </w:t>
      </w:r>
      <w:r w:rsidRPr="00E06F2C">
        <w:rPr>
          <w:rFonts w:ascii="Times New Roman" w:eastAsia="Times New Roman" w:hAnsi="Times New Roman" w:cs="Times New Roman"/>
          <w:sz w:val="20"/>
          <w:szCs w:val="20"/>
          <w:shd w:val="clear" w:color="auto" w:fill="FFFFFF"/>
        </w:rPr>
        <w:t>Пеня начисляется за каждый день просрочки исполнения Заказчиком обязательства по оплате поставленного Товара,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Пеня устанавливается настоящим Договором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14:paraId="44872B5D"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7.8. За каждый факт неисполнения Заказчиком обязательств, предусмотренных настоящим Договором, за исключением просрочки исполнения Заказчиком обязательств по оплате поставленного Товара, предусмотренных настоящим Договором, начисляется штраф в размере 1 000 (Одной тысячи) рублей.</w:t>
      </w:r>
    </w:p>
    <w:p w14:paraId="109756CB"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7.9. Общая сумма начисленной неустойки (штрафов, пеней) за ненадлежащее исполнение Заказчиком обязательств, предусмотренных настоящим Договором, не может превышать цену настоящего Договора.</w:t>
      </w:r>
    </w:p>
    <w:p w14:paraId="18E97294"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7.10. Условия пунктов 7.2.-7.9. настоящего Договора применяются в случае направления Сторонами соответствующего письменного требования об уплате неустоек (штрафов, пеней).</w:t>
      </w:r>
    </w:p>
    <w:p w14:paraId="4EDD6085"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7.11. Сторона освобождается от уплаты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14:paraId="1DCCB678" w14:textId="77777777" w:rsidR="00E06F2C" w:rsidRPr="00E06F2C" w:rsidRDefault="00E06F2C" w:rsidP="00E06F2C">
      <w:pPr>
        <w:tabs>
          <w:tab w:val="left" w:pos="554"/>
        </w:tabs>
        <w:autoSpaceDE w:val="0"/>
        <w:autoSpaceDN w:val="0"/>
        <w:adjustRightInd w:val="0"/>
        <w:spacing w:before="41" w:after="0" w:line="240" w:lineRule="auto"/>
        <w:ind w:left="-709" w:right="-285" w:firstLine="567"/>
        <w:jc w:val="both"/>
        <w:rPr>
          <w:rFonts w:ascii="Times New Roman" w:eastAsia="Times New Roman" w:hAnsi="Times New Roman" w:cs="Times New Roman"/>
          <w:sz w:val="20"/>
          <w:szCs w:val="20"/>
          <w:highlight w:val="yellow"/>
        </w:rPr>
      </w:pPr>
    </w:p>
    <w:p w14:paraId="5180DF80" w14:textId="77777777" w:rsidR="00E06F2C" w:rsidRPr="00E06F2C" w:rsidRDefault="00E06F2C" w:rsidP="00E06F2C">
      <w:pPr>
        <w:tabs>
          <w:tab w:val="left" w:pos="554"/>
        </w:tabs>
        <w:autoSpaceDE w:val="0"/>
        <w:autoSpaceDN w:val="0"/>
        <w:adjustRightInd w:val="0"/>
        <w:spacing w:before="41" w:after="0" w:line="240" w:lineRule="auto"/>
        <w:ind w:left="-709" w:right="-285" w:firstLine="567"/>
        <w:jc w:val="center"/>
        <w:rPr>
          <w:rFonts w:ascii="Times New Roman" w:eastAsia="Times New Roman" w:hAnsi="Times New Roman" w:cs="Times New Roman"/>
          <w:b/>
          <w:sz w:val="20"/>
          <w:szCs w:val="20"/>
        </w:rPr>
      </w:pPr>
      <w:r w:rsidRPr="00E06F2C">
        <w:rPr>
          <w:rFonts w:ascii="Times New Roman" w:eastAsia="Times New Roman" w:hAnsi="Times New Roman" w:cs="Times New Roman"/>
          <w:b/>
          <w:sz w:val="20"/>
          <w:szCs w:val="20"/>
        </w:rPr>
        <w:t>8. Уведомления и извещения</w:t>
      </w:r>
    </w:p>
    <w:p w14:paraId="580B1D65" w14:textId="77777777" w:rsidR="00E06F2C" w:rsidRPr="00E06F2C" w:rsidRDefault="00E06F2C" w:rsidP="00E06F2C">
      <w:pPr>
        <w:tabs>
          <w:tab w:val="left" w:pos="540"/>
        </w:tabs>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8.1. Все уведомления и извещения, необходимые в соответствии с настоящим Договором, совершаются в письменной форме и должны быть переданы лично или направлены заказной почтой, по телефаксу или электронной почте с последующим предоставлением оригинала по почте или курьером по месту нахождения Сторон, иным адресам, указанным Сторонами.</w:t>
      </w:r>
    </w:p>
    <w:p w14:paraId="3D739B1C" w14:textId="77777777" w:rsidR="00E06F2C" w:rsidRPr="00E06F2C" w:rsidRDefault="00E06F2C" w:rsidP="00E06F2C">
      <w:pPr>
        <w:tabs>
          <w:tab w:val="left" w:pos="540"/>
        </w:tabs>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8.2. Уведомления и извещения направляются за счёт уведомляющей Стороны.</w:t>
      </w:r>
    </w:p>
    <w:p w14:paraId="17125ED6" w14:textId="77777777" w:rsidR="00E06F2C" w:rsidRPr="00E06F2C" w:rsidRDefault="00E06F2C" w:rsidP="00E06F2C">
      <w:pPr>
        <w:tabs>
          <w:tab w:val="left" w:pos="540"/>
        </w:tabs>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8.3. Любое извещение или уведомление, направленное телексом или телефаксом, считается полученным Стороной, которой оно адресовано, в первый рабочий день после отправки по телефаксу или электронной почте.</w:t>
      </w:r>
    </w:p>
    <w:p w14:paraId="36CCED2B" w14:textId="77777777" w:rsidR="00E06F2C" w:rsidRPr="00E06F2C" w:rsidRDefault="00E06F2C" w:rsidP="00E06F2C">
      <w:pPr>
        <w:tabs>
          <w:tab w:val="left" w:pos="540"/>
        </w:tabs>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8.4.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днём вручения.</w:t>
      </w:r>
    </w:p>
    <w:p w14:paraId="6EB351A7"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8.5. Все письменные уведомления, сообщения Сторон друг другу оформляются и направляются в форме, позволяющей идентифицировать отправителя и получателя, даты их отправления и получения.</w:t>
      </w:r>
    </w:p>
    <w:p w14:paraId="705054FF"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p>
    <w:p w14:paraId="54D9B90A" w14:textId="77777777" w:rsidR="00E06F2C" w:rsidRPr="00E06F2C" w:rsidRDefault="00E06F2C" w:rsidP="00E06F2C">
      <w:pPr>
        <w:spacing w:after="0" w:line="240" w:lineRule="auto"/>
        <w:ind w:left="-709" w:right="-285" w:firstLine="567"/>
        <w:jc w:val="center"/>
        <w:rPr>
          <w:rFonts w:ascii="Times New Roman" w:eastAsia="Times New Roman" w:hAnsi="Times New Roman" w:cs="Times New Roman"/>
          <w:b/>
          <w:sz w:val="20"/>
          <w:szCs w:val="20"/>
        </w:rPr>
      </w:pPr>
      <w:r w:rsidRPr="00E06F2C">
        <w:rPr>
          <w:rFonts w:ascii="Times New Roman" w:eastAsia="Times New Roman" w:hAnsi="Times New Roman" w:cs="Times New Roman"/>
          <w:b/>
          <w:sz w:val="20"/>
          <w:szCs w:val="20"/>
        </w:rPr>
        <w:t>9. Изменение условий договора</w:t>
      </w:r>
    </w:p>
    <w:p w14:paraId="3F9C9EF5"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9.1. Изменение существенных условий настоящего Договора при его исполнении не допускается, за исключением их изменения по соглашению Сторон в следующих случаях:</w:t>
      </w:r>
    </w:p>
    <w:p w14:paraId="768AED2D"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 при снижении цены настоящего Договора без изменения предусмотренных настоящим Договором количества и качества поставляемого Товара;</w:t>
      </w:r>
    </w:p>
    <w:p w14:paraId="4AB9BED3"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 если по предложению Заказчика увеличивается или уменьшается предусмотренные настоящим Договором количество или качество поставляемого Товара не более чем на десять процентов.</w:t>
      </w:r>
    </w:p>
    <w:p w14:paraId="52DA78A5"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 xml:space="preserve">9.2. </w:t>
      </w:r>
      <w:r w:rsidRPr="00E06F2C">
        <w:rPr>
          <w:rFonts w:ascii="Times New Roman" w:eastAsia="Times New Roman" w:hAnsi="Times New Roman" w:cs="Times New Roman"/>
          <w:bCs/>
          <w:sz w:val="20"/>
          <w:szCs w:val="20"/>
        </w:rPr>
        <w:t>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14:paraId="22534389"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9.3.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14:paraId="6F52A054"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highlight w:val="yellow"/>
        </w:rPr>
      </w:pPr>
    </w:p>
    <w:p w14:paraId="4FDDB43F" w14:textId="77777777" w:rsidR="00E06F2C" w:rsidRPr="00E06F2C" w:rsidRDefault="00E06F2C" w:rsidP="00E06F2C">
      <w:pPr>
        <w:spacing w:after="0" w:line="240" w:lineRule="auto"/>
        <w:ind w:left="-709" w:right="-285" w:firstLine="567"/>
        <w:jc w:val="center"/>
        <w:rPr>
          <w:rFonts w:ascii="Times New Roman" w:eastAsia="Times New Roman" w:hAnsi="Times New Roman" w:cs="Times New Roman"/>
          <w:b/>
          <w:sz w:val="20"/>
          <w:szCs w:val="20"/>
        </w:rPr>
      </w:pPr>
      <w:r w:rsidRPr="00E06F2C">
        <w:rPr>
          <w:rFonts w:ascii="Times New Roman" w:eastAsia="Times New Roman" w:hAnsi="Times New Roman" w:cs="Times New Roman"/>
          <w:b/>
          <w:sz w:val="20"/>
          <w:szCs w:val="20"/>
        </w:rPr>
        <w:t>10. Расторжение договора</w:t>
      </w:r>
    </w:p>
    <w:p w14:paraId="0758A6F0"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10.1. Расторжение настоящего Договора допускается по соглашению Сторон, по решению суда или в случае одностороннего отказа Стороны Договора от исполнения настоящего Договора в соответствии с гражданским законодательством Российской Федерации.</w:t>
      </w:r>
    </w:p>
    <w:p w14:paraId="6F08F4B1"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10.2.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настоящего Договора.</w:t>
      </w:r>
    </w:p>
    <w:p w14:paraId="45A00A49"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lastRenderedPageBreak/>
        <w:t>10.3.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настоящего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настоящего Договора, послужившие основанием для одностороннего отказа Заказчика от исполнения настоящего Договора.</w:t>
      </w:r>
    </w:p>
    <w:p w14:paraId="27B76039"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10.4. Решение Заказчика об одностороннем отказе от исполнения настоящего Договора не позднее чем в течение 3 (Трёх)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настоящего требования считается надлежащим уведомлением Поставщика об одностороннем отказе от исполнения настоящего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Договоре. При невозможности получения указанного подтверждения либо иной информации о надлежащем уведомлении Поставщика,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настоящего Договора в единой информационной системе.</w:t>
      </w:r>
    </w:p>
    <w:p w14:paraId="40F32C0B"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10.5. Решение Заказчика об одностороннем отказе от исполнения настоящего Договора вступает в силу и настоящий Договор считается расторгнутым через 10 (Десять) календарных дней с даты надлежащего уведомления Заказчиком Поставщика об одностороннем отказе от исполнения настоящего Договора.</w:t>
      </w:r>
    </w:p>
    <w:p w14:paraId="4BED8AD2"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10.6. Поставщик вправе принять решение об одностороннем отказе от исполнения Договора в соответствии с гражданским законодательством.</w:t>
      </w:r>
    </w:p>
    <w:p w14:paraId="72F3788C"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10.7. При расторжении настоящего Договора в связи с односторонним отказом Стороны Договора от исполнения настоящего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Договора.</w:t>
      </w:r>
    </w:p>
    <w:p w14:paraId="01648009" w14:textId="77777777" w:rsidR="00E06F2C" w:rsidRPr="00E06F2C" w:rsidRDefault="00E06F2C" w:rsidP="00E06F2C">
      <w:pPr>
        <w:tabs>
          <w:tab w:val="left" w:pos="540"/>
        </w:tabs>
        <w:spacing w:after="0" w:line="240" w:lineRule="auto"/>
        <w:ind w:left="-709" w:right="-285" w:firstLine="567"/>
        <w:jc w:val="center"/>
        <w:rPr>
          <w:rFonts w:ascii="Times New Roman" w:eastAsia="Times New Roman" w:hAnsi="Times New Roman" w:cs="Times New Roman"/>
          <w:b/>
          <w:sz w:val="20"/>
          <w:szCs w:val="20"/>
          <w:highlight w:val="yellow"/>
        </w:rPr>
      </w:pPr>
    </w:p>
    <w:p w14:paraId="07907F69" w14:textId="77777777" w:rsidR="00E06F2C" w:rsidRPr="00E06F2C" w:rsidRDefault="00E06F2C" w:rsidP="00E06F2C">
      <w:pPr>
        <w:tabs>
          <w:tab w:val="left" w:pos="540"/>
        </w:tabs>
        <w:spacing w:after="0" w:line="240" w:lineRule="auto"/>
        <w:ind w:left="-709" w:right="-285" w:firstLine="567"/>
        <w:jc w:val="center"/>
        <w:rPr>
          <w:rFonts w:ascii="Times New Roman" w:eastAsia="Times New Roman" w:hAnsi="Times New Roman" w:cs="Times New Roman"/>
          <w:b/>
          <w:sz w:val="20"/>
          <w:szCs w:val="20"/>
        </w:rPr>
      </w:pPr>
      <w:r w:rsidRPr="00E06F2C">
        <w:rPr>
          <w:rFonts w:ascii="Times New Roman" w:eastAsia="Times New Roman" w:hAnsi="Times New Roman" w:cs="Times New Roman"/>
          <w:b/>
          <w:sz w:val="20"/>
          <w:szCs w:val="20"/>
        </w:rPr>
        <w:t>11. Порядок урегулирования споров</w:t>
      </w:r>
    </w:p>
    <w:p w14:paraId="4D74A414" w14:textId="77777777" w:rsidR="00E06F2C" w:rsidRPr="00E06F2C" w:rsidRDefault="00E06F2C" w:rsidP="00E06F2C">
      <w:pPr>
        <w:tabs>
          <w:tab w:val="left" w:pos="540"/>
        </w:tabs>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11.1.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путём переговоров, с оформлением совместного протокола урегулирования споров.</w:t>
      </w:r>
    </w:p>
    <w:p w14:paraId="0EC77CCE" w14:textId="77777777" w:rsidR="00E06F2C" w:rsidRPr="00E06F2C" w:rsidRDefault="00E06F2C" w:rsidP="00E06F2C">
      <w:pPr>
        <w:tabs>
          <w:tab w:val="left" w:pos="540"/>
        </w:tabs>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11.2. В случае если спор не будет урегулирован Сторонами, то такой спор подлежит разрешению в Арбитражном суде Владимирской области.</w:t>
      </w:r>
    </w:p>
    <w:p w14:paraId="160BAB6D"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11.3. Досудебный порядок урегулирования споров, предусматривающий направление претензии контрагенту, является обязательным.</w:t>
      </w:r>
    </w:p>
    <w:p w14:paraId="58BC3E1A"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11.4. Все возможные претензии по настоящему Договору должны быть направлены в адрес недобросовестной Стороны в срок не позднее, чем через 30 (Тридцати) дней со дня просрочки исполнения её обязательств по Договору или с момента обнаружения фактов ненадлежащего исполнения ею обязательств по настоящему Договору. Сторона, которой предъявлена претензия, обязана рассмотреть такую претензию в течение 7 (Семи) дней с момента её получения и сообщить о своем решении другой Стороне путём направления ответа в письменной форме.</w:t>
      </w:r>
    </w:p>
    <w:p w14:paraId="48A74C8D" w14:textId="77777777" w:rsidR="00E06F2C" w:rsidRPr="00E06F2C" w:rsidRDefault="00E06F2C" w:rsidP="00E06F2C">
      <w:pPr>
        <w:spacing w:after="0" w:line="240" w:lineRule="auto"/>
        <w:ind w:left="-709" w:right="-285"/>
        <w:rPr>
          <w:rFonts w:ascii="Times New Roman" w:eastAsia="Times New Roman" w:hAnsi="Times New Roman" w:cs="Times New Roman"/>
          <w:sz w:val="20"/>
          <w:szCs w:val="20"/>
          <w:highlight w:val="yellow"/>
        </w:rPr>
      </w:pPr>
    </w:p>
    <w:p w14:paraId="5530A6A5" w14:textId="77777777" w:rsidR="00E06F2C" w:rsidRPr="00E06F2C" w:rsidRDefault="00E06F2C" w:rsidP="00E06F2C">
      <w:pPr>
        <w:spacing w:after="0" w:line="240" w:lineRule="auto"/>
        <w:ind w:left="-709" w:right="-285"/>
        <w:jc w:val="center"/>
        <w:rPr>
          <w:rFonts w:ascii="Times New Roman" w:eastAsia="Times New Roman" w:hAnsi="Times New Roman" w:cs="Times New Roman"/>
          <w:b/>
          <w:sz w:val="20"/>
          <w:szCs w:val="20"/>
        </w:rPr>
      </w:pPr>
      <w:r w:rsidRPr="00E06F2C">
        <w:rPr>
          <w:rFonts w:ascii="Times New Roman" w:eastAsia="Times New Roman" w:hAnsi="Times New Roman" w:cs="Times New Roman"/>
          <w:b/>
          <w:sz w:val="20"/>
          <w:szCs w:val="20"/>
        </w:rPr>
        <w:t>12. Обстоятельства непреодолимой силы (форс-мажор)</w:t>
      </w:r>
    </w:p>
    <w:p w14:paraId="4675F796"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12.1. Стороны освобождаются от ответственности за частичное или полное неисполнение обязательств по настоящему Договору, если неисполнение Сторонами обязательств вызвано непреодолимой силой, то есть чрезвычайными и непредотвратимыми обстоятельствами (стихийные бедствия, землетрясения, наводнения, пожары, мятежи, гражданские беспорядки, забастовки персонала, война и военные действия).</w:t>
      </w:r>
    </w:p>
    <w:p w14:paraId="36A801B2"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color w:val="000000"/>
          <w:sz w:val="20"/>
          <w:szCs w:val="20"/>
        </w:rPr>
      </w:pPr>
      <w:r w:rsidRPr="00E06F2C">
        <w:rPr>
          <w:rFonts w:ascii="Times New Roman" w:eastAsia="Times New Roman" w:hAnsi="Times New Roman" w:cs="Times New Roman"/>
          <w:color w:val="000000"/>
          <w:sz w:val="20"/>
          <w:szCs w:val="20"/>
        </w:rPr>
        <w:t>12.2. Сторона, которая не в состоянии выполнить свои обязательства по настоящему Договору в силу вышеуказанных обстоятельств, незамедлительно письменно информирует другую Сторону о наступлении данных обстоятельств и прекращении выполнения указанных обязательств, но в любом случае не позднее 3 (Трёх) рабочих дней после начала их действия.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Факт наступления и прекращения обстоятельств непреодолимой силы документально должен подтверждаться компетентными государственными органами.</w:t>
      </w:r>
    </w:p>
    <w:p w14:paraId="6655D916"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color w:val="000000"/>
          <w:sz w:val="20"/>
          <w:szCs w:val="20"/>
        </w:rPr>
      </w:pPr>
      <w:r w:rsidRPr="00E06F2C">
        <w:rPr>
          <w:rFonts w:ascii="Times New Roman" w:eastAsia="Times New Roman" w:hAnsi="Times New Roman" w:cs="Times New Roman"/>
          <w:color w:val="000000"/>
          <w:sz w:val="20"/>
          <w:szCs w:val="20"/>
        </w:rPr>
        <w:t>12.3. Если указанные обстоятельства продолжаются более 1 (Одного) месяца, то каждая Сторона имеет право на досрочное расторжение настоящего Договора. В этом случае Стороны производят взаиморасчёты.</w:t>
      </w:r>
    </w:p>
    <w:p w14:paraId="06760F84"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color w:val="000000"/>
          <w:sz w:val="20"/>
          <w:szCs w:val="20"/>
          <w:highlight w:val="yellow"/>
        </w:rPr>
      </w:pPr>
    </w:p>
    <w:p w14:paraId="7A3DEB5B" w14:textId="77777777" w:rsidR="00E06F2C" w:rsidRPr="00E06F2C" w:rsidRDefault="00E06F2C" w:rsidP="00E06F2C">
      <w:pPr>
        <w:spacing w:after="0" w:line="240" w:lineRule="auto"/>
        <w:ind w:left="-709" w:right="-285" w:firstLine="567"/>
        <w:jc w:val="center"/>
        <w:rPr>
          <w:rFonts w:ascii="Times New Roman" w:eastAsia="Times New Roman" w:hAnsi="Times New Roman" w:cs="Times New Roman"/>
          <w:b/>
          <w:color w:val="000000"/>
          <w:sz w:val="20"/>
          <w:szCs w:val="20"/>
        </w:rPr>
      </w:pPr>
      <w:r w:rsidRPr="00E06F2C">
        <w:rPr>
          <w:rFonts w:ascii="Times New Roman" w:eastAsia="Times New Roman" w:hAnsi="Times New Roman" w:cs="Times New Roman"/>
          <w:b/>
          <w:color w:val="000000"/>
          <w:sz w:val="20"/>
          <w:szCs w:val="20"/>
        </w:rPr>
        <w:t>13. Заключительные положения договора</w:t>
      </w:r>
    </w:p>
    <w:p w14:paraId="347AE8F0" w14:textId="173A48F1" w:rsidR="00E06F2C" w:rsidRDefault="00E06F2C" w:rsidP="00E06F2C">
      <w:pPr>
        <w:suppressAutoHyphens/>
        <w:spacing w:after="0" w:line="240" w:lineRule="auto"/>
        <w:ind w:left="-709" w:right="-285" w:firstLine="540"/>
        <w:jc w:val="both"/>
        <w:rPr>
          <w:rFonts w:ascii="Times New Roman" w:eastAsia="Times New Roman" w:hAnsi="Times New Roman" w:cs="Times New Roman"/>
          <w:sz w:val="20"/>
          <w:szCs w:val="20"/>
          <w:lang w:eastAsia="ar-SA"/>
        </w:rPr>
      </w:pPr>
      <w:r w:rsidRPr="00E06F2C">
        <w:rPr>
          <w:rFonts w:ascii="Times New Roman" w:eastAsia="Times New Roman" w:hAnsi="Times New Roman" w:cs="Times New Roman"/>
          <w:sz w:val="20"/>
          <w:szCs w:val="20"/>
          <w:lang w:eastAsia="ar-SA"/>
        </w:rPr>
        <w:t>13.1. Настоящий Договор вступает в законную силу с момента его подписания обеими Сторонами и действует до полного исполнения ими своих обязательств по настоящему Договору.</w:t>
      </w:r>
    </w:p>
    <w:p w14:paraId="320D0B76" w14:textId="5F535A6A" w:rsidR="00ED47BA" w:rsidRPr="00ED47BA" w:rsidRDefault="00ED47BA" w:rsidP="00E06F2C">
      <w:pPr>
        <w:suppressAutoHyphens/>
        <w:spacing w:after="0" w:line="240" w:lineRule="auto"/>
        <w:ind w:left="-709" w:right="-285" w:firstLine="540"/>
        <w:jc w:val="both"/>
        <w:rPr>
          <w:rFonts w:ascii="Times New Roman" w:eastAsia="Times New Roman" w:hAnsi="Times New Roman" w:cs="Times New Roman"/>
          <w:bCs/>
          <w:sz w:val="20"/>
          <w:szCs w:val="20"/>
          <w:lang w:eastAsia="ar-SA"/>
        </w:rPr>
      </w:pPr>
      <w:r w:rsidRPr="00ED47BA">
        <w:rPr>
          <w:rFonts w:ascii="Times New Roman" w:eastAsia="Times New Roman" w:hAnsi="Times New Roman" w:cs="Times New Roman"/>
          <w:sz w:val="20"/>
          <w:szCs w:val="20"/>
          <w:lang w:eastAsia="ar-SA"/>
        </w:rPr>
        <w:t xml:space="preserve">13.2. </w:t>
      </w:r>
      <w:r w:rsidRPr="00FA2E71">
        <w:rPr>
          <w:rFonts w:ascii="Times New Roman" w:hAnsi="Times New Roman" w:cs="Times New Roman"/>
          <w:color w:val="000000"/>
          <w:sz w:val="20"/>
          <w:szCs w:val="20"/>
        </w:rPr>
        <w:t>Настоящий Договор заключается в электронной форме, подписывается квалифицированной электронной подписью, признаётся электронным документом, равнозначным документу на бумажном носителе, подписанному собственноручной подписью уполномоченными на заключение настоящего Договора представителями Сторон.</w:t>
      </w:r>
    </w:p>
    <w:p w14:paraId="6A4701CC" w14:textId="341BB03F" w:rsidR="00E06F2C" w:rsidRPr="00E06F2C" w:rsidRDefault="00E06F2C" w:rsidP="00E06F2C">
      <w:pPr>
        <w:spacing w:after="0" w:line="240" w:lineRule="auto"/>
        <w:ind w:left="-709" w:right="-285" w:firstLine="567"/>
        <w:jc w:val="both"/>
        <w:rPr>
          <w:rFonts w:ascii="Times New Roman" w:eastAsia="Times New Roman" w:hAnsi="Times New Roman" w:cs="Times New Roman"/>
          <w:kern w:val="16"/>
          <w:sz w:val="20"/>
          <w:szCs w:val="20"/>
        </w:rPr>
      </w:pPr>
      <w:r w:rsidRPr="00E06F2C">
        <w:rPr>
          <w:rFonts w:ascii="Times New Roman" w:eastAsia="Times New Roman" w:hAnsi="Times New Roman" w:cs="Times New Roman"/>
          <w:kern w:val="16"/>
          <w:sz w:val="20"/>
          <w:szCs w:val="20"/>
        </w:rPr>
        <w:t>13.</w:t>
      </w:r>
      <w:r w:rsidR="00ED47BA">
        <w:rPr>
          <w:rFonts w:ascii="Times New Roman" w:eastAsia="Times New Roman" w:hAnsi="Times New Roman" w:cs="Times New Roman"/>
          <w:kern w:val="16"/>
          <w:sz w:val="20"/>
          <w:szCs w:val="20"/>
        </w:rPr>
        <w:t>3</w:t>
      </w:r>
      <w:r w:rsidRPr="00E06F2C">
        <w:rPr>
          <w:rFonts w:ascii="Times New Roman" w:eastAsia="Times New Roman" w:hAnsi="Times New Roman" w:cs="Times New Roman"/>
          <w:kern w:val="16"/>
          <w:sz w:val="20"/>
          <w:szCs w:val="20"/>
        </w:rPr>
        <w:t xml:space="preserve">. Условия настоящего Договора и соглашений (Приложений) к нему конфиденциальны и не подлежат разглашению. Стороны настоящего Договора обязуются принимать все необходимые меры для того, чтобы их сотрудники, </w:t>
      </w:r>
      <w:r w:rsidRPr="00E06F2C">
        <w:rPr>
          <w:rFonts w:ascii="Times New Roman" w:eastAsia="Times New Roman" w:hAnsi="Times New Roman" w:cs="Times New Roman"/>
          <w:kern w:val="16"/>
          <w:sz w:val="20"/>
          <w:szCs w:val="20"/>
        </w:rPr>
        <w:lastRenderedPageBreak/>
        <w:t>агенты, правопреемники без предварительного согласия другой Стороны не информировали третьих лиц о настоящем Договоре и его условиях.</w:t>
      </w:r>
    </w:p>
    <w:p w14:paraId="411CDB4E" w14:textId="68EA5FD1" w:rsidR="00E06F2C" w:rsidRPr="00E06F2C" w:rsidRDefault="00E06F2C" w:rsidP="00E06F2C">
      <w:pPr>
        <w:spacing w:after="0" w:line="240" w:lineRule="auto"/>
        <w:ind w:left="-709" w:right="-285" w:firstLine="567"/>
        <w:jc w:val="both"/>
        <w:rPr>
          <w:rFonts w:ascii="Times New Roman" w:eastAsia="Times New Roman" w:hAnsi="Times New Roman" w:cs="Times New Roman"/>
          <w:color w:val="000000"/>
          <w:sz w:val="20"/>
          <w:szCs w:val="20"/>
        </w:rPr>
      </w:pPr>
      <w:r w:rsidRPr="00E06F2C">
        <w:rPr>
          <w:rFonts w:ascii="Times New Roman" w:eastAsia="Times New Roman" w:hAnsi="Times New Roman" w:cs="Times New Roman"/>
          <w:color w:val="000000"/>
          <w:sz w:val="20"/>
          <w:szCs w:val="20"/>
        </w:rPr>
        <w:t>13.</w:t>
      </w:r>
      <w:r w:rsidR="00ED47BA">
        <w:rPr>
          <w:rFonts w:ascii="Times New Roman" w:eastAsia="Times New Roman" w:hAnsi="Times New Roman" w:cs="Times New Roman"/>
          <w:color w:val="000000"/>
          <w:sz w:val="20"/>
          <w:szCs w:val="20"/>
        </w:rPr>
        <w:t>4</w:t>
      </w:r>
      <w:r w:rsidRPr="00E06F2C">
        <w:rPr>
          <w:rFonts w:ascii="Times New Roman" w:eastAsia="Times New Roman" w:hAnsi="Times New Roman" w:cs="Times New Roman"/>
          <w:color w:val="000000"/>
          <w:sz w:val="20"/>
          <w:szCs w:val="20"/>
        </w:rPr>
        <w:t>. Право собственности на Товар по настоящему Договору переходит к Заказчику после подписания последним акта приёма-передачи товара и товарной накладной.</w:t>
      </w:r>
    </w:p>
    <w:p w14:paraId="0B162445" w14:textId="52FB98A6"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bdr w:val="none" w:sz="0" w:space="0" w:color="auto" w:frame="1"/>
        </w:rPr>
      </w:pPr>
      <w:r w:rsidRPr="00E06F2C">
        <w:rPr>
          <w:rFonts w:ascii="Times New Roman" w:eastAsia="Times New Roman" w:hAnsi="Times New Roman" w:cs="Times New Roman"/>
          <w:sz w:val="20"/>
          <w:szCs w:val="20"/>
        </w:rPr>
        <w:t>13.</w:t>
      </w:r>
      <w:r w:rsidR="00ED47BA">
        <w:rPr>
          <w:rFonts w:ascii="Times New Roman" w:eastAsia="Times New Roman" w:hAnsi="Times New Roman" w:cs="Times New Roman"/>
          <w:sz w:val="20"/>
          <w:szCs w:val="20"/>
        </w:rPr>
        <w:t>5</w:t>
      </w:r>
      <w:r w:rsidRPr="00E06F2C">
        <w:rPr>
          <w:rFonts w:ascii="Times New Roman" w:eastAsia="Times New Roman" w:hAnsi="Times New Roman" w:cs="Times New Roman"/>
          <w:sz w:val="20"/>
          <w:szCs w:val="20"/>
        </w:rPr>
        <w:t xml:space="preserve">. </w:t>
      </w:r>
      <w:r w:rsidRPr="00E06F2C">
        <w:rPr>
          <w:rFonts w:ascii="Times New Roman" w:eastAsia="Times New Roman" w:hAnsi="Times New Roman" w:cs="Times New Roman"/>
          <w:sz w:val="20"/>
          <w:szCs w:val="20"/>
          <w:bdr w:val="none" w:sz="0" w:space="0" w:color="auto" w:frame="1"/>
        </w:rPr>
        <w:t>Настоящий Договор составлен в двух экземплярах: по одному экземпляру для каждой из Сторон настоящего Договора.</w:t>
      </w:r>
    </w:p>
    <w:p w14:paraId="6B7A11E0" w14:textId="612252BC" w:rsidR="00E06F2C" w:rsidRPr="00E06F2C" w:rsidRDefault="00E06F2C" w:rsidP="00E06F2C">
      <w:pPr>
        <w:spacing w:after="0" w:line="240" w:lineRule="auto"/>
        <w:ind w:left="-709" w:right="-285" w:firstLine="567"/>
        <w:jc w:val="both"/>
        <w:rPr>
          <w:rFonts w:ascii="Times New Roman" w:eastAsia="Times New Roman" w:hAnsi="Times New Roman" w:cs="Times New Roman"/>
          <w:bCs/>
          <w:color w:val="000000"/>
          <w:kern w:val="16"/>
          <w:sz w:val="20"/>
          <w:szCs w:val="20"/>
        </w:rPr>
      </w:pPr>
      <w:r w:rsidRPr="00E06F2C">
        <w:rPr>
          <w:rFonts w:ascii="Times New Roman" w:eastAsia="Times New Roman" w:hAnsi="Times New Roman" w:cs="Times New Roman"/>
          <w:bCs/>
          <w:color w:val="000000"/>
          <w:sz w:val="20"/>
          <w:szCs w:val="20"/>
        </w:rPr>
        <w:t>13.</w:t>
      </w:r>
      <w:r w:rsidR="00ED47BA">
        <w:rPr>
          <w:rFonts w:ascii="Times New Roman" w:eastAsia="Times New Roman" w:hAnsi="Times New Roman" w:cs="Times New Roman"/>
          <w:bCs/>
          <w:color w:val="000000"/>
          <w:sz w:val="20"/>
          <w:szCs w:val="20"/>
        </w:rPr>
        <w:t>6</w:t>
      </w:r>
      <w:r w:rsidRPr="00E06F2C">
        <w:rPr>
          <w:rFonts w:ascii="Times New Roman" w:eastAsia="Times New Roman" w:hAnsi="Times New Roman" w:cs="Times New Roman"/>
          <w:bCs/>
          <w:color w:val="000000"/>
          <w:sz w:val="20"/>
          <w:szCs w:val="20"/>
        </w:rPr>
        <w:t xml:space="preserve">. </w:t>
      </w:r>
      <w:r w:rsidRPr="00E06F2C">
        <w:rPr>
          <w:rFonts w:ascii="Times New Roman" w:eastAsia="Times New Roman" w:hAnsi="Times New Roman" w:cs="Times New Roman"/>
          <w:bCs/>
          <w:color w:val="000000"/>
          <w:kern w:val="16"/>
          <w:sz w:val="20"/>
          <w:szCs w:val="20"/>
        </w:rPr>
        <w:t>Приложения к настоящему Договору:</w:t>
      </w:r>
    </w:p>
    <w:p w14:paraId="450CC206" w14:textId="5A116C99" w:rsidR="00E06F2C" w:rsidRPr="00E06F2C" w:rsidRDefault="00E06F2C" w:rsidP="00E06F2C">
      <w:pPr>
        <w:spacing w:after="0" w:line="240" w:lineRule="auto"/>
        <w:ind w:left="-709" w:right="-285" w:firstLine="567"/>
        <w:jc w:val="both"/>
        <w:rPr>
          <w:rFonts w:ascii="Times New Roman" w:eastAsia="Times New Roman" w:hAnsi="Times New Roman" w:cs="Times New Roman"/>
          <w:bCs/>
          <w:color w:val="000000"/>
          <w:kern w:val="16"/>
          <w:sz w:val="20"/>
          <w:szCs w:val="20"/>
        </w:rPr>
      </w:pPr>
      <w:r w:rsidRPr="00E06F2C">
        <w:rPr>
          <w:rFonts w:ascii="Times New Roman" w:eastAsia="Times New Roman" w:hAnsi="Times New Roman" w:cs="Times New Roman"/>
          <w:bCs/>
          <w:color w:val="000000"/>
          <w:kern w:val="16"/>
          <w:sz w:val="20"/>
          <w:szCs w:val="20"/>
        </w:rPr>
        <w:t>13.</w:t>
      </w:r>
      <w:r w:rsidR="00ED47BA">
        <w:rPr>
          <w:rFonts w:ascii="Times New Roman" w:eastAsia="Times New Roman" w:hAnsi="Times New Roman" w:cs="Times New Roman"/>
          <w:bCs/>
          <w:color w:val="000000"/>
          <w:kern w:val="16"/>
          <w:sz w:val="20"/>
          <w:szCs w:val="20"/>
        </w:rPr>
        <w:t>6</w:t>
      </w:r>
      <w:r w:rsidRPr="00E06F2C">
        <w:rPr>
          <w:rFonts w:ascii="Times New Roman" w:eastAsia="Times New Roman" w:hAnsi="Times New Roman" w:cs="Times New Roman"/>
          <w:bCs/>
          <w:color w:val="000000"/>
          <w:kern w:val="16"/>
          <w:sz w:val="20"/>
          <w:szCs w:val="20"/>
        </w:rPr>
        <w:t>.1. Приложение №1 - Спецификация.</w:t>
      </w:r>
    </w:p>
    <w:p w14:paraId="1CE46039" w14:textId="7240732D" w:rsidR="004145FD" w:rsidRPr="00E06F2C" w:rsidRDefault="00E06F2C" w:rsidP="00ED47BA">
      <w:pPr>
        <w:spacing w:after="0"/>
        <w:ind w:left="-709" w:right="-285" w:firstLine="567"/>
        <w:jc w:val="both"/>
        <w:rPr>
          <w:rFonts w:ascii="Times New Roman" w:hAnsi="Times New Roman" w:cs="Times New Roman"/>
          <w:sz w:val="20"/>
          <w:szCs w:val="20"/>
        </w:rPr>
      </w:pPr>
      <w:r w:rsidRPr="00E06F2C">
        <w:rPr>
          <w:rFonts w:ascii="Times New Roman" w:eastAsia="Times New Roman" w:hAnsi="Times New Roman" w:cs="Times New Roman"/>
          <w:bCs/>
          <w:color w:val="000000"/>
          <w:kern w:val="16"/>
          <w:sz w:val="20"/>
          <w:szCs w:val="20"/>
        </w:rPr>
        <w:t>13.</w:t>
      </w:r>
      <w:r w:rsidR="00ED47BA">
        <w:rPr>
          <w:rFonts w:ascii="Times New Roman" w:eastAsia="Times New Roman" w:hAnsi="Times New Roman" w:cs="Times New Roman"/>
          <w:bCs/>
          <w:color w:val="000000"/>
          <w:kern w:val="16"/>
          <w:sz w:val="20"/>
          <w:szCs w:val="20"/>
        </w:rPr>
        <w:t>6</w:t>
      </w:r>
      <w:r w:rsidRPr="00E06F2C">
        <w:rPr>
          <w:rFonts w:ascii="Times New Roman" w:eastAsia="Times New Roman" w:hAnsi="Times New Roman" w:cs="Times New Roman"/>
          <w:bCs/>
          <w:color w:val="000000"/>
          <w:kern w:val="16"/>
          <w:sz w:val="20"/>
          <w:szCs w:val="20"/>
        </w:rPr>
        <w:t>.2. Приложение №2 - Техническое задание.</w:t>
      </w:r>
    </w:p>
    <w:p w14:paraId="004C3F02" w14:textId="213C558D" w:rsidR="00EC357F" w:rsidRPr="00E06F2C" w:rsidRDefault="00EC357F" w:rsidP="00E06F2C">
      <w:pPr>
        <w:pStyle w:val="100"/>
        <w:ind w:left="-709" w:right="-285" w:firstLine="426"/>
        <w:jc w:val="center"/>
        <w:rPr>
          <w:b/>
        </w:rPr>
      </w:pPr>
      <w:r w:rsidRPr="00E06F2C">
        <w:rPr>
          <w:b/>
        </w:rPr>
        <w:t>1</w:t>
      </w:r>
      <w:r w:rsidR="00E06F2C">
        <w:rPr>
          <w:b/>
        </w:rPr>
        <w:t>4</w:t>
      </w:r>
      <w:r w:rsidRPr="00E06F2C">
        <w:rPr>
          <w:b/>
        </w:rPr>
        <w:t>. А</w:t>
      </w:r>
      <w:r w:rsidR="00E06F2C">
        <w:rPr>
          <w:b/>
        </w:rPr>
        <w:t>дреса и реквизиты Сторон</w:t>
      </w:r>
      <w:r w:rsidRPr="00E06F2C">
        <w:rPr>
          <w:b/>
        </w:rPr>
        <w:t>:</w:t>
      </w:r>
    </w:p>
    <w:p w14:paraId="0819E11C" w14:textId="77777777" w:rsidR="00EC357F" w:rsidRPr="009924E6" w:rsidRDefault="00EC357F" w:rsidP="009924E6">
      <w:pPr>
        <w:spacing w:after="0" w:line="228" w:lineRule="auto"/>
        <w:ind w:left="-284" w:firstLine="426"/>
        <w:jc w:val="both"/>
        <w:rPr>
          <w:rFonts w:ascii="Times New Roman" w:hAnsi="Times New Roman" w:cs="Times New Roman"/>
          <w:b/>
          <w:lang w:eastAsia="ru-RU"/>
        </w:rPr>
      </w:pPr>
    </w:p>
    <w:tbl>
      <w:tblPr>
        <w:tblpPr w:leftFromText="180" w:rightFromText="180" w:bottomFromText="160" w:vertAnchor="text" w:tblpX="-635" w:tblpY="1"/>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386"/>
      </w:tblGrid>
      <w:tr w:rsidR="00014695" w14:paraId="11DA1119" w14:textId="77777777" w:rsidTr="006105F8">
        <w:trPr>
          <w:trHeight w:val="309"/>
        </w:trPr>
        <w:tc>
          <w:tcPr>
            <w:tcW w:w="5382" w:type="dxa"/>
            <w:hideMark/>
          </w:tcPr>
          <w:p w14:paraId="63DD972F" w14:textId="77777777" w:rsidR="00014695" w:rsidRPr="002A457F" w:rsidRDefault="00014695" w:rsidP="00771251">
            <w:pPr>
              <w:tabs>
                <w:tab w:val="left" w:leader="dot" w:pos="4497"/>
              </w:tabs>
              <w:spacing w:after="0"/>
              <w:ind w:left="-284" w:firstLine="426"/>
              <w:jc w:val="both"/>
              <w:rPr>
                <w:rFonts w:ascii="Times New Roman" w:hAnsi="Times New Roman" w:cs="Times New Roman"/>
                <w:b/>
                <w:sz w:val="20"/>
                <w:szCs w:val="20"/>
                <w:lang w:eastAsia="ru-RU"/>
              </w:rPr>
            </w:pPr>
            <w:r w:rsidRPr="002A457F">
              <w:rPr>
                <w:rFonts w:ascii="Times New Roman" w:hAnsi="Times New Roman" w:cs="Times New Roman"/>
                <w:b/>
                <w:sz w:val="20"/>
                <w:szCs w:val="20"/>
                <w:lang w:eastAsia="ru-RU"/>
              </w:rPr>
              <w:t>«Заказчик»</w:t>
            </w:r>
          </w:p>
        </w:tc>
        <w:tc>
          <w:tcPr>
            <w:tcW w:w="5386" w:type="dxa"/>
          </w:tcPr>
          <w:p w14:paraId="46FDCE24" w14:textId="77777777" w:rsidR="00014695" w:rsidRPr="002A457F" w:rsidRDefault="00014695" w:rsidP="00771251">
            <w:pPr>
              <w:tabs>
                <w:tab w:val="left" w:leader="dot" w:pos="4497"/>
              </w:tabs>
              <w:spacing w:after="0"/>
              <w:ind w:left="-284" w:firstLine="426"/>
              <w:jc w:val="both"/>
              <w:rPr>
                <w:rFonts w:ascii="Times New Roman" w:hAnsi="Times New Roman" w:cs="Times New Roman"/>
                <w:b/>
                <w:sz w:val="20"/>
                <w:szCs w:val="20"/>
                <w:lang w:eastAsia="ru-RU"/>
              </w:rPr>
            </w:pPr>
            <w:r w:rsidRPr="002A457F">
              <w:rPr>
                <w:rFonts w:ascii="Times New Roman" w:hAnsi="Times New Roman" w:cs="Times New Roman"/>
                <w:b/>
                <w:sz w:val="20"/>
                <w:szCs w:val="20"/>
                <w:lang w:eastAsia="ru-RU"/>
              </w:rPr>
              <w:t>«Поставщик»</w:t>
            </w:r>
          </w:p>
        </w:tc>
      </w:tr>
      <w:tr w:rsidR="00855DC1" w14:paraId="0FBE36CE" w14:textId="77777777" w:rsidTr="006105F8">
        <w:trPr>
          <w:trHeight w:val="3290"/>
        </w:trPr>
        <w:tc>
          <w:tcPr>
            <w:tcW w:w="5382" w:type="dxa"/>
          </w:tcPr>
          <w:p w14:paraId="000C9281" w14:textId="77777777" w:rsidR="00855DC1" w:rsidRPr="004649D7" w:rsidRDefault="00855DC1" w:rsidP="00855DC1">
            <w:pPr>
              <w:suppressAutoHyphens/>
              <w:snapToGrid w:val="0"/>
              <w:spacing w:after="0" w:line="240" w:lineRule="auto"/>
              <w:rPr>
                <w:rFonts w:ascii="Times New Roman" w:eastAsia="Times New Roman" w:hAnsi="Times New Roman" w:cs="Times New Roman"/>
                <w:b/>
                <w:sz w:val="20"/>
                <w:szCs w:val="20"/>
                <w:lang w:eastAsia="ar-SA"/>
              </w:rPr>
            </w:pPr>
            <w:r w:rsidRPr="004649D7">
              <w:rPr>
                <w:rFonts w:ascii="Times New Roman" w:eastAsia="Times New Roman" w:hAnsi="Times New Roman" w:cs="Times New Roman"/>
                <w:b/>
                <w:sz w:val="20"/>
                <w:szCs w:val="20"/>
                <w:lang w:eastAsia="ar-SA"/>
              </w:rPr>
              <w:t>ГАУК ВО «Областной Дворец культуры и искусства»</w:t>
            </w:r>
          </w:p>
          <w:p w14:paraId="7D5D1F39" w14:textId="77777777" w:rsidR="00855DC1" w:rsidRPr="004649D7" w:rsidRDefault="00855DC1" w:rsidP="00855DC1">
            <w:pPr>
              <w:suppressAutoHyphens/>
              <w:snapToGrid w:val="0"/>
              <w:spacing w:after="0" w:line="240" w:lineRule="auto"/>
              <w:rPr>
                <w:rFonts w:ascii="Times New Roman" w:eastAsia="Times New Roman" w:hAnsi="Times New Roman" w:cs="Times New Roman"/>
                <w:sz w:val="20"/>
                <w:szCs w:val="20"/>
                <w:lang w:eastAsia="ar-SA"/>
              </w:rPr>
            </w:pPr>
            <w:r w:rsidRPr="004649D7">
              <w:rPr>
                <w:rFonts w:ascii="Times New Roman" w:eastAsia="Times New Roman" w:hAnsi="Times New Roman" w:cs="Times New Roman"/>
                <w:sz w:val="20"/>
                <w:szCs w:val="20"/>
              </w:rPr>
              <w:t>ОГРН 1033301803325</w:t>
            </w:r>
          </w:p>
          <w:p w14:paraId="7883CF08" w14:textId="77777777" w:rsidR="00855DC1" w:rsidRPr="004649D7" w:rsidRDefault="00855DC1" w:rsidP="00855DC1">
            <w:pPr>
              <w:suppressAutoHyphens/>
              <w:snapToGrid w:val="0"/>
              <w:spacing w:after="0" w:line="240" w:lineRule="auto"/>
              <w:rPr>
                <w:rFonts w:ascii="Times New Roman" w:eastAsia="Times New Roman" w:hAnsi="Times New Roman" w:cs="Times New Roman"/>
                <w:sz w:val="20"/>
                <w:szCs w:val="20"/>
                <w:lang w:eastAsia="ar-SA"/>
              </w:rPr>
            </w:pPr>
            <w:r w:rsidRPr="004649D7">
              <w:rPr>
                <w:rFonts w:ascii="Times New Roman" w:eastAsia="Times New Roman" w:hAnsi="Times New Roman" w:cs="Times New Roman"/>
                <w:sz w:val="20"/>
                <w:szCs w:val="20"/>
                <w:lang w:eastAsia="ar-SA"/>
              </w:rPr>
              <w:t xml:space="preserve">Место нахождения: 600015, </w:t>
            </w:r>
            <w:proofErr w:type="spellStart"/>
            <w:r w:rsidRPr="004649D7">
              <w:rPr>
                <w:rFonts w:ascii="Times New Roman" w:eastAsia="Times New Roman" w:hAnsi="Times New Roman" w:cs="Times New Roman"/>
                <w:sz w:val="20"/>
                <w:szCs w:val="20"/>
                <w:lang w:eastAsia="ar-SA"/>
              </w:rPr>
              <w:t>г.Владимир</w:t>
            </w:r>
            <w:proofErr w:type="spellEnd"/>
            <w:r w:rsidRPr="004649D7">
              <w:rPr>
                <w:rFonts w:ascii="Times New Roman" w:eastAsia="Times New Roman" w:hAnsi="Times New Roman" w:cs="Times New Roman"/>
                <w:sz w:val="20"/>
                <w:szCs w:val="20"/>
                <w:lang w:eastAsia="ar-SA"/>
              </w:rPr>
              <w:t>,</w:t>
            </w:r>
          </w:p>
          <w:p w14:paraId="73AA6129" w14:textId="77777777" w:rsidR="00855DC1" w:rsidRPr="004649D7" w:rsidRDefault="00855DC1" w:rsidP="00855DC1">
            <w:pPr>
              <w:suppressAutoHyphens/>
              <w:snapToGrid w:val="0"/>
              <w:spacing w:after="0" w:line="240" w:lineRule="auto"/>
              <w:rPr>
                <w:rFonts w:ascii="Times New Roman" w:eastAsia="Times New Roman" w:hAnsi="Times New Roman" w:cs="Times New Roman"/>
                <w:sz w:val="20"/>
                <w:szCs w:val="20"/>
                <w:lang w:eastAsia="ar-SA"/>
              </w:rPr>
            </w:pPr>
            <w:proofErr w:type="spellStart"/>
            <w:r w:rsidRPr="004649D7">
              <w:rPr>
                <w:rFonts w:ascii="Times New Roman" w:eastAsia="Times New Roman" w:hAnsi="Times New Roman" w:cs="Times New Roman"/>
                <w:sz w:val="20"/>
                <w:szCs w:val="20"/>
                <w:lang w:eastAsia="ar-SA"/>
              </w:rPr>
              <w:t>ул.Диктора</w:t>
            </w:r>
            <w:proofErr w:type="spellEnd"/>
            <w:r w:rsidRPr="004649D7">
              <w:rPr>
                <w:rFonts w:ascii="Times New Roman" w:eastAsia="Times New Roman" w:hAnsi="Times New Roman" w:cs="Times New Roman"/>
                <w:sz w:val="20"/>
                <w:szCs w:val="20"/>
                <w:lang w:eastAsia="ar-SA"/>
              </w:rPr>
              <w:t xml:space="preserve"> Левитана, д.4.</w:t>
            </w:r>
          </w:p>
          <w:p w14:paraId="6A5E5A74" w14:textId="77777777" w:rsidR="00855DC1" w:rsidRPr="004649D7" w:rsidRDefault="00855DC1" w:rsidP="00855DC1">
            <w:pPr>
              <w:suppressAutoHyphens/>
              <w:snapToGrid w:val="0"/>
              <w:spacing w:after="0" w:line="240" w:lineRule="auto"/>
              <w:rPr>
                <w:rFonts w:ascii="Times New Roman" w:eastAsia="Times New Roman" w:hAnsi="Times New Roman" w:cs="Times New Roman"/>
                <w:sz w:val="20"/>
                <w:szCs w:val="20"/>
                <w:lang w:eastAsia="ar-SA"/>
              </w:rPr>
            </w:pPr>
            <w:r w:rsidRPr="004649D7">
              <w:rPr>
                <w:rFonts w:ascii="Times New Roman" w:eastAsia="Times New Roman" w:hAnsi="Times New Roman" w:cs="Times New Roman"/>
                <w:sz w:val="20"/>
                <w:szCs w:val="20"/>
                <w:lang w:eastAsia="ar-SA"/>
              </w:rPr>
              <w:t>ИНН/КПП 3327100143/332701001</w:t>
            </w:r>
          </w:p>
          <w:p w14:paraId="40C0F805" w14:textId="77777777" w:rsidR="00855DC1" w:rsidRPr="004649D7" w:rsidRDefault="00855DC1" w:rsidP="00855DC1">
            <w:pPr>
              <w:suppressAutoHyphens/>
              <w:snapToGrid w:val="0"/>
              <w:spacing w:after="0" w:line="240" w:lineRule="auto"/>
              <w:rPr>
                <w:rFonts w:ascii="Times New Roman" w:eastAsia="Times New Roman" w:hAnsi="Times New Roman" w:cs="Times New Roman"/>
                <w:sz w:val="20"/>
                <w:szCs w:val="20"/>
              </w:rPr>
            </w:pPr>
            <w:r w:rsidRPr="004649D7">
              <w:rPr>
                <w:rFonts w:ascii="Times New Roman" w:eastAsia="Times New Roman" w:hAnsi="Times New Roman" w:cs="Times New Roman"/>
                <w:sz w:val="20"/>
                <w:szCs w:val="20"/>
              </w:rPr>
              <w:t>р/</w:t>
            </w:r>
            <w:proofErr w:type="spellStart"/>
            <w:r w:rsidRPr="004649D7">
              <w:rPr>
                <w:rFonts w:ascii="Times New Roman" w:eastAsia="Times New Roman" w:hAnsi="Times New Roman" w:cs="Times New Roman"/>
                <w:sz w:val="20"/>
                <w:szCs w:val="20"/>
              </w:rPr>
              <w:t>сч</w:t>
            </w:r>
            <w:proofErr w:type="spellEnd"/>
            <w:r w:rsidRPr="004649D7">
              <w:rPr>
                <w:rFonts w:ascii="Times New Roman" w:eastAsia="Times New Roman" w:hAnsi="Times New Roman" w:cs="Times New Roman"/>
                <w:sz w:val="20"/>
                <w:szCs w:val="20"/>
              </w:rPr>
              <w:t xml:space="preserve"> 40601810000081000001</w:t>
            </w:r>
          </w:p>
          <w:p w14:paraId="45F7B687" w14:textId="77777777" w:rsidR="00855DC1" w:rsidRPr="004649D7" w:rsidRDefault="00855DC1" w:rsidP="00855DC1">
            <w:pPr>
              <w:suppressAutoHyphens/>
              <w:snapToGrid w:val="0"/>
              <w:spacing w:after="0" w:line="240" w:lineRule="auto"/>
              <w:rPr>
                <w:rFonts w:ascii="Times New Roman" w:eastAsia="Times New Roman" w:hAnsi="Times New Roman" w:cs="Times New Roman"/>
                <w:sz w:val="20"/>
                <w:szCs w:val="20"/>
                <w:lang w:eastAsia="ar-SA"/>
              </w:rPr>
            </w:pPr>
            <w:r w:rsidRPr="004649D7">
              <w:rPr>
                <w:rFonts w:ascii="Times New Roman" w:eastAsia="Times New Roman" w:hAnsi="Times New Roman" w:cs="Times New Roman"/>
                <w:sz w:val="20"/>
                <w:szCs w:val="20"/>
              </w:rPr>
              <w:t xml:space="preserve">Отделение Владимир </w:t>
            </w:r>
            <w:proofErr w:type="spellStart"/>
            <w:r w:rsidRPr="004649D7">
              <w:rPr>
                <w:rFonts w:ascii="Times New Roman" w:eastAsia="Times New Roman" w:hAnsi="Times New Roman" w:cs="Times New Roman"/>
                <w:sz w:val="20"/>
                <w:szCs w:val="20"/>
              </w:rPr>
              <w:t>г.Владимир</w:t>
            </w:r>
            <w:proofErr w:type="spellEnd"/>
          </w:p>
          <w:p w14:paraId="4B22234C" w14:textId="77777777" w:rsidR="00855DC1" w:rsidRPr="004649D7" w:rsidRDefault="00855DC1" w:rsidP="00855DC1">
            <w:pPr>
              <w:spacing w:after="0" w:line="240" w:lineRule="auto"/>
              <w:jc w:val="both"/>
              <w:rPr>
                <w:rFonts w:ascii="Times New Roman" w:eastAsia="Times New Roman" w:hAnsi="Times New Roman" w:cs="Times New Roman"/>
                <w:sz w:val="20"/>
                <w:szCs w:val="20"/>
              </w:rPr>
            </w:pPr>
            <w:r w:rsidRPr="004649D7">
              <w:rPr>
                <w:rFonts w:ascii="Times New Roman" w:eastAsia="Times New Roman" w:hAnsi="Times New Roman" w:cs="Times New Roman"/>
                <w:sz w:val="20"/>
                <w:szCs w:val="20"/>
              </w:rPr>
              <w:t>БИК 041708001</w:t>
            </w:r>
          </w:p>
          <w:p w14:paraId="77B0F4AC" w14:textId="273AB0E4" w:rsidR="00855DC1" w:rsidRPr="004649D7" w:rsidRDefault="00855DC1" w:rsidP="00855DC1">
            <w:pPr>
              <w:spacing w:after="0" w:line="240" w:lineRule="auto"/>
              <w:jc w:val="both"/>
              <w:rPr>
                <w:rFonts w:ascii="Times New Roman" w:hAnsi="Times New Roman" w:cs="Times New Roman"/>
                <w:sz w:val="20"/>
                <w:szCs w:val="20"/>
              </w:rPr>
            </w:pPr>
            <w:r w:rsidRPr="004649D7">
              <w:rPr>
                <w:rFonts w:ascii="Times New Roman" w:hAnsi="Times New Roman" w:cs="Times New Roman"/>
                <w:sz w:val="20"/>
                <w:szCs w:val="20"/>
              </w:rPr>
              <w:t>УФК по Владимирской области (ГАУК ВО «Областной Дворец культуры и искусства», л/с 30286</w:t>
            </w:r>
            <w:r w:rsidRPr="004649D7">
              <w:rPr>
                <w:rFonts w:ascii="Times New Roman" w:hAnsi="Times New Roman" w:cs="Times New Roman"/>
                <w:sz w:val="20"/>
                <w:szCs w:val="20"/>
                <w:lang w:val="en-US"/>
              </w:rPr>
              <w:t>U</w:t>
            </w:r>
            <w:r w:rsidRPr="004649D7">
              <w:rPr>
                <w:rFonts w:ascii="Times New Roman" w:hAnsi="Times New Roman" w:cs="Times New Roman"/>
                <w:sz w:val="20"/>
                <w:szCs w:val="20"/>
              </w:rPr>
              <w:t>42350)</w:t>
            </w:r>
          </w:p>
          <w:p w14:paraId="3AFFFB7A" w14:textId="11A0D833" w:rsidR="00855DC1" w:rsidRPr="004649D7" w:rsidRDefault="00855DC1" w:rsidP="00855DC1">
            <w:pPr>
              <w:spacing w:after="0" w:line="240" w:lineRule="auto"/>
              <w:jc w:val="both"/>
              <w:rPr>
                <w:rFonts w:ascii="Times New Roman" w:eastAsia="Times New Roman" w:hAnsi="Times New Roman" w:cs="Times New Roman"/>
                <w:sz w:val="20"/>
                <w:szCs w:val="20"/>
              </w:rPr>
            </w:pPr>
            <w:r w:rsidRPr="004649D7">
              <w:rPr>
                <w:rFonts w:ascii="Times New Roman" w:hAnsi="Times New Roman" w:cs="Times New Roman"/>
                <w:sz w:val="20"/>
                <w:szCs w:val="20"/>
              </w:rPr>
              <w:t>УФК по Владимирской области (ГАУК ВО «Областной Дворец культуры и искусства», л/с 31286</w:t>
            </w:r>
            <w:r w:rsidRPr="004649D7">
              <w:rPr>
                <w:rFonts w:ascii="Times New Roman" w:hAnsi="Times New Roman" w:cs="Times New Roman"/>
                <w:sz w:val="20"/>
                <w:szCs w:val="20"/>
                <w:lang w:val="en-US"/>
              </w:rPr>
              <w:t>U</w:t>
            </w:r>
            <w:r w:rsidRPr="004649D7">
              <w:rPr>
                <w:rFonts w:ascii="Times New Roman" w:hAnsi="Times New Roman" w:cs="Times New Roman"/>
                <w:sz w:val="20"/>
                <w:szCs w:val="20"/>
              </w:rPr>
              <w:t>42350)</w:t>
            </w:r>
          </w:p>
          <w:p w14:paraId="5AA7510F" w14:textId="77777777" w:rsidR="00855DC1" w:rsidRPr="004649D7" w:rsidRDefault="00855DC1" w:rsidP="00855DC1">
            <w:pPr>
              <w:suppressAutoHyphens/>
              <w:snapToGrid w:val="0"/>
              <w:spacing w:after="0" w:line="240" w:lineRule="auto"/>
              <w:rPr>
                <w:rFonts w:ascii="Times New Roman" w:eastAsia="Times New Roman" w:hAnsi="Times New Roman" w:cs="Times New Roman"/>
                <w:b/>
                <w:sz w:val="20"/>
                <w:szCs w:val="20"/>
                <w:lang w:eastAsia="ar-SA"/>
              </w:rPr>
            </w:pPr>
            <w:r w:rsidRPr="004649D7">
              <w:rPr>
                <w:rFonts w:ascii="Times New Roman" w:eastAsia="Times New Roman" w:hAnsi="Times New Roman" w:cs="Times New Roman"/>
                <w:b/>
                <w:sz w:val="20"/>
                <w:szCs w:val="20"/>
                <w:lang w:eastAsia="ar-SA"/>
              </w:rPr>
              <w:t>Директор ГАУК ВО «Областной Дворец культуры и искусства»</w:t>
            </w:r>
          </w:p>
          <w:p w14:paraId="5FDD9FE9" w14:textId="77777777" w:rsidR="00855DC1" w:rsidRPr="004649D7" w:rsidRDefault="00855DC1" w:rsidP="00855DC1">
            <w:pPr>
              <w:spacing w:after="0" w:line="240" w:lineRule="auto"/>
              <w:rPr>
                <w:rFonts w:ascii="Times New Roman" w:eastAsia="Times New Roman" w:hAnsi="Times New Roman" w:cs="Times New Roman"/>
                <w:sz w:val="20"/>
                <w:szCs w:val="20"/>
              </w:rPr>
            </w:pPr>
          </w:p>
          <w:p w14:paraId="544CAA53" w14:textId="77777777" w:rsidR="00855DC1" w:rsidRPr="004649D7" w:rsidRDefault="00855DC1" w:rsidP="00855DC1">
            <w:pPr>
              <w:spacing w:after="0" w:line="240" w:lineRule="auto"/>
              <w:rPr>
                <w:rFonts w:ascii="Times New Roman" w:eastAsia="Times New Roman" w:hAnsi="Times New Roman" w:cs="Times New Roman"/>
                <w:sz w:val="20"/>
                <w:szCs w:val="20"/>
              </w:rPr>
            </w:pPr>
            <w:r w:rsidRPr="004649D7">
              <w:rPr>
                <w:rFonts w:ascii="Times New Roman" w:eastAsia="Times New Roman" w:hAnsi="Times New Roman" w:cs="Times New Roman"/>
                <w:sz w:val="20"/>
                <w:szCs w:val="20"/>
              </w:rPr>
              <w:t>_________________________ /В.В. Крючков/</w:t>
            </w:r>
          </w:p>
          <w:p w14:paraId="1C2F1596" w14:textId="4BB5F116" w:rsidR="00855DC1" w:rsidRPr="004649D7" w:rsidRDefault="00855DC1" w:rsidP="00855DC1">
            <w:pPr>
              <w:spacing w:after="0" w:line="240" w:lineRule="auto"/>
              <w:rPr>
                <w:rFonts w:ascii="Times New Roman" w:eastAsia="Times New Roman" w:hAnsi="Times New Roman" w:cs="Times New Roman"/>
                <w:sz w:val="20"/>
                <w:szCs w:val="20"/>
              </w:rPr>
            </w:pPr>
            <w:r w:rsidRPr="004649D7">
              <w:rPr>
                <w:rFonts w:ascii="Times New Roman" w:eastAsia="Times New Roman" w:hAnsi="Times New Roman" w:cs="Times New Roman"/>
                <w:sz w:val="20"/>
                <w:szCs w:val="20"/>
              </w:rPr>
              <w:t>М.</w:t>
            </w:r>
            <w:r w:rsidR="00E06F2C" w:rsidRPr="004649D7">
              <w:rPr>
                <w:rFonts w:ascii="Times New Roman" w:eastAsia="Times New Roman" w:hAnsi="Times New Roman" w:cs="Times New Roman"/>
                <w:sz w:val="20"/>
                <w:szCs w:val="20"/>
              </w:rPr>
              <w:t>П</w:t>
            </w:r>
            <w:r w:rsidRPr="004649D7">
              <w:rPr>
                <w:rFonts w:ascii="Times New Roman" w:eastAsia="Times New Roman" w:hAnsi="Times New Roman" w:cs="Times New Roman"/>
                <w:sz w:val="20"/>
                <w:szCs w:val="20"/>
              </w:rPr>
              <w:t>.</w:t>
            </w:r>
          </w:p>
          <w:p w14:paraId="04A03440" w14:textId="77777777" w:rsidR="00855DC1" w:rsidRPr="002A457F" w:rsidRDefault="00855DC1" w:rsidP="00855DC1">
            <w:pPr>
              <w:tabs>
                <w:tab w:val="left" w:leader="dot" w:pos="4497"/>
              </w:tabs>
              <w:spacing w:after="0"/>
              <w:ind w:left="-284" w:firstLine="426"/>
              <w:jc w:val="both"/>
              <w:outlineLvl w:val="0"/>
              <w:rPr>
                <w:rFonts w:ascii="Times New Roman" w:hAnsi="Times New Roman" w:cs="Times New Roman"/>
                <w:b/>
                <w:sz w:val="20"/>
                <w:szCs w:val="20"/>
                <w:lang w:eastAsia="ru-RU"/>
              </w:rPr>
            </w:pPr>
          </w:p>
        </w:tc>
        <w:tc>
          <w:tcPr>
            <w:tcW w:w="5386" w:type="dxa"/>
          </w:tcPr>
          <w:p w14:paraId="11012477" w14:textId="77777777" w:rsidR="00855DC1" w:rsidRPr="002A457F" w:rsidRDefault="00855DC1" w:rsidP="00855DC1">
            <w:pPr>
              <w:tabs>
                <w:tab w:val="left" w:leader="dot" w:pos="4497"/>
              </w:tabs>
              <w:spacing w:after="0"/>
              <w:ind w:left="-284" w:firstLine="426"/>
              <w:jc w:val="both"/>
              <w:rPr>
                <w:rFonts w:ascii="Times New Roman" w:hAnsi="Times New Roman" w:cs="Times New Roman"/>
                <w:b/>
                <w:sz w:val="20"/>
                <w:szCs w:val="20"/>
                <w:lang w:eastAsia="ru-RU"/>
              </w:rPr>
            </w:pPr>
          </w:p>
          <w:p w14:paraId="73E098F5" w14:textId="77777777" w:rsidR="00855DC1" w:rsidRPr="002A457F" w:rsidRDefault="00855DC1" w:rsidP="00855DC1">
            <w:pPr>
              <w:tabs>
                <w:tab w:val="left" w:leader="dot" w:pos="4497"/>
              </w:tabs>
              <w:spacing w:after="0"/>
              <w:ind w:left="-284" w:firstLine="426"/>
              <w:jc w:val="both"/>
              <w:rPr>
                <w:rFonts w:ascii="Times New Roman" w:hAnsi="Times New Roman" w:cs="Times New Roman"/>
                <w:b/>
                <w:sz w:val="20"/>
                <w:szCs w:val="20"/>
                <w:lang w:eastAsia="ru-RU"/>
              </w:rPr>
            </w:pPr>
          </w:p>
          <w:p w14:paraId="0A58E3E5" w14:textId="77777777" w:rsidR="00855DC1" w:rsidRPr="002A457F" w:rsidRDefault="00855DC1" w:rsidP="00855DC1">
            <w:pPr>
              <w:tabs>
                <w:tab w:val="left" w:leader="dot" w:pos="4497"/>
              </w:tabs>
              <w:spacing w:after="0"/>
              <w:ind w:left="-284" w:firstLine="426"/>
              <w:jc w:val="both"/>
              <w:rPr>
                <w:rFonts w:ascii="Times New Roman" w:hAnsi="Times New Roman" w:cs="Times New Roman"/>
                <w:b/>
                <w:sz w:val="20"/>
                <w:szCs w:val="20"/>
                <w:lang w:eastAsia="ru-RU"/>
              </w:rPr>
            </w:pPr>
          </w:p>
          <w:p w14:paraId="0F2B8975" w14:textId="77777777" w:rsidR="00855DC1" w:rsidRPr="002A457F" w:rsidRDefault="00855DC1" w:rsidP="00855DC1">
            <w:pPr>
              <w:tabs>
                <w:tab w:val="left" w:leader="dot" w:pos="4497"/>
              </w:tabs>
              <w:spacing w:after="0"/>
              <w:ind w:left="-284" w:firstLine="426"/>
              <w:jc w:val="both"/>
              <w:rPr>
                <w:rFonts w:ascii="Times New Roman" w:hAnsi="Times New Roman" w:cs="Times New Roman"/>
                <w:b/>
                <w:sz w:val="20"/>
                <w:szCs w:val="20"/>
                <w:lang w:eastAsia="ru-RU"/>
              </w:rPr>
            </w:pPr>
          </w:p>
          <w:p w14:paraId="14450900" w14:textId="77777777" w:rsidR="00855DC1" w:rsidRPr="002A457F" w:rsidRDefault="00855DC1" w:rsidP="00855DC1">
            <w:pPr>
              <w:tabs>
                <w:tab w:val="left" w:leader="dot" w:pos="4497"/>
              </w:tabs>
              <w:spacing w:after="0"/>
              <w:ind w:left="-284" w:firstLine="426"/>
              <w:jc w:val="both"/>
              <w:rPr>
                <w:rFonts w:ascii="Times New Roman" w:hAnsi="Times New Roman" w:cs="Times New Roman"/>
                <w:b/>
                <w:sz w:val="20"/>
                <w:szCs w:val="20"/>
                <w:lang w:eastAsia="ru-RU"/>
              </w:rPr>
            </w:pPr>
          </w:p>
          <w:p w14:paraId="37770105" w14:textId="77777777" w:rsidR="00855DC1" w:rsidRPr="002A457F" w:rsidRDefault="00855DC1" w:rsidP="00855DC1">
            <w:pPr>
              <w:tabs>
                <w:tab w:val="left" w:leader="dot" w:pos="4497"/>
              </w:tabs>
              <w:spacing w:after="0"/>
              <w:ind w:left="-284" w:firstLine="426"/>
              <w:jc w:val="both"/>
              <w:rPr>
                <w:rFonts w:ascii="Times New Roman" w:hAnsi="Times New Roman" w:cs="Times New Roman"/>
                <w:b/>
                <w:sz w:val="20"/>
                <w:szCs w:val="20"/>
                <w:lang w:eastAsia="ru-RU"/>
              </w:rPr>
            </w:pPr>
          </w:p>
          <w:p w14:paraId="6B6EE33F" w14:textId="77777777" w:rsidR="00855DC1" w:rsidRPr="002A457F" w:rsidRDefault="00855DC1" w:rsidP="00855DC1">
            <w:pPr>
              <w:tabs>
                <w:tab w:val="left" w:leader="dot" w:pos="4497"/>
              </w:tabs>
              <w:spacing w:after="0"/>
              <w:ind w:left="-284" w:firstLine="426"/>
              <w:jc w:val="both"/>
              <w:rPr>
                <w:rFonts w:ascii="Times New Roman" w:hAnsi="Times New Roman" w:cs="Times New Roman"/>
                <w:b/>
                <w:sz w:val="20"/>
                <w:szCs w:val="20"/>
                <w:lang w:eastAsia="ru-RU"/>
              </w:rPr>
            </w:pPr>
          </w:p>
          <w:p w14:paraId="1810DE34" w14:textId="77777777" w:rsidR="00855DC1" w:rsidRPr="002A457F" w:rsidRDefault="00855DC1" w:rsidP="00855DC1">
            <w:pPr>
              <w:tabs>
                <w:tab w:val="left" w:leader="dot" w:pos="4497"/>
              </w:tabs>
              <w:spacing w:after="0"/>
              <w:ind w:left="-284" w:firstLine="426"/>
              <w:jc w:val="both"/>
              <w:rPr>
                <w:rFonts w:ascii="Times New Roman" w:hAnsi="Times New Roman" w:cs="Times New Roman"/>
                <w:b/>
                <w:sz w:val="20"/>
                <w:szCs w:val="20"/>
                <w:lang w:eastAsia="ru-RU"/>
              </w:rPr>
            </w:pPr>
          </w:p>
          <w:p w14:paraId="5A291D2C" w14:textId="77777777" w:rsidR="00855DC1" w:rsidRPr="002A457F" w:rsidRDefault="00855DC1" w:rsidP="00855DC1">
            <w:pPr>
              <w:tabs>
                <w:tab w:val="left" w:leader="dot" w:pos="4497"/>
              </w:tabs>
              <w:spacing w:after="0"/>
              <w:ind w:left="-284" w:firstLine="426"/>
              <w:jc w:val="both"/>
              <w:rPr>
                <w:rFonts w:ascii="Times New Roman" w:hAnsi="Times New Roman" w:cs="Times New Roman"/>
                <w:b/>
                <w:sz w:val="20"/>
                <w:szCs w:val="20"/>
                <w:lang w:eastAsia="ru-RU"/>
              </w:rPr>
            </w:pPr>
          </w:p>
          <w:p w14:paraId="7651083C" w14:textId="77777777" w:rsidR="00855DC1" w:rsidRPr="002A457F" w:rsidRDefault="00855DC1" w:rsidP="00855DC1">
            <w:pPr>
              <w:tabs>
                <w:tab w:val="left" w:leader="dot" w:pos="4497"/>
              </w:tabs>
              <w:spacing w:after="0"/>
              <w:ind w:left="-284" w:firstLine="426"/>
              <w:jc w:val="both"/>
              <w:rPr>
                <w:rFonts w:ascii="Times New Roman" w:hAnsi="Times New Roman" w:cs="Times New Roman"/>
                <w:b/>
                <w:sz w:val="20"/>
                <w:szCs w:val="20"/>
                <w:lang w:eastAsia="ru-RU"/>
              </w:rPr>
            </w:pPr>
          </w:p>
          <w:p w14:paraId="1DB5CB2D" w14:textId="77777777" w:rsidR="00855DC1" w:rsidRPr="002A457F" w:rsidRDefault="00855DC1" w:rsidP="00855DC1">
            <w:pPr>
              <w:tabs>
                <w:tab w:val="left" w:leader="dot" w:pos="4497"/>
              </w:tabs>
              <w:spacing w:after="0"/>
              <w:ind w:left="-284" w:firstLine="426"/>
              <w:jc w:val="both"/>
              <w:outlineLvl w:val="0"/>
              <w:rPr>
                <w:rFonts w:ascii="Times New Roman" w:hAnsi="Times New Roman" w:cs="Times New Roman"/>
                <w:b/>
                <w:sz w:val="20"/>
                <w:szCs w:val="20"/>
                <w:lang w:eastAsia="ru-RU"/>
              </w:rPr>
            </w:pPr>
          </w:p>
          <w:p w14:paraId="62404E0B" w14:textId="77777777" w:rsidR="00855DC1" w:rsidRPr="002A457F" w:rsidRDefault="00855DC1" w:rsidP="00855DC1">
            <w:pPr>
              <w:tabs>
                <w:tab w:val="left" w:leader="dot" w:pos="4497"/>
              </w:tabs>
              <w:spacing w:after="0"/>
              <w:ind w:left="-284" w:firstLine="426"/>
              <w:jc w:val="both"/>
              <w:outlineLvl w:val="0"/>
              <w:rPr>
                <w:rFonts w:ascii="Times New Roman" w:hAnsi="Times New Roman" w:cs="Times New Roman"/>
                <w:b/>
                <w:sz w:val="20"/>
                <w:szCs w:val="20"/>
                <w:lang w:eastAsia="ru-RU"/>
              </w:rPr>
            </w:pPr>
          </w:p>
          <w:p w14:paraId="57FEEDE3" w14:textId="77777777" w:rsidR="00855DC1" w:rsidRPr="002A457F" w:rsidRDefault="00855DC1" w:rsidP="00855DC1">
            <w:pPr>
              <w:tabs>
                <w:tab w:val="left" w:leader="dot" w:pos="4497"/>
              </w:tabs>
              <w:spacing w:after="0"/>
              <w:ind w:left="-284" w:firstLine="426"/>
              <w:jc w:val="both"/>
              <w:outlineLvl w:val="0"/>
              <w:rPr>
                <w:rFonts w:ascii="Times New Roman" w:hAnsi="Times New Roman" w:cs="Times New Roman"/>
                <w:b/>
                <w:sz w:val="20"/>
                <w:szCs w:val="20"/>
                <w:lang w:eastAsia="ru-RU"/>
              </w:rPr>
            </w:pPr>
            <w:bookmarkStart w:id="8" w:name="_Toc472360557"/>
            <w:bookmarkStart w:id="9" w:name="_Toc473294692"/>
            <w:r w:rsidRPr="002A457F">
              <w:rPr>
                <w:rFonts w:ascii="Times New Roman" w:hAnsi="Times New Roman" w:cs="Times New Roman"/>
                <w:b/>
                <w:sz w:val="20"/>
                <w:szCs w:val="20"/>
                <w:lang w:eastAsia="ru-RU"/>
              </w:rPr>
              <w:t>Дата подписания</w:t>
            </w:r>
            <w:bookmarkEnd w:id="8"/>
            <w:bookmarkEnd w:id="9"/>
          </w:p>
          <w:p w14:paraId="69F8FAE6" w14:textId="77777777" w:rsidR="00855DC1" w:rsidRPr="002A457F" w:rsidRDefault="00855DC1" w:rsidP="00855DC1">
            <w:pPr>
              <w:tabs>
                <w:tab w:val="left" w:leader="dot" w:pos="4497"/>
              </w:tabs>
              <w:spacing w:after="0"/>
              <w:ind w:left="-284" w:firstLine="426"/>
              <w:jc w:val="both"/>
              <w:rPr>
                <w:rFonts w:ascii="Times New Roman" w:hAnsi="Times New Roman" w:cs="Times New Roman"/>
                <w:b/>
                <w:sz w:val="20"/>
                <w:szCs w:val="20"/>
                <w:lang w:eastAsia="ru-RU"/>
              </w:rPr>
            </w:pPr>
            <w:r w:rsidRPr="002A457F">
              <w:rPr>
                <w:rFonts w:ascii="Times New Roman" w:hAnsi="Times New Roman" w:cs="Times New Roman"/>
                <w:b/>
                <w:sz w:val="20"/>
                <w:szCs w:val="20"/>
                <w:lang w:eastAsia="ru-RU"/>
              </w:rPr>
              <w:t>«____» ________________ 20___ г.</w:t>
            </w:r>
          </w:p>
        </w:tc>
      </w:tr>
    </w:tbl>
    <w:p w14:paraId="0F4929DF" w14:textId="77777777" w:rsidR="00EC357F" w:rsidRPr="009924E6" w:rsidRDefault="00EC357F" w:rsidP="009924E6">
      <w:pPr>
        <w:spacing w:after="0"/>
        <w:ind w:left="-284" w:firstLine="426"/>
        <w:jc w:val="both"/>
        <w:rPr>
          <w:rFonts w:ascii="Times New Roman" w:hAnsi="Times New Roman" w:cs="Times New Roman"/>
          <w:lang w:eastAsia="ru-RU"/>
        </w:rPr>
      </w:pPr>
      <w:r w:rsidRPr="009924E6">
        <w:rPr>
          <w:rFonts w:ascii="Times New Roman" w:hAnsi="Times New Roman" w:cs="Times New Roman"/>
          <w:lang w:eastAsia="ru-RU"/>
        </w:rPr>
        <w:br w:type="page"/>
      </w:r>
    </w:p>
    <w:p w14:paraId="04D809DC" w14:textId="77777777" w:rsidR="00EC357F" w:rsidRPr="0025748E" w:rsidRDefault="00EC357F" w:rsidP="0025748E">
      <w:pPr>
        <w:tabs>
          <w:tab w:val="left" w:pos="284"/>
        </w:tabs>
        <w:spacing w:after="0"/>
        <w:ind w:firstLine="425"/>
        <w:jc w:val="right"/>
        <w:rPr>
          <w:rFonts w:ascii="Times New Roman" w:hAnsi="Times New Roman" w:cs="Times New Roman"/>
          <w:b/>
          <w:sz w:val="18"/>
          <w:szCs w:val="18"/>
        </w:rPr>
      </w:pPr>
    </w:p>
    <w:p w14:paraId="6EFEF916" w14:textId="77777777" w:rsidR="00EC357F" w:rsidRPr="00570581" w:rsidRDefault="00EC357F" w:rsidP="0025748E">
      <w:pPr>
        <w:tabs>
          <w:tab w:val="left" w:pos="284"/>
        </w:tabs>
        <w:spacing w:after="0"/>
        <w:ind w:firstLine="425"/>
        <w:jc w:val="right"/>
        <w:rPr>
          <w:rFonts w:ascii="Times New Roman" w:hAnsi="Times New Roman" w:cs="Times New Roman"/>
          <w:bCs/>
          <w:sz w:val="18"/>
          <w:szCs w:val="18"/>
        </w:rPr>
      </w:pPr>
      <w:r w:rsidRPr="00570581">
        <w:rPr>
          <w:rFonts w:ascii="Times New Roman" w:hAnsi="Times New Roman" w:cs="Times New Roman"/>
          <w:bCs/>
          <w:sz w:val="18"/>
          <w:szCs w:val="18"/>
        </w:rPr>
        <w:t>Приложение №1</w:t>
      </w:r>
    </w:p>
    <w:p w14:paraId="46A6BBBA" w14:textId="77777777" w:rsidR="00EC357F" w:rsidRPr="00570581" w:rsidRDefault="00EC357F" w:rsidP="0025748E">
      <w:pPr>
        <w:tabs>
          <w:tab w:val="left" w:pos="284"/>
        </w:tabs>
        <w:spacing w:after="0"/>
        <w:ind w:firstLine="425"/>
        <w:jc w:val="right"/>
        <w:rPr>
          <w:rFonts w:ascii="Times New Roman" w:hAnsi="Times New Roman" w:cs="Times New Roman"/>
          <w:bCs/>
          <w:sz w:val="18"/>
          <w:szCs w:val="18"/>
        </w:rPr>
      </w:pPr>
      <w:r w:rsidRPr="00570581">
        <w:rPr>
          <w:rFonts w:ascii="Times New Roman" w:hAnsi="Times New Roman" w:cs="Times New Roman"/>
          <w:bCs/>
          <w:sz w:val="18"/>
          <w:szCs w:val="18"/>
        </w:rPr>
        <w:t xml:space="preserve"> к Договору №_____</w:t>
      </w:r>
    </w:p>
    <w:p w14:paraId="057C966E" w14:textId="77777777" w:rsidR="00EC357F" w:rsidRPr="00570581" w:rsidRDefault="00EC357F" w:rsidP="0025748E">
      <w:pPr>
        <w:tabs>
          <w:tab w:val="left" w:pos="284"/>
        </w:tabs>
        <w:spacing w:after="0"/>
        <w:ind w:firstLine="425"/>
        <w:jc w:val="right"/>
        <w:rPr>
          <w:rFonts w:ascii="Times New Roman" w:hAnsi="Times New Roman" w:cs="Times New Roman"/>
          <w:bCs/>
          <w:sz w:val="18"/>
          <w:szCs w:val="18"/>
        </w:rPr>
      </w:pPr>
      <w:r w:rsidRPr="00570581">
        <w:rPr>
          <w:rFonts w:ascii="Times New Roman" w:hAnsi="Times New Roman" w:cs="Times New Roman"/>
          <w:bCs/>
          <w:sz w:val="18"/>
          <w:szCs w:val="18"/>
        </w:rPr>
        <w:t>от «____» _______________20___ г.</w:t>
      </w:r>
    </w:p>
    <w:p w14:paraId="17A3B4DB" w14:textId="77777777" w:rsidR="00EC357F" w:rsidRPr="0025748E" w:rsidRDefault="00EC357F" w:rsidP="0025748E">
      <w:pPr>
        <w:tabs>
          <w:tab w:val="left" w:pos="284"/>
        </w:tabs>
        <w:spacing w:after="0"/>
        <w:ind w:firstLine="425"/>
        <w:jc w:val="right"/>
        <w:rPr>
          <w:rFonts w:ascii="Times New Roman" w:hAnsi="Times New Roman" w:cs="Times New Roman"/>
          <w:sz w:val="18"/>
          <w:szCs w:val="18"/>
        </w:rPr>
      </w:pPr>
    </w:p>
    <w:p w14:paraId="25B222DD" w14:textId="77777777" w:rsidR="00EC357F" w:rsidRPr="000C7BF7" w:rsidRDefault="00EC357F" w:rsidP="004145FD">
      <w:pPr>
        <w:tabs>
          <w:tab w:val="left" w:pos="284"/>
        </w:tabs>
        <w:spacing w:after="0"/>
        <w:ind w:firstLine="425"/>
        <w:jc w:val="center"/>
        <w:rPr>
          <w:rFonts w:ascii="Times New Roman" w:hAnsi="Times New Roman" w:cs="Times New Roman"/>
          <w:b/>
        </w:rPr>
      </w:pPr>
      <w:r w:rsidRPr="000C7BF7">
        <w:rPr>
          <w:rFonts w:ascii="Times New Roman" w:hAnsi="Times New Roman" w:cs="Times New Roman"/>
          <w:b/>
        </w:rPr>
        <w:t>СПЕЦИФИКАЦИЯ</w:t>
      </w:r>
    </w:p>
    <w:p w14:paraId="44F0854D" w14:textId="01AAB421" w:rsidR="00014695" w:rsidRPr="000C7BF7" w:rsidRDefault="00570581" w:rsidP="005C0324">
      <w:pPr>
        <w:spacing w:after="0" w:line="240" w:lineRule="auto"/>
        <w:jc w:val="center"/>
        <w:rPr>
          <w:rFonts w:ascii="Times New Roman" w:hAnsi="Times New Roman" w:cs="Times New Roman"/>
          <w:b/>
          <w:sz w:val="20"/>
        </w:rPr>
      </w:pPr>
      <w:r w:rsidRPr="000C7BF7">
        <w:rPr>
          <w:rFonts w:ascii="Times New Roman" w:hAnsi="Times New Roman" w:cs="Times New Roman"/>
          <w:b/>
          <w:sz w:val="20"/>
        </w:rPr>
        <w:t xml:space="preserve">на </w:t>
      </w:r>
      <w:r w:rsidR="000C7BF7" w:rsidRPr="000C7BF7">
        <w:rPr>
          <w:rFonts w:ascii="Times New Roman" w:hAnsi="Times New Roman" w:cs="Times New Roman"/>
          <w:b/>
          <w:sz w:val="20"/>
          <w:szCs w:val="20"/>
        </w:rPr>
        <w:t>поставку аппаратуры трансляции, сведения и микширования визуального сопровождения концертов для нужд ГАУК ВО «Областной дворец культуры и искусства»</w:t>
      </w:r>
    </w:p>
    <w:tbl>
      <w:tblPr>
        <w:tblW w:w="4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835"/>
        <w:gridCol w:w="1041"/>
        <w:gridCol w:w="903"/>
        <w:gridCol w:w="1182"/>
        <w:gridCol w:w="1389"/>
        <w:gridCol w:w="1581"/>
      </w:tblGrid>
      <w:tr w:rsidR="0079137F" w:rsidRPr="000C7BF7" w14:paraId="4706F371" w14:textId="77777777" w:rsidTr="00311D86">
        <w:trPr>
          <w:cantSplit/>
          <w:trHeight w:val="567"/>
          <w:jc w:val="center"/>
        </w:trPr>
        <w:tc>
          <w:tcPr>
            <w:tcW w:w="562" w:type="dxa"/>
            <w:vAlign w:val="center"/>
          </w:tcPr>
          <w:p w14:paraId="5A36B15D" w14:textId="77777777" w:rsidR="0079137F" w:rsidRPr="000C7BF7" w:rsidRDefault="0079137F" w:rsidP="00465D54">
            <w:pPr>
              <w:suppressAutoHyphens/>
              <w:spacing w:after="120" w:line="240" w:lineRule="auto"/>
              <w:jc w:val="center"/>
              <w:rPr>
                <w:rFonts w:ascii="Times New Roman" w:eastAsia="Times New Roman" w:hAnsi="Times New Roman" w:cs="Times New Roman"/>
                <w:kern w:val="1"/>
                <w:sz w:val="20"/>
                <w:szCs w:val="20"/>
                <w:lang w:eastAsia="zh-CN"/>
              </w:rPr>
            </w:pPr>
            <w:r w:rsidRPr="000C7BF7">
              <w:rPr>
                <w:rFonts w:ascii="Times New Roman" w:eastAsia="Times New Roman" w:hAnsi="Times New Roman" w:cs="Times New Roman"/>
                <w:kern w:val="1"/>
                <w:sz w:val="20"/>
                <w:szCs w:val="20"/>
                <w:lang w:eastAsia="zh-CN"/>
              </w:rPr>
              <w:t>№</w:t>
            </w:r>
          </w:p>
        </w:tc>
        <w:tc>
          <w:tcPr>
            <w:tcW w:w="2835" w:type="dxa"/>
            <w:vAlign w:val="center"/>
          </w:tcPr>
          <w:p w14:paraId="7F3F272E" w14:textId="77777777" w:rsidR="0079137F" w:rsidRPr="000C7BF7" w:rsidRDefault="0079137F" w:rsidP="00465D54">
            <w:pPr>
              <w:suppressAutoHyphens/>
              <w:spacing w:before="100" w:beforeAutospacing="1" w:after="100" w:afterAutospacing="1" w:line="240" w:lineRule="auto"/>
              <w:jc w:val="center"/>
              <w:textAlignment w:val="baseline"/>
              <w:rPr>
                <w:rFonts w:ascii="Times New Roman" w:eastAsia="SimSun" w:hAnsi="Times New Roman" w:cs="Times New Roman"/>
                <w:bCs/>
                <w:kern w:val="1"/>
                <w:sz w:val="20"/>
                <w:szCs w:val="20"/>
                <w:lang w:eastAsia="zh-CN" w:bidi="hi-IN"/>
              </w:rPr>
            </w:pPr>
            <w:r w:rsidRPr="000C7BF7">
              <w:rPr>
                <w:rFonts w:ascii="Times New Roman" w:eastAsia="SimSun" w:hAnsi="Times New Roman" w:cs="Times New Roman"/>
                <w:bCs/>
                <w:kern w:val="1"/>
                <w:sz w:val="20"/>
                <w:szCs w:val="20"/>
                <w:lang w:eastAsia="zh-CN" w:bidi="hi-IN"/>
              </w:rPr>
              <w:t>Наименование</w:t>
            </w:r>
          </w:p>
        </w:tc>
        <w:tc>
          <w:tcPr>
            <w:tcW w:w="1041" w:type="dxa"/>
            <w:vAlign w:val="center"/>
          </w:tcPr>
          <w:p w14:paraId="063ADA6A" w14:textId="77777777" w:rsidR="0079137F" w:rsidRPr="000C7BF7" w:rsidRDefault="0079137F" w:rsidP="00465D54">
            <w:pPr>
              <w:suppressAutoHyphens/>
              <w:spacing w:before="100" w:beforeAutospacing="1" w:after="100" w:afterAutospacing="1" w:line="240" w:lineRule="auto"/>
              <w:jc w:val="center"/>
              <w:textAlignment w:val="baseline"/>
              <w:rPr>
                <w:rFonts w:ascii="Times New Roman" w:eastAsia="SimSun" w:hAnsi="Times New Roman" w:cs="Times New Roman"/>
                <w:bCs/>
                <w:kern w:val="1"/>
                <w:sz w:val="20"/>
                <w:szCs w:val="20"/>
                <w:lang w:eastAsia="zh-CN" w:bidi="hi-IN"/>
              </w:rPr>
            </w:pPr>
            <w:r w:rsidRPr="000C7BF7">
              <w:rPr>
                <w:rFonts w:ascii="Times New Roman" w:eastAsia="SimSun" w:hAnsi="Times New Roman" w:cs="Times New Roman"/>
                <w:bCs/>
                <w:kern w:val="1"/>
                <w:sz w:val="20"/>
                <w:szCs w:val="20"/>
                <w:lang w:eastAsia="zh-CN" w:bidi="hi-IN"/>
              </w:rPr>
              <w:t>Ед. изм.</w:t>
            </w:r>
          </w:p>
        </w:tc>
        <w:tc>
          <w:tcPr>
            <w:tcW w:w="903" w:type="dxa"/>
            <w:vAlign w:val="center"/>
          </w:tcPr>
          <w:p w14:paraId="1AD9C969" w14:textId="77777777" w:rsidR="0079137F" w:rsidRPr="000C7BF7" w:rsidRDefault="0079137F" w:rsidP="00465D54">
            <w:pPr>
              <w:suppressAutoHyphens/>
              <w:spacing w:before="100" w:beforeAutospacing="1" w:after="100" w:afterAutospacing="1" w:line="240" w:lineRule="auto"/>
              <w:jc w:val="center"/>
              <w:textAlignment w:val="baseline"/>
              <w:rPr>
                <w:rFonts w:ascii="Times New Roman" w:eastAsia="SimSun" w:hAnsi="Times New Roman" w:cs="Times New Roman"/>
                <w:bCs/>
                <w:kern w:val="1"/>
                <w:sz w:val="20"/>
                <w:szCs w:val="20"/>
                <w:lang w:eastAsia="zh-CN" w:bidi="hi-IN"/>
              </w:rPr>
            </w:pPr>
            <w:r w:rsidRPr="000C7BF7">
              <w:rPr>
                <w:rFonts w:ascii="Times New Roman" w:eastAsia="SimSun" w:hAnsi="Times New Roman" w:cs="Times New Roman"/>
                <w:bCs/>
                <w:kern w:val="1"/>
                <w:sz w:val="20"/>
                <w:szCs w:val="20"/>
                <w:lang w:eastAsia="zh-CN" w:bidi="hi-IN"/>
              </w:rPr>
              <w:t>Кол-во</w:t>
            </w:r>
          </w:p>
        </w:tc>
        <w:tc>
          <w:tcPr>
            <w:tcW w:w="1182" w:type="dxa"/>
            <w:vAlign w:val="center"/>
          </w:tcPr>
          <w:p w14:paraId="30107DC3" w14:textId="77777777" w:rsidR="0079137F" w:rsidRPr="000C7BF7" w:rsidRDefault="0079137F" w:rsidP="00465D54">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0C7BF7">
              <w:rPr>
                <w:rFonts w:ascii="Times New Roman" w:eastAsia="SimSun" w:hAnsi="Times New Roman" w:cs="Times New Roman"/>
                <w:kern w:val="1"/>
                <w:sz w:val="20"/>
                <w:szCs w:val="20"/>
                <w:lang w:eastAsia="zh-CN" w:bidi="hi-IN"/>
              </w:rPr>
              <w:t>Страна происхождения товара</w:t>
            </w:r>
          </w:p>
        </w:tc>
        <w:tc>
          <w:tcPr>
            <w:tcW w:w="1389" w:type="dxa"/>
            <w:vAlign w:val="center"/>
          </w:tcPr>
          <w:p w14:paraId="03B579A9" w14:textId="77777777" w:rsidR="0079137F" w:rsidRPr="000C7BF7" w:rsidRDefault="0079137F" w:rsidP="00465D54">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0C7BF7">
              <w:rPr>
                <w:rFonts w:ascii="Times New Roman" w:eastAsia="SimSun" w:hAnsi="Times New Roman" w:cs="Times New Roman"/>
                <w:kern w:val="1"/>
                <w:sz w:val="20"/>
                <w:szCs w:val="20"/>
                <w:lang w:eastAsia="zh-CN" w:bidi="hi-IN"/>
              </w:rPr>
              <w:t>Гарантийный срок</w:t>
            </w:r>
          </w:p>
        </w:tc>
        <w:tc>
          <w:tcPr>
            <w:tcW w:w="1581" w:type="dxa"/>
            <w:vAlign w:val="center"/>
          </w:tcPr>
          <w:p w14:paraId="6408F75F" w14:textId="1B85C0DE" w:rsidR="0079137F" w:rsidRPr="000C7BF7" w:rsidRDefault="0079137F" w:rsidP="00465D54">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0C7BF7">
              <w:rPr>
                <w:rFonts w:ascii="Times New Roman" w:eastAsia="SimSun" w:hAnsi="Times New Roman" w:cs="Times New Roman"/>
                <w:kern w:val="1"/>
                <w:sz w:val="20"/>
                <w:szCs w:val="20"/>
                <w:lang w:eastAsia="zh-CN" w:bidi="hi-IN"/>
              </w:rPr>
              <w:t>Цена товара, руб.</w:t>
            </w:r>
            <w:r w:rsidR="006105F8">
              <w:rPr>
                <w:rFonts w:ascii="Times New Roman" w:eastAsia="SimSun" w:hAnsi="Times New Roman" w:cs="Times New Roman"/>
                <w:kern w:val="1"/>
                <w:sz w:val="20"/>
                <w:szCs w:val="20"/>
                <w:lang w:eastAsia="zh-CN" w:bidi="hi-IN"/>
              </w:rPr>
              <w:t xml:space="preserve">, в т.ч. НДС </w:t>
            </w:r>
            <w:r w:rsidR="006105F8" w:rsidRPr="006105F8">
              <w:rPr>
                <w:rFonts w:ascii="Times New Roman" w:eastAsia="SimSun" w:hAnsi="Times New Roman" w:cs="Times New Roman"/>
                <w:i/>
                <w:iCs/>
                <w:kern w:val="1"/>
                <w:sz w:val="20"/>
                <w:szCs w:val="20"/>
                <w:lang w:eastAsia="zh-CN" w:bidi="hi-IN"/>
              </w:rPr>
              <w:t>(если применимо)</w:t>
            </w:r>
          </w:p>
        </w:tc>
      </w:tr>
      <w:tr w:rsidR="0079137F" w:rsidRPr="000C7BF7" w14:paraId="22592407" w14:textId="77777777" w:rsidTr="00311D86">
        <w:trPr>
          <w:cantSplit/>
          <w:trHeight w:val="248"/>
          <w:jc w:val="center"/>
        </w:trPr>
        <w:tc>
          <w:tcPr>
            <w:tcW w:w="562" w:type="dxa"/>
          </w:tcPr>
          <w:p w14:paraId="70B62085" w14:textId="77777777" w:rsidR="0079137F" w:rsidRPr="000C7BF7" w:rsidRDefault="0079137F" w:rsidP="00465D54">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0C7BF7">
              <w:rPr>
                <w:rFonts w:ascii="Times New Roman" w:eastAsia="SimSun" w:hAnsi="Times New Roman" w:cs="Times New Roman"/>
                <w:kern w:val="1"/>
                <w:sz w:val="20"/>
                <w:szCs w:val="20"/>
                <w:lang w:eastAsia="zh-CN" w:bidi="hi-IN"/>
              </w:rPr>
              <w:t>1</w:t>
            </w:r>
          </w:p>
        </w:tc>
        <w:tc>
          <w:tcPr>
            <w:tcW w:w="2835" w:type="dxa"/>
          </w:tcPr>
          <w:p w14:paraId="160A92CB" w14:textId="77777777" w:rsidR="0079137F" w:rsidRPr="000C7BF7" w:rsidRDefault="0079137F" w:rsidP="00465D54">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0C7BF7">
              <w:rPr>
                <w:rFonts w:ascii="Times New Roman" w:eastAsia="SimSun" w:hAnsi="Times New Roman" w:cs="Times New Roman"/>
                <w:kern w:val="1"/>
                <w:sz w:val="20"/>
                <w:szCs w:val="20"/>
                <w:lang w:eastAsia="zh-CN" w:bidi="hi-IN"/>
              </w:rPr>
              <w:t>2</w:t>
            </w:r>
          </w:p>
        </w:tc>
        <w:tc>
          <w:tcPr>
            <w:tcW w:w="1041" w:type="dxa"/>
          </w:tcPr>
          <w:p w14:paraId="6B3F3811" w14:textId="77777777" w:rsidR="0079137F" w:rsidRPr="000C7BF7" w:rsidRDefault="0079137F" w:rsidP="00465D54">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0C7BF7">
              <w:rPr>
                <w:rFonts w:ascii="Times New Roman" w:eastAsia="SimSun" w:hAnsi="Times New Roman" w:cs="Times New Roman"/>
                <w:kern w:val="1"/>
                <w:sz w:val="20"/>
                <w:szCs w:val="20"/>
                <w:lang w:eastAsia="zh-CN" w:bidi="hi-IN"/>
              </w:rPr>
              <w:t>4</w:t>
            </w:r>
          </w:p>
        </w:tc>
        <w:tc>
          <w:tcPr>
            <w:tcW w:w="903" w:type="dxa"/>
          </w:tcPr>
          <w:p w14:paraId="7356C7C1" w14:textId="77777777" w:rsidR="0079137F" w:rsidRPr="000C7BF7" w:rsidRDefault="0079137F" w:rsidP="00465D54">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0C7BF7">
              <w:rPr>
                <w:rFonts w:ascii="Times New Roman" w:eastAsia="SimSun" w:hAnsi="Times New Roman" w:cs="Times New Roman"/>
                <w:kern w:val="1"/>
                <w:sz w:val="20"/>
                <w:szCs w:val="20"/>
                <w:lang w:eastAsia="zh-CN" w:bidi="hi-IN"/>
              </w:rPr>
              <w:t>5</w:t>
            </w:r>
          </w:p>
        </w:tc>
        <w:tc>
          <w:tcPr>
            <w:tcW w:w="1182" w:type="dxa"/>
          </w:tcPr>
          <w:p w14:paraId="633A2063" w14:textId="77777777" w:rsidR="0079137F" w:rsidRPr="000C7BF7" w:rsidRDefault="0079137F" w:rsidP="00465D54">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0C7BF7">
              <w:rPr>
                <w:rFonts w:ascii="Times New Roman" w:eastAsia="SimSun" w:hAnsi="Times New Roman" w:cs="Times New Roman"/>
                <w:kern w:val="1"/>
                <w:sz w:val="20"/>
                <w:szCs w:val="20"/>
                <w:lang w:eastAsia="zh-CN" w:bidi="hi-IN"/>
              </w:rPr>
              <w:t>6</w:t>
            </w:r>
          </w:p>
        </w:tc>
        <w:tc>
          <w:tcPr>
            <w:tcW w:w="1389" w:type="dxa"/>
          </w:tcPr>
          <w:p w14:paraId="47F957BF" w14:textId="77777777" w:rsidR="0079137F" w:rsidRPr="000C7BF7" w:rsidRDefault="0079137F" w:rsidP="00465D54">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0C7BF7">
              <w:rPr>
                <w:rFonts w:ascii="Times New Roman" w:eastAsia="SimSun" w:hAnsi="Times New Roman" w:cs="Times New Roman"/>
                <w:kern w:val="1"/>
                <w:sz w:val="20"/>
                <w:szCs w:val="20"/>
                <w:lang w:eastAsia="zh-CN" w:bidi="hi-IN"/>
              </w:rPr>
              <w:t>7</w:t>
            </w:r>
          </w:p>
        </w:tc>
        <w:tc>
          <w:tcPr>
            <w:tcW w:w="1581" w:type="dxa"/>
          </w:tcPr>
          <w:p w14:paraId="43A815CD" w14:textId="77777777" w:rsidR="0079137F" w:rsidRPr="000C7BF7" w:rsidRDefault="0079137F" w:rsidP="00465D54">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0C7BF7">
              <w:rPr>
                <w:rFonts w:ascii="Times New Roman" w:eastAsia="SimSun" w:hAnsi="Times New Roman" w:cs="Times New Roman"/>
                <w:kern w:val="1"/>
                <w:sz w:val="20"/>
                <w:szCs w:val="20"/>
                <w:lang w:eastAsia="zh-CN" w:bidi="hi-IN"/>
              </w:rPr>
              <w:t>8</w:t>
            </w:r>
          </w:p>
        </w:tc>
      </w:tr>
      <w:tr w:rsidR="0079137F" w:rsidRPr="00DE6564" w14:paraId="576CF1C1" w14:textId="77777777" w:rsidTr="00311D86">
        <w:trPr>
          <w:cantSplit/>
          <w:trHeight w:val="233"/>
          <w:jc w:val="center"/>
        </w:trPr>
        <w:tc>
          <w:tcPr>
            <w:tcW w:w="562" w:type="dxa"/>
          </w:tcPr>
          <w:p w14:paraId="50C7F01E" w14:textId="77777777" w:rsidR="0079137F" w:rsidRPr="000C7BF7" w:rsidRDefault="0079137F" w:rsidP="00465D54">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2835" w:type="dxa"/>
          </w:tcPr>
          <w:p w14:paraId="215384FE" w14:textId="77777777" w:rsidR="0079137F" w:rsidRPr="000C7BF7" w:rsidRDefault="0079137F" w:rsidP="00465D54">
            <w:pPr>
              <w:suppressAutoHyphens/>
              <w:spacing w:before="100" w:beforeAutospacing="1" w:after="100" w:afterAutospacing="1" w:line="240" w:lineRule="auto"/>
              <w:jc w:val="center"/>
              <w:textAlignment w:val="baseline"/>
              <w:rPr>
                <w:rFonts w:ascii="Times New Roman" w:eastAsia="SimSun" w:hAnsi="Times New Roman" w:cs="Times New Roman"/>
                <w:kern w:val="1"/>
                <w:sz w:val="20"/>
                <w:szCs w:val="20"/>
                <w:lang w:eastAsia="zh-CN" w:bidi="hi-IN"/>
              </w:rPr>
            </w:pPr>
          </w:p>
        </w:tc>
        <w:tc>
          <w:tcPr>
            <w:tcW w:w="1041" w:type="dxa"/>
          </w:tcPr>
          <w:p w14:paraId="58A0C3BC" w14:textId="77777777" w:rsidR="0079137F" w:rsidRPr="000C7BF7" w:rsidRDefault="0079137F" w:rsidP="00465D54">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903" w:type="dxa"/>
          </w:tcPr>
          <w:p w14:paraId="2A81E528" w14:textId="77777777" w:rsidR="0079137F" w:rsidRPr="000C7BF7" w:rsidRDefault="0079137F" w:rsidP="00465D54">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182" w:type="dxa"/>
          </w:tcPr>
          <w:p w14:paraId="5440EB8C" w14:textId="77777777" w:rsidR="0079137F" w:rsidRPr="000C7BF7" w:rsidRDefault="0079137F" w:rsidP="00465D54">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389" w:type="dxa"/>
          </w:tcPr>
          <w:p w14:paraId="599946A7" w14:textId="77777777" w:rsidR="0079137F" w:rsidRPr="000C7BF7" w:rsidRDefault="0079137F" w:rsidP="00465D54">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581" w:type="dxa"/>
          </w:tcPr>
          <w:p w14:paraId="68386AFA" w14:textId="77777777" w:rsidR="0079137F" w:rsidRPr="000C7BF7" w:rsidRDefault="0079137F" w:rsidP="00465D54">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r>
    </w:tbl>
    <w:p w14:paraId="09835966" w14:textId="6DECB991" w:rsidR="00014695" w:rsidRDefault="00014695" w:rsidP="005C0324">
      <w:pPr>
        <w:spacing w:after="0" w:line="240" w:lineRule="auto"/>
        <w:jc w:val="center"/>
        <w:rPr>
          <w:highlight w:val="yellow"/>
        </w:rPr>
      </w:pPr>
    </w:p>
    <w:p w14:paraId="2D97D594" w14:textId="77777777" w:rsidR="005E528E" w:rsidRPr="00DE6564" w:rsidRDefault="005E528E" w:rsidP="005C0324">
      <w:pPr>
        <w:spacing w:after="0" w:line="240" w:lineRule="auto"/>
        <w:jc w:val="center"/>
        <w:rPr>
          <w:highlight w:val="yellow"/>
        </w:rPr>
      </w:pPr>
    </w:p>
    <w:p w14:paraId="56EAB13A" w14:textId="77777777" w:rsidR="00014695" w:rsidRPr="00DE6564" w:rsidRDefault="00014695" w:rsidP="00014695">
      <w:pPr>
        <w:snapToGrid w:val="0"/>
        <w:spacing w:after="0" w:line="240" w:lineRule="auto"/>
        <w:rPr>
          <w:rFonts w:ascii="Times New Roman" w:hAnsi="Times New Roman" w:cs="Times New Roman"/>
          <w:highlight w:val="yellow"/>
        </w:rPr>
      </w:pPr>
    </w:p>
    <w:tbl>
      <w:tblPr>
        <w:tblW w:w="9828" w:type="dxa"/>
        <w:tblLayout w:type="fixed"/>
        <w:tblLook w:val="0000" w:firstRow="0" w:lastRow="0" w:firstColumn="0" w:lastColumn="0" w:noHBand="0" w:noVBand="0"/>
      </w:tblPr>
      <w:tblGrid>
        <w:gridCol w:w="5211"/>
        <w:gridCol w:w="4617"/>
      </w:tblGrid>
      <w:tr w:rsidR="00570581" w:rsidRPr="000C7BF7" w14:paraId="691698A1" w14:textId="77777777" w:rsidTr="00465D54">
        <w:tc>
          <w:tcPr>
            <w:tcW w:w="5211" w:type="dxa"/>
          </w:tcPr>
          <w:p w14:paraId="049DEC98" w14:textId="77777777" w:rsidR="00570581" w:rsidRPr="000C7BF7" w:rsidRDefault="00570581" w:rsidP="00465D54">
            <w:pPr>
              <w:spacing w:after="0" w:line="240" w:lineRule="auto"/>
              <w:ind w:left="380" w:hangingChars="190" w:hanging="380"/>
              <w:textAlignment w:val="baseline"/>
              <w:rPr>
                <w:rFonts w:ascii="Times New Roman" w:eastAsia="SimSun" w:hAnsi="Times New Roman" w:cs="Times New Roman"/>
                <w:kern w:val="1"/>
                <w:sz w:val="20"/>
                <w:szCs w:val="20"/>
                <w:lang w:eastAsia="zh-CN" w:bidi="hi-IN"/>
              </w:rPr>
            </w:pPr>
            <w:r w:rsidRPr="000C7BF7">
              <w:rPr>
                <w:rFonts w:ascii="Times New Roman" w:eastAsia="SimSun" w:hAnsi="Times New Roman" w:cs="Times New Roman"/>
                <w:kern w:val="1"/>
                <w:sz w:val="20"/>
                <w:szCs w:val="20"/>
                <w:lang w:eastAsia="zh-CN" w:bidi="hi-IN"/>
              </w:rPr>
              <w:t>От Заказчика:</w:t>
            </w:r>
          </w:p>
          <w:p w14:paraId="398A33A0" w14:textId="591252A8" w:rsidR="00570581" w:rsidRPr="000C7BF7" w:rsidRDefault="00570581" w:rsidP="00465D54">
            <w:pPr>
              <w:spacing w:after="0" w:line="240" w:lineRule="auto"/>
              <w:ind w:left="380" w:hangingChars="190" w:hanging="380"/>
              <w:textAlignment w:val="baseline"/>
              <w:rPr>
                <w:rFonts w:ascii="Times New Roman" w:eastAsia="SimSun" w:hAnsi="Times New Roman" w:cs="Times New Roman"/>
                <w:kern w:val="1"/>
                <w:sz w:val="20"/>
                <w:szCs w:val="20"/>
                <w:lang w:eastAsia="zh-CN" w:bidi="hi-IN"/>
              </w:rPr>
            </w:pPr>
            <w:r w:rsidRPr="000C7BF7">
              <w:rPr>
                <w:rFonts w:ascii="Times New Roman" w:eastAsia="SimSun" w:hAnsi="Times New Roman" w:cs="Times New Roman"/>
                <w:kern w:val="1"/>
                <w:sz w:val="20"/>
                <w:szCs w:val="20"/>
                <w:lang w:eastAsia="zh-CN" w:bidi="hi-IN"/>
              </w:rPr>
              <w:t xml:space="preserve">_____________/ </w:t>
            </w:r>
            <w:r w:rsidR="000C7BF7" w:rsidRPr="000C7BF7">
              <w:rPr>
                <w:rFonts w:ascii="Times New Roman" w:eastAsia="Times New Roman" w:hAnsi="Times New Roman" w:cs="Times New Roman"/>
                <w:sz w:val="20"/>
                <w:szCs w:val="20"/>
              </w:rPr>
              <w:t>В.В. Крючков</w:t>
            </w:r>
          </w:p>
          <w:p w14:paraId="05EB41A4" w14:textId="77777777" w:rsidR="00570581" w:rsidRPr="000C7BF7" w:rsidRDefault="00570581" w:rsidP="00465D54">
            <w:pPr>
              <w:spacing w:after="0" w:line="240" w:lineRule="auto"/>
              <w:ind w:left="380" w:hangingChars="190" w:hanging="380"/>
              <w:textAlignment w:val="baseline"/>
              <w:rPr>
                <w:rFonts w:ascii="Times New Roman" w:eastAsia="SimSun" w:hAnsi="Times New Roman" w:cs="Times New Roman"/>
                <w:kern w:val="1"/>
                <w:sz w:val="20"/>
                <w:szCs w:val="20"/>
                <w:lang w:eastAsia="zh-CN" w:bidi="hi-IN"/>
              </w:rPr>
            </w:pPr>
            <w:r w:rsidRPr="000C7BF7">
              <w:rPr>
                <w:rFonts w:ascii="Times New Roman" w:eastAsia="SimSun" w:hAnsi="Times New Roman" w:cs="Times New Roman"/>
                <w:kern w:val="1"/>
                <w:sz w:val="20"/>
                <w:szCs w:val="20"/>
                <w:lang w:eastAsia="zh-CN" w:bidi="hi-IN"/>
              </w:rPr>
              <w:t>М.П.</w:t>
            </w:r>
          </w:p>
        </w:tc>
        <w:tc>
          <w:tcPr>
            <w:tcW w:w="4617" w:type="dxa"/>
          </w:tcPr>
          <w:p w14:paraId="2D41F31E" w14:textId="77777777" w:rsidR="00570581" w:rsidRPr="000C7BF7" w:rsidRDefault="00570581" w:rsidP="00465D54">
            <w:pPr>
              <w:spacing w:after="0" w:line="240" w:lineRule="auto"/>
              <w:ind w:left="380" w:hangingChars="190" w:hanging="380"/>
              <w:textAlignment w:val="baseline"/>
              <w:rPr>
                <w:rFonts w:ascii="Times New Roman" w:eastAsia="SimSun" w:hAnsi="Times New Roman" w:cs="Times New Roman"/>
                <w:kern w:val="1"/>
                <w:sz w:val="20"/>
                <w:szCs w:val="20"/>
                <w:lang w:eastAsia="zh-CN" w:bidi="hi-IN"/>
              </w:rPr>
            </w:pPr>
            <w:r w:rsidRPr="000C7BF7">
              <w:rPr>
                <w:rFonts w:ascii="Times New Roman" w:eastAsia="SimSun" w:hAnsi="Times New Roman" w:cs="Times New Roman"/>
                <w:kern w:val="1"/>
                <w:sz w:val="20"/>
                <w:szCs w:val="20"/>
                <w:lang w:eastAsia="zh-CN" w:bidi="hi-IN"/>
              </w:rPr>
              <w:t>От Поставщика:</w:t>
            </w:r>
          </w:p>
          <w:p w14:paraId="561884C3" w14:textId="77777777" w:rsidR="00570581" w:rsidRPr="000C7BF7" w:rsidRDefault="00570581" w:rsidP="00465D54">
            <w:pPr>
              <w:spacing w:after="0" w:line="240" w:lineRule="auto"/>
              <w:ind w:left="380" w:hangingChars="190" w:hanging="380"/>
              <w:textAlignment w:val="baseline"/>
              <w:rPr>
                <w:rFonts w:ascii="Times New Roman" w:eastAsia="SimSun" w:hAnsi="Times New Roman" w:cs="Times New Roman"/>
                <w:kern w:val="1"/>
                <w:sz w:val="20"/>
                <w:szCs w:val="20"/>
                <w:lang w:eastAsia="zh-CN" w:bidi="hi-IN"/>
              </w:rPr>
            </w:pPr>
            <w:r w:rsidRPr="000C7BF7">
              <w:rPr>
                <w:rFonts w:ascii="Times New Roman" w:eastAsia="SimSun" w:hAnsi="Times New Roman" w:cs="Times New Roman"/>
                <w:kern w:val="1"/>
                <w:sz w:val="20"/>
                <w:szCs w:val="20"/>
                <w:lang w:eastAsia="zh-CN" w:bidi="hi-IN"/>
              </w:rPr>
              <w:t>__________________________</w:t>
            </w:r>
          </w:p>
          <w:p w14:paraId="05AA15E5" w14:textId="77777777" w:rsidR="00570581" w:rsidRPr="000C7BF7" w:rsidRDefault="00570581" w:rsidP="00465D54">
            <w:pPr>
              <w:spacing w:after="0" w:line="240" w:lineRule="auto"/>
              <w:ind w:left="380" w:hangingChars="190" w:hanging="380"/>
              <w:textAlignment w:val="baseline"/>
              <w:rPr>
                <w:rFonts w:ascii="Times New Roman" w:eastAsia="SimSun" w:hAnsi="Times New Roman" w:cs="Times New Roman"/>
                <w:kern w:val="1"/>
                <w:sz w:val="20"/>
                <w:szCs w:val="20"/>
                <w:lang w:eastAsia="zh-CN" w:bidi="hi-IN"/>
              </w:rPr>
            </w:pPr>
            <w:r w:rsidRPr="000C7BF7">
              <w:rPr>
                <w:rFonts w:ascii="Times New Roman" w:eastAsia="SimSun" w:hAnsi="Times New Roman" w:cs="Times New Roman"/>
                <w:kern w:val="1"/>
                <w:sz w:val="20"/>
                <w:szCs w:val="20"/>
                <w:lang w:eastAsia="zh-CN" w:bidi="hi-IN"/>
              </w:rPr>
              <w:t xml:space="preserve">М.П. </w:t>
            </w:r>
            <w:r w:rsidRPr="000C7BF7">
              <w:rPr>
                <w:rFonts w:ascii="Times New Roman" w:eastAsia="SimSun" w:hAnsi="Times New Roman" w:cs="Times New Roman"/>
                <w:i/>
                <w:kern w:val="1"/>
                <w:sz w:val="20"/>
                <w:szCs w:val="20"/>
                <w:lang w:eastAsia="zh-CN" w:bidi="hi-IN"/>
              </w:rPr>
              <w:t>(при наличии)</w:t>
            </w:r>
          </w:p>
        </w:tc>
      </w:tr>
    </w:tbl>
    <w:p w14:paraId="22EA394C" w14:textId="77777777" w:rsidR="00570581" w:rsidRPr="00B660D2" w:rsidRDefault="00570581" w:rsidP="00570581">
      <w:pPr>
        <w:widowControl w:val="0"/>
        <w:suppressAutoHyphens/>
        <w:spacing w:after="0" w:line="240" w:lineRule="auto"/>
        <w:jc w:val="center"/>
        <w:textAlignment w:val="baseline"/>
        <w:rPr>
          <w:rFonts w:ascii="Times New Roman" w:eastAsia="Times New Roman" w:hAnsi="Times New Roman" w:cs="Times New Roman"/>
          <w:b/>
          <w:bCs/>
          <w:kern w:val="1"/>
          <w:sz w:val="20"/>
          <w:szCs w:val="20"/>
          <w:lang w:eastAsia="ar-SA"/>
        </w:rPr>
      </w:pPr>
    </w:p>
    <w:p w14:paraId="0EA4E62A" w14:textId="77777777" w:rsidR="00014695" w:rsidRDefault="00014695" w:rsidP="00014695">
      <w:pPr>
        <w:snapToGrid w:val="0"/>
        <w:spacing w:after="0" w:line="240" w:lineRule="auto"/>
        <w:rPr>
          <w:rFonts w:ascii="Times New Roman" w:hAnsi="Times New Roman" w:cs="Times New Roman"/>
        </w:rPr>
      </w:pPr>
    </w:p>
    <w:p w14:paraId="671E8CA8" w14:textId="77777777" w:rsidR="00014695" w:rsidRDefault="00014695">
      <w:r>
        <w:br w:type="page"/>
      </w:r>
    </w:p>
    <w:p w14:paraId="1A06FA1A" w14:textId="77777777" w:rsidR="00570581" w:rsidRPr="00570581" w:rsidRDefault="00570581" w:rsidP="00570581">
      <w:pPr>
        <w:tabs>
          <w:tab w:val="left" w:pos="284"/>
        </w:tabs>
        <w:spacing w:after="0"/>
        <w:ind w:firstLine="425"/>
        <w:jc w:val="right"/>
        <w:rPr>
          <w:rFonts w:ascii="Times New Roman" w:hAnsi="Times New Roman" w:cs="Times New Roman"/>
          <w:bCs/>
          <w:sz w:val="18"/>
          <w:szCs w:val="18"/>
        </w:rPr>
      </w:pPr>
      <w:r w:rsidRPr="00570581">
        <w:rPr>
          <w:rFonts w:ascii="Times New Roman" w:hAnsi="Times New Roman" w:cs="Times New Roman"/>
          <w:bCs/>
          <w:sz w:val="18"/>
          <w:szCs w:val="18"/>
        </w:rPr>
        <w:lastRenderedPageBreak/>
        <w:t>Приложение №</w:t>
      </w:r>
      <w:r>
        <w:rPr>
          <w:rFonts w:ascii="Times New Roman" w:hAnsi="Times New Roman" w:cs="Times New Roman"/>
          <w:bCs/>
          <w:sz w:val="18"/>
          <w:szCs w:val="18"/>
        </w:rPr>
        <w:t>2</w:t>
      </w:r>
    </w:p>
    <w:p w14:paraId="18B56E98" w14:textId="77777777" w:rsidR="00570581" w:rsidRPr="00570581" w:rsidRDefault="00570581" w:rsidP="00570581">
      <w:pPr>
        <w:tabs>
          <w:tab w:val="left" w:pos="284"/>
        </w:tabs>
        <w:spacing w:after="0"/>
        <w:ind w:firstLine="425"/>
        <w:jc w:val="right"/>
        <w:rPr>
          <w:rFonts w:ascii="Times New Roman" w:hAnsi="Times New Roman" w:cs="Times New Roman"/>
          <w:bCs/>
          <w:sz w:val="18"/>
          <w:szCs w:val="18"/>
        </w:rPr>
      </w:pPr>
      <w:r w:rsidRPr="00570581">
        <w:rPr>
          <w:rFonts w:ascii="Times New Roman" w:hAnsi="Times New Roman" w:cs="Times New Roman"/>
          <w:bCs/>
          <w:sz w:val="18"/>
          <w:szCs w:val="18"/>
        </w:rPr>
        <w:t xml:space="preserve"> к Договору №_____</w:t>
      </w:r>
    </w:p>
    <w:p w14:paraId="03608B13" w14:textId="77777777" w:rsidR="00570581" w:rsidRPr="00570581" w:rsidRDefault="00570581" w:rsidP="00570581">
      <w:pPr>
        <w:tabs>
          <w:tab w:val="left" w:pos="284"/>
        </w:tabs>
        <w:spacing w:after="0"/>
        <w:ind w:firstLine="425"/>
        <w:jc w:val="right"/>
        <w:rPr>
          <w:rFonts w:ascii="Times New Roman" w:hAnsi="Times New Roman" w:cs="Times New Roman"/>
          <w:bCs/>
          <w:sz w:val="18"/>
          <w:szCs w:val="18"/>
        </w:rPr>
      </w:pPr>
      <w:r w:rsidRPr="00570581">
        <w:rPr>
          <w:rFonts w:ascii="Times New Roman" w:hAnsi="Times New Roman" w:cs="Times New Roman"/>
          <w:bCs/>
          <w:sz w:val="18"/>
          <w:szCs w:val="18"/>
        </w:rPr>
        <w:t>от «____» _______________20___ г.</w:t>
      </w:r>
    </w:p>
    <w:p w14:paraId="29C400D1" w14:textId="77777777" w:rsidR="00570581" w:rsidRDefault="00570581" w:rsidP="005C0324">
      <w:pPr>
        <w:spacing w:after="0" w:line="240" w:lineRule="auto"/>
        <w:jc w:val="center"/>
      </w:pPr>
    </w:p>
    <w:p w14:paraId="5F600C25" w14:textId="77777777" w:rsidR="00014695" w:rsidRPr="00B552BC" w:rsidRDefault="00570581" w:rsidP="005C0324">
      <w:pPr>
        <w:spacing w:after="0" w:line="240" w:lineRule="auto"/>
        <w:jc w:val="center"/>
        <w:rPr>
          <w:rFonts w:ascii="Times New Roman" w:hAnsi="Times New Roman" w:cs="Times New Roman"/>
          <w:b/>
          <w:bCs/>
        </w:rPr>
      </w:pPr>
      <w:r w:rsidRPr="00B552BC">
        <w:rPr>
          <w:rFonts w:ascii="Times New Roman" w:hAnsi="Times New Roman" w:cs="Times New Roman"/>
          <w:b/>
          <w:bCs/>
        </w:rPr>
        <w:t xml:space="preserve">ТЕХНИЧЕСКОЕ ЗАДАНИЕ </w:t>
      </w:r>
    </w:p>
    <w:p w14:paraId="682526D5" w14:textId="77777777" w:rsidR="00B552BC" w:rsidRPr="00184D8D" w:rsidRDefault="00B552BC" w:rsidP="00B552BC">
      <w:pPr>
        <w:spacing w:after="0" w:line="240" w:lineRule="auto"/>
        <w:jc w:val="center"/>
        <w:rPr>
          <w:rFonts w:ascii="Times New Roman" w:hAnsi="Times New Roman" w:cs="Times New Roman"/>
          <w:b/>
          <w:bCs/>
          <w:sz w:val="20"/>
        </w:rPr>
      </w:pPr>
      <w:r w:rsidRPr="00184D8D">
        <w:rPr>
          <w:rFonts w:ascii="Times New Roman" w:hAnsi="Times New Roman" w:cs="Times New Roman"/>
          <w:b/>
          <w:bCs/>
          <w:sz w:val="20"/>
        </w:rPr>
        <w:t xml:space="preserve">на </w:t>
      </w:r>
      <w:r w:rsidRPr="00184D8D">
        <w:rPr>
          <w:rFonts w:ascii="Times New Roman" w:hAnsi="Times New Roman" w:cs="Times New Roman"/>
          <w:b/>
          <w:bCs/>
          <w:sz w:val="20"/>
          <w:szCs w:val="20"/>
        </w:rPr>
        <w:t>поставку аппаратуры трансляции, сведения и микширования визуального сопровождения концертов для нужд ГАУК ВО «Областной дворец культуры и искусства»</w:t>
      </w:r>
    </w:p>
    <w:p w14:paraId="6BD00FE7" w14:textId="77777777" w:rsidR="00014695" w:rsidRPr="00DE6564" w:rsidRDefault="00014695" w:rsidP="005C0324">
      <w:pPr>
        <w:spacing w:after="0" w:line="240" w:lineRule="auto"/>
        <w:jc w:val="center"/>
        <w:rPr>
          <w:highlight w:val="yellow"/>
        </w:rPr>
      </w:pPr>
    </w:p>
    <w:tbl>
      <w:tblPr>
        <w:tblStyle w:val="afe"/>
        <w:tblW w:w="5596" w:type="pct"/>
        <w:tblInd w:w="-714" w:type="dxa"/>
        <w:tblLook w:val="04A0" w:firstRow="1" w:lastRow="0" w:firstColumn="1" w:lastColumn="0" w:noHBand="0" w:noVBand="1"/>
      </w:tblPr>
      <w:tblGrid>
        <w:gridCol w:w="5106"/>
        <w:gridCol w:w="1722"/>
        <w:gridCol w:w="1114"/>
        <w:gridCol w:w="2834"/>
      </w:tblGrid>
      <w:tr w:rsidR="00B552BC" w:rsidRPr="004A1F29" w14:paraId="4B472F8E" w14:textId="77777777" w:rsidTr="00587BBA">
        <w:tc>
          <w:tcPr>
            <w:tcW w:w="3168" w:type="pct"/>
            <w:gridSpan w:val="2"/>
          </w:tcPr>
          <w:p w14:paraId="692A451C" w14:textId="6BBF6E1C" w:rsidR="00B552BC" w:rsidRPr="004A1F29" w:rsidRDefault="00B552BC" w:rsidP="006105F8">
            <w:pPr>
              <w:jc w:val="center"/>
              <w:rPr>
                <w:b/>
                <w:sz w:val="20"/>
                <w:szCs w:val="20"/>
              </w:rPr>
            </w:pPr>
            <w:bookmarkStart w:id="10" w:name="_Hlk18570783"/>
            <w:r w:rsidRPr="004A1F29">
              <w:rPr>
                <w:b/>
                <w:sz w:val="20"/>
                <w:szCs w:val="20"/>
              </w:rPr>
              <w:t>Наименование</w:t>
            </w:r>
          </w:p>
        </w:tc>
        <w:tc>
          <w:tcPr>
            <w:tcW w:w="517" w:type="pct"/>
          </w:tcPr>
          <w:p w14:paraId="3B138328" w14:textId="77777777" w:rsidR="00B552BC" w:rsidRPr="004A1F29" w:rsidRDefault="00B552BC" w:rsidP="00B552BC">
            <w:pPr>
              <w:jc w:val="center"/>
              <w:rPr>
                <w:b/>
                <w:sz w:val="20"/>
                <w:szCs w:val="20"/>
              </w:rPr>
            </w:pPr>
            <w:r w:rsidRPr="004A1F29">
              <w:rPr>
                <w:b/>
                <w:sz w:val="20"/>
                <w:szCs w:val="20"/>
              </w:rPr>
              <w:t>Ед.</w:t>
            </w:r>
          </w:p>
        </w:tc>
        <w:tc>
          <w:tcPr>
            <w:tcW w:w="1315" w:type="pct"/>
          </w:tcPr>
          <w:p w14:paraId="4514D549" w14:textId="77777777" w:rsidR="00B552BC" w:rsidRPr="004A1F29" w:rsidRDefault="00B552BC" w:rsidP="00B552BC">
            <w:pPr>
              <w:jc w:val="center"/>
              <w:rPr>
                <w:b/>
                <w:sz w:val="20"/>
                <w:szCs w:val="20"/>
              </w:rPr>
            </w:pPr>
            <w:r w:rsidRPr="004A1F29">
              <w:rPr>
                <w:b/>
                <w:sz w:val="20"/>
                <w:szCs w:val="20"/>
              </w:rPr>
              <w:t>Количество</w:t>
            </w:r>
          </w:p>
        </w:tc>
      </w:tr>
      <w:tr w:rsidR="00B552BC" w:rsidRPr="004A1F29" w14:paraId="5295F3B8" w14:textId="77777777" w:rsidTr="00587BBA">
        <w:trPr>
          <w:trHeight w:val="1245"/>
        </w:trPr>
        <w:tc>
          <w:tcPr>
            <w:tcW w:w="3168" w:type="pct"/>
            <w:gridSpan w:val="2"/>
          </w:tcPr>
          <w:p w14:paraId="40C3ADFC" w14:textId="7544CED3" w:rsidR="00B552BC" w:rsidRPr="00CA7780" w:rsidRDefault="00B552BC" w:rsidP="00B552BC">
            <w:pPr>
              <w:rPr>
                <w:b/>
                <w:bCs/>
                <w:sz w:val="20"/>
                <w:szCs w:val="20"/>
              </w:rPr>
            </w:pPr>
            <w:proofErr w:type="spellStart"/>
            <w:r w:rsidRPr="00CA7780">
              <w:rPr>
                <w:b/>
                <w:bCs/>
                <w:sz w:val="20"/>
                <w:szCs w:val="20"/>
              </w:rPr>
              <w:t>Видеомикшер</w:t>
            </w:r>
            <w:proofErr w:type="spellEnd"/>
          </w:p>
        </w:tc>
        <w:tc>
          <w:tcPr>
            <w:tcW w:w="517" w:type="pct"/>
          </w:tcPr>
          <w:p w14:paraId="648FD578" w14:textId="56CF2483" w:rsidR="00B552BC" w:rsidRPr="004A1F29" w:rsidRDefault="00B552BC" w:rsidP="00B552BC">
            <w:pPr>
              <w:jc w:val="center"/>
              <w:rPr>
                <w:sz w:val="20"/>
                <w:szCs w:val="20"/>
              </w:rPr>
            </w:pPr>
          </w:p>
        </w:tc>
        <w:tc>
          <w:tcPr>
            <w:tcW w:w="1315" w:type="pct"/>
          </w:tcPr>
          <w:p w14:paraId="1C570CE2" w14:textId="63B89CFD" w:rsidR="00B552BC" w:rsidRPr="004A1F29" w:rsidRDefault="00B552BC" w:rsidP="00B552BC">
            <w:pPr>
              <w:jc w:val="center"/>
              <w:rPr>
                <w:sz w:val="20"/>
                <w:szCs w:val="20"/>
              </w:rPr>
            </w:pPr>
          </w:p>
        </w:tc>
      </w:tr>
      <w:tr w:rsidR="00CA7780" w:rsidRPr="004A1F29" w14:paraId="6424301E" w14:textId="77777777" w:rsidTr="00587BBA">
        <w:trPr>
          <w:trHeight w:val="20"/>
        </w:trPr>
        <w:tc>
          <w:tcPr>
            <w:tcW w:w="2369" w:type="pct"/>
          </w:tcPr>
          <w:p w14:paraId="5DB3CDD5" w14:textId="6239C605" w:rsidR="00CA7780" w:rsidRPr="004A1F29" w:rsidRDefault="00CA7780" w:rsidP="00E42AD0">
            <w:pPr>
              <w:pStyle w:val="aa"/>
              <w:spacing w:before="0" w:after="0"/>
              <w:rPr>
                <w:sz w:val="20"/>
                <w:szCs w:val="20"/>
              </w:rPr>
            </w:pPr>
            <w:r w:rsidRPr="00830281">
              <w:rPr>
                <w:sz w:val="20"/>
                <w:szCs w:val="20"/>
              </w:rPr>
              <w:t>Общее количество видеовходов</w:t>
            </w:r>
          </w:p>
        </w:tc>
        <w:tc>
          <w:tcPr>
            <w:tcW w:w="2631" w:type="pct"/>
            <w:gridSpan w:val="3"/>
          </w:tcPr>
          <w:p w14:paraId="55EC451C" w14:textId="3C6B893A" w:rsidR="00CA7780" w:rsidRPr="004A1F29" w:rsidRDefault="00CA7780" w:rsidP="00CA7780">
            <w:pPr>
              <w:rPr>
                <w:sz w:val="20"/>
                <w:szCs w:val="20"/>
              </w:rPr>
            </w:pPr>
          </w:p>
        </w:tc>
      </w:tr>
      <w:tr w:rsidR="00CA7780" w:rsidRPr="004A1F29" w14:paraId="5809085D" w14:textId="77777777" w:rsidTr="00587BBA">
        <w:trPr>
          <w:trHeight w:val="20"/>
        </w:trPr>
        <w:tc>
          <w:tcPr>
            <w:tcW w:w="2369" w:type="pct"/>
          </w:tcPr>
          <w:p w14:paraId="5B56CCC8" w14:textId="78C9567D" w:rsidR="00CA7780" w:rsidRPr="00CA7780" w:rsidRDefault="00CA7780" w:rsidP="00E42AD0">
            <w:pPr>
              <w:pStyle w:val="aa"/>
              <w:spacing w:before="0" w:after="0"/>
              <w:rPr>
                <w:sz w:val="20"/>
                <w:szCs w:val="20"/>
              </w:rPr>
            </w:pPr>
            <w:r w:rsidRPr="00830281">
              <w:rPr>
                <w:sz w:val="20"/>
                <w:szCs w:val="20"/>
              </w:rPr>
              <w:t>Общее количество выходов</w:t>
            </w:r>
          </w:p>
        </w:tc>
        <w:tc>
          <w:tcPr>
            <w:tcW w:w="2631" w:type="pct"/>
            <w:gridSpan w:val="3"/>
          </w:tcPr>
          <w:p w14:paraId="2BFB055A" w14:textId="047C3E74" w:rsidR="00CA7780" w:rsidRPr="005171AF" w:rsidRDefault="00CA7780" w:rsidP="00CA7780"/>
        </w:tc>
      </w:tr>
      <w:tr w:rsidR="00CA7780" w:rsidRPr="004A1F29" w14:paraId="5B26B500" w14:textId="77777777" w:rsidTr="00587BBA">
        <w:trPr>
          <w:trHeight w:val="20"/>
        </w:trPr>
        <w:tc>
          <w:tcPr>
            <w:tcW w:w="2369" w:type="pct"/>
          </w:tcPr>
          <w:p w14:paraId="6D92BA3D" w14:textId="4CD53240" w:rsidR="00CA7780" w:rsidRPr="004A1F29" w:rsidRDefault="00CA7780" w:rsidP="00E42AD0">
            <w:pPr>
              <w:pStyle w:val="aa"/>
              <w:spacing w:before="0" w:after="0"/>
              <w:rPr>
                <w:sz w:val="20"/>
                <w:szCs w:val="20"/>
              </w:rPr>
            </w:pPr>
            <w:r w:rsidRPr="00830281">
              <w:rPr>
                <w:sz w:val="20"/>
                <w:szCs w:val="20"/>
              </w:rPr>
              <w:t>Общее количество дополнительных выходов</w:t>
            </w:r>
          </w:p>
        </w:tc>
        <w:tc>
          <w:tcPr>
            <w:tcW w:w="2631" w:type="pct"/>
            <w:gridSpan w:val="3"/>
          </w:tcPr>
          <w:p w14:paraId="30FFA9ED" w14:textId="2D74AD73" w:rsidR="00CA7780" w:rsidRPr="005171AF" w:rsidRDefault="00CA7780" w:rsidP="00CA7780">
            <w:pPr>
              <w:rPr>
                <w:sz w:val="20"/>
                <w:szCs w:val="20"/>
              </w:rPr>
            </w:pPr>
          </w:p>
        </w:tc>
      </w:tr>
      <w:tr w:rsidR="00CA7780" w:rsidRPr="004A1F29" w14:paraId="6C9844A5" w14:textId="77777777" w:rsidTr="00587BBA">
        <w:trPr>
          <w:trHeight w:val="20"/>
        </w:trPr>
        <w:tc>
          <w:tcPr>
            <w:tcW w:w="2369" w:type="pct"/>
          </w:tcPr>
          <w:p w14:paraId="76FA9AE9" w14:textId="50F4D460" w:rsidR="00CA7780" w:rsidRPr="004A1F29" w:rsidRDefault="00CA7780" w:rsidP="00E42AD0">
            <w:pPr>
              <w:pStyle w:val="aa"/>
              <w:spacing w:before="0" w:after="0"/>
              <w:rPr>
                <w:sz w:val="20"/>
                <w:szCs w:val="20"/>
              </w:rPr>
            </w:pPr>
            <w:r w:rsidRPr="00830281">
              <w:rPr>
                <w:sz w:val="20"/>
                <w:szCs w:val="20"/>
              </w:rPr>
              <w:t>Скорость передачи через SDI (</w:t>
            </w:r>
            <w:proofErr w:type="spellStart"/>
            <w:r w:rsidRPr="00830281">
              <w:rPr>
                <w:sz w:val="20"/>
                <w:szCs w:val="20"/>
              </w:rPr>
              <w:t>Serial</w:t>
            </w:r>
            <w:proofErr w:type="spellEnd"/>
            <w:r w:rsidRPr="00830281">
              <w:rPr>
                <w:sz w:val="20"/>
                <w:szCs w:val="20"/>
              </w:rPr>
              <w:t xml:space="preserve"> </w:t>
            </w:r>
            <w:proofErr w:type="spellStart"/>
            <w:r w:rsidRPr="00830281">
              <w:rPr>
                <w:sz w:val="20"/>
                <w:szCs w:val="20"/>
              </w:rPr>
              <w:t>Digital</w:t>
            </w:r>
            <w:proofErr w:type="spellEnd"/>
            <w:r w:rsidRPr="00830281">
              <w:rPr>
                <w:sz w:val="20"/>
                <w:szCs w:val="20"/>
              </w:rPr>
              <w:t xml:space="preserve"> </w:t>
            </w:r>
            <w:proofErr w:type="spellStart"/>
            <w:r w:rsidRPr="00830281">
              <w:rPr>
                <w:sz w:val="20"/>
                <w:szCs w:val="20"/>
              </w:rPr>
              <w:t>Interface</w:t>
            </w:r>
            <w:proofErr w:type="spellEnd"/>
            <w:r w:rsidRPr="00830281">
              <w:rPr>
                <w:sz w:val="20"/>
                <w:szCs w:val="20"/>
              </w:rPr>
              <w:t>)</w:t>
            </w:r>
          </w:p>
        </w:tc>
        <w:tc>
          <w:tcPr>
            <w:tcW w:w="2631" w:type="pct"/>
            <w:gridSpan w:val="3"/>
          </w:tcPr>
          <w:p w14:paraId="0715DBA7" w14:textId="702EEF4A" w:rsidR="00CA7780" w:rsidRPr="005171AF" w:rsidRDefault="00CA7780" w:rsidP="00CA7780">
            <w:pPr>
              <w:rPr>
                <w:sz w:val="20"/>
                <w:szCs w:val="20"/>
              </w:rPr>
            </w:pPr>
          </w:p>
        </w:tc>
      </w:tr>
      <w:tr w:rsidR="00CA7780" w:rsidRPr="004A1F29" w14:paraId="2DED84E6" w14:textId="77777777" w:rsidTr="00587BBA">
        <w:trPr>
          <w:trHeight w:val="20"/>
        </w:trPr>
        <w:tc>
          <w:tcPr>
            <w:tcW w:w="2369" w:type="pct"/>
          </w:tcPr>
          <w:p w14:paraId="288E69E0" w14:textId="7EBE7B1A" w:rsidR="00CA7780" w:rsidRPr="004A1F29" w:rsidRDefault="00CA7780" w:rsidP="00E42AD0">
            <w:pPr>
              <w:pStyle w:val="aa"/>
              <w:spacing w:before="0" w:after="0"/>
              <w:rPr>
                <w:sz w:val="20"/>
                <w:szCs w:val="20"/>
              </w:rPr>
            </w:pPr>
            <w:r w:rsidRPr="00830281">
              <w:rPr>
                <w:sz w:val="20"/>
                <w:szCs w:val="20"/>
              </w:rPr>
              <w:t>Общее количество аудиовходов</w:t>
            </w:r>
          </w:p>
        </w:tc>
        <w:tc>
          <w:tcPr>
            <w:tcW w:w="2631" w:type="pct"/>
            <w:gridSpan w:val="3"/>
          </w:tcPr>
          <w:p w14:paraId="7A807AA2" w14:textId="539ED3E8" w:rsidR="00CA7780" w:rsidRPr="005171AF" w:rsidRDefault="00CA7780" w:rsidP="00CA7780">
            <w:pPr>
              <w:rPr>
                <w:sz w:val="20"/>
                <w:szCs w:val="20"/>
              </w:rPr>
            </w:pPr>
          </w:p>
        </w:tc>
      </w:tr>
      <w:tr w:rsidR="00CA7780" w:rsidRPr="004A1F29" w14:paraId="0F4AB61D" w14:textId="77777777" w:rsidTr="00587BBA">
        <w:trPr>
          <w:trHeight w:val="20"/>
        </w:trPr>
        <w:tc>
          <w:tcPr>
            <w:tcW w:w="2369" w:type="pct"/>
          </w:tcPr>
          <w:p w14:paraId="0C1042B3" w14:textId="5AEF5E1F" w:rsidR="00CA7780" w:rsidRPr="004A1F29" w:rsidRDefault="00CA7780" w:rsidP="00E42AD0">
            <w:pPr>
              <w:pStyle w:val="aa"/>
              <w:spacing w:before="0" w:after="0"/>
              <w:rPr>
                <w:sz w:val="20"/>
                <w:szCs w:val="20"/>
              </w:rPr>
            </w:pPr>
            <w:r w:rsidRPr="00830281">
              <w:rPr>
                <w:sz w:val="20"/>
                <w:szCs w:val="20"/>
              </w:rPr>
              <w:t>Общее количество аудиовыходов</w:t>
            </w:r>
          </w:p>
        </w:tc>
        <w:tc>
          <w:tcPr>
            <w:tcW w:w="2631" w:type="pct"/>
            <w:gridSpan w:val="3"/>
          </w:tcPr>
          <w:p w14:paraId="66DB8A04" w14:textId="0F344606" w:rsidR="00CA7780" w:rsidRPr="005171AF" w:rsidRDefault="00CA7780" w:rsidP="00CA7780">
            <w:pPr>
              <w:rPr>
                <w:sz w:val="20"/>
                <w:szCs w:val="20"/>
              </w:rPr>
            </w:pPr>
          </w:p>
        </w:tc>
      </w:tr>
      <w:tr w:rsidR="00CA7780" w:rsidRPr="00DF1776" w14:paraId="1CA6F6E1" w14:textId="77777777" w:rsidTr="00587BBA">
        <w:trPr>
          <w:trHeight w:val="20"/>
        </w:trPr>
        <w:tc>
          <w:tcPr>
            <w:tcW w:w="2369" w:type="pct"/>
          </w:tcPr>
          <w:p w14:paraId="40393746" w14:textId="4DF7F5F0" w:rsidR="00CA7780" w:rsidRPr="00E42AD0" w:rsidRDefault="00CA7780" w:rsidP="00E42AD0">
            <w:pPr>
              <w:pStyle w:val="aa"/>
              <w:spacing w:before="0" w:after="0"/>
              <w:rPr>
                <w:sz w:val="20"/>
                <w:szCs w:val="20"/>
                <w:lang w:val="en-US"/>
              </w:rPr>
            </w:pPr>
            <w:r w:rsidRPr="00830281">
              <w:rPr>
                <w:sz w:val="20"/>
                <w:szCs w:val="20"/>
              </w:rPr>
              <w:t>Видеовходы</w:t>
            </w:r>
            <w:r w:rsidRPr="00E42AD0">
              <w:rPr>
                <w:sz w:val="20"/>
                <w:szCs w:val="20"/>
                <w:lang w:val="en-US"/>
              </w:rPr>
              <w:t xml:space="preserve"> SDI (Serial Digital Interface)</w:t>
            </w:r>
          </w:p>
        </w:tc>
        <w:tc>
          <w:tcPr>
            <w:tcW w:w="2631" w:type="pct"/>
            <w:gridSpan w:val="3"/>
          </w:tcPr>
          <w:p w14:paraId="6E0A4FDE" w14:textId="636F0661" w:rsidR="00CA7780" w:rsidRPr="00B7390B" w:rsidRDefault="00CA7780" w:rsidP="00CA7780">
            <w:pPr>
              <w:rPr>
                <w:sz w:val="20"/>
                <w:szCs w:val="20"/>
                <w:lang w:val="en-US"/>
              </w:rPr>
            </w:pPr>
          </w:p>
        </w:tc>
      </w:tr>
      <w:tr w:rsidR="00CA7780" w:rsidRPr="004A1F29" w14:paraId="096D2402" w14:textId="77777777" w:rsidTr="00587BBA">
        <w:trPr>
          <w:trHeight w:val="20"/>
        </w:trPr>
        <w:tc>
          <w:tcPr>
            <w:tcW w:w="2369" w:type="pct"/>
          </w:tcPr>
          <w:p w14:paraId="4C59D9B3" w14:textId="4F2653C8" w:rsidR="00CA7780" w:rsidRPr="004A1F29" w:rsidRDefault="00CA7780" w:rsidP="00E42AD0">
            <w:pPr>
              <w:pStyle w:val="aa"/>
              <w:spacing w:before="0" w:after="0"/>
              <w:rPr>
                <w:sz w:val="20"/>
                <w:szCs w:val="20"/>
              </w:rPr>
            </w:pPr>
            <w:r w:rsidRPr="00830281">
              <w:rPr>
                <w:sz w:val="20"/>
                <w:szCs w:val="20"/>
              </w:rPr>
              <w:t>Видеовходы HDMI</w:t>
            </w:r>
          </w:p>
        </w:tc>
        <w:tc>
          <w:tcPr>
            <w:tcW w:w="2631" w:type="pct"/>
            <w:gridSpan w:val="3"/>
          </w:tcPr>
          <w:p w14:paraId="2E017834" w14:textId="3554ABE7" w:rsidR="00CA7780" w:rsidRPr="005171AF" w:rsidRDefault="00CA7780" w:rsidP="00CA7780">
            <w:pPr>
              <w:rPr>
                <w:sz w:val="20"/>
                <w:szCs w:val="20"/>
              </w:rPr>
            </w:pPr>
          </w:p>
        </w:tc>
      </w:tr>
      <w:tr w:rsidR="00CA7780" w:rsidRPr="004A1F29" w14:paraId="6E832056" w14:textId="77777777" w:rsidTr="00587BBA">
        <w:trPr>
          <w:trHeight w:val="20"/>
        </w:trPr>
        <w:tc>
          <w:tcPr>
            <w:tcW w:w="2369" w:type="pct"/>
          </w:tcPr>
          <w:p w14:paraId="3B0B0E49" w14:textId="324F4DC6" w:rsidR="00CA7780" w:rsidRPr="004A1F29" w:rsidRDefault="00CA7780" w:rsidP="00E42AD0">
            <w:pPr>
              <w:pStyle w:val="aa"/>
              <w:spacing w:before="0" w:after="0"/>
              <w:rPr>
                <w:sz w:val="20"/>
                <w:szCs w:val="20"/>
              </w:rPr>
            </w:pPr>
            <w:r w:rsidRPr="00830281">
              <w:rPr>
                <w:sz w:val="20"/>
                <w:szCs w:val="20"/>
              </w:rPr>
              <w:t>Повторная синхронизация на входе</w:t>
            </w:r>
          </w:p>
        </w:tc>
        <w:tc>
          <w:tcPr>
            <w:tcW w:w="2631" w:type="pct"/>
            <w:gridSpan w:val="3"/>
          </w:tcPr>
          <w:p w14:paraId="322FCAC8" w14:textId="0C538FA4" w:rsidR="00CA7780" w:rsidRPr="004A1F29" w:rsidRDefault="00CA7780" w:rsidP="00CA7780">
            <w:pPr>
              <w:rPr>
                <w:sz w:val="20"/>
                <w:szCs w:val="20"/>
              </w:rPr>
            </w:pPr>
          </w:p>
        </w:tc>
      </w:tr>
      <w:tr w:rsidR="00CA7780" w:rsidRPr="004A1F29" w14:paraId="41401368" w14:textId="77777777" w:rsidTr="00587BBA">
        <w:trPr>
          <w:trHeight w:val="20"/>
        </w:trPr>
        <w:tc>
          <w:tcPr>
            <w:tcW w:w="2369" w:type="pct"/>
          </w:tcPr>
          <w:p w14:paraId="377C8099" w14:textId="4934D4B4" w:rsidR="00CA7780" w:rsidRPr="004A1F29" w:rsidRDefault="00CA7780" w:rsidP="00E42AD0">
            <w:pPr>
              <w:pStyle w:val="aa"/>
              <w:spacing w:before="0" w:after="0"/>
              <w:rPr>
                <w:sz w:val="20"/>
                <w:szCs w:val="20"/>
              </w:rPr>
            </w:pPr>
            <w:r w:rsidRPr="00830281">
              <w:rPr>
                <w:sz w:val="20"/>
                <w:szCs w:val="20"/>
              </w:rPr>
              <w:t>Преобразование формата и кадровой частоты</w:t>
            </w:r>
          </w:p>
        </w:tc>
        <w:tc>
          <w:tcPr>
            <w:tcW w:w="2631" w:type="pct"/>
            <w:gridSpan w:val="3"/>
          </w:tcPr>
          <w:p w14:paraId="3E5E4313" w14:textId="7CBA4E6E" w:rsidR="00CA7780" w:rsidRPr="004A1F29" w:rsidRDefault="00CA7780" w:rsidP="00CA7780">
            <w:pPr>
              <w:rPr>
                <w:sz w:val="20"/>
                <w:szCs w:val="20"/>
              </w:rPr>
            </w:pPr>
          </w:p>
        </w:tc>
      </w:tr>
      <w:tr w:rsidR="00CA7780" w:rsidRPr="00DF1776" w14:paraId="3D184678" w14:textId="77777777" w:rsidTr="00587BBA">
        <w:trPr>
          <w:trHeight w:val="20"/>
        </w:trPr>
        <w:tc>
          <w:tcPr>
            <w:tcW w:w="2369" w:type="pct"/>
          </w:tcPr>
          <w:p w14:paraId="52355F03" w14:textId="08484AD6" w:rsidR="00CA7780" w:rsidRPr="00E42AD0" w:rsidRDefault="00CA7780" w:rsidP="00E42AD0">
            <w:pPr>
              <w:pStyle w:val="aa"/>
              <w:spacing w:before="0" w:after="0"/>
              <w:rPr>
                <w:sz w:val="20"/>
                <w:szCs w:val="20"/>
                <w:lang w:val="en-US"/>
              </w:rPr>
            </w:pPr>
            <w:r w:rsidRPr="00830281">
              <w:rPr>
                <w:sz w:val="20"/>
                <w:szCs w:val="20"/>
              </w:rPr>
              <w:t>Программные</w:t>
            </w:r>
            <w:r w:rsidRPr="00E42AD0">
              <w:rPr>
                <w:sz w:val="20"/>
                <w:szCs w:val="20"/>
                <w:lang w:val="en-US"/>
              </w:rPr>
              <w:t xml:space="preserve"> </w:t>
            </w:r>
            <w:r w:rsidRPr="00830281">
              <w:rPr>
                <w:sz w:val="20"/>
                <w:szCs w:val="20"/>
              </w:rPr>
              <w:t>выходы</w:t>
            </w:r>
            <w:r w:rsidRPr="00E42AD0">
              <w:rPr>
                <w:sz w:val="20"/>
                <w:szCs w:val="20"/>
                <w:lang w:val="en-US"/>
              </w:rPr>
              <w:t xml:space="preserve"> SDI (Serial Digital Interface)</w:t>
            </w:r>
          </w:p>
        </w:tc>
        <w:tc>
          <w:tcPr>
            <w:tcW w:w="2631" w:type="pct"/>
            <w:gridSpan w:val="3"/>
          </w:tcPr>
          <w:p w14:paraId="648AD4F2" w14:textId="125FD996" w:rsidR="00CA7780" w:rsidRPr="00B7390B" w:rsidRDefault="00CA7780" w:rsidP="00CA7780">
            <w:pPr>
              <w:rPr>
                <w:sz w:val="20"/>
                <w:szCs w:val="20"/>
                <w:lang w:val="en-US"/>
              </w:rPr>
            </w:pPr>
          </w:p>
        </w:tc>
      </w:tr>
      <w:tr w:rsidR="00CA7780" w:rsidRPr="00DF1776" w14:paraId="10292FBA" w14:textId="77777777" w:rsidTr="00587BBA">
        <w:trPr>
          <w:trHeight w:val="20"/>
        </w:trPr>
        <w:tc>
          <w:tcPr>
            <w:tcW w:w="2369" w:type="pct"/>
          </w:tcPr>
          <w:p w14:paraId="67543B6A" w14:textId="32883D36" w:rsidR="00CA7780" w:rsidRPr="00E42AD0" w:rsidRDefault="00CA7780" w:rsidP="00E42AD0">
            <w:pPr>
              <w:pStyle w:val="aa"/>
              <w:spacing w:before="0" w:after="0"/>
              <w:rPr>
                <w:sz w:val="20"/>
                <w:szCs w:val="20"/>
                <w:lang w:val="en-US"/>
              </w:rPr>
            </w:pPr>
            <w:r w:rsidRPr="00830281">
              <w:rPr>
                <w:sz w:val="20"/>
                <w:szCs w:val="20"/>
              </w:rPr>
              <w:t>Вывод</w:t>
            </w:r>
            <w:r w:rsidRPr="00E42AD0">
              <w:rPr>
                <w:sz w:val="20"/>
                <w:szCs w:val="20"/>
                <w:lang w:val="en-US"/>
              </w:rPr>
              <w:t xml:space="preserve"> </w:t>
            </w:r>
            <w:r w:rsidRPr="00830281">
              <w:rPr>
                <w:sz w:val="20"/>
                <w:szCs w:val="20"/>
              </w:rPr>
              <w:t>звука</w:t>
            </w:r>
            <w:r w:rsidRPr="00E42AD0">
              <w:rPr>
                <w:sz w:val="20"/>
                <w:szCs w:val="20"/>
                <w:lang w:val="en-US"/>
              </w:rPr>
              <w:t xml:space="preserve"> </w:t>
            </w:r>
            <w:r w:rsidRPr="00830281">
              <w:rPr>
                <w:sz w:val="20"/>
                <w:szCs w:val="20"/>
              </w:rPr>
              <w:t>через</w:t>
            </w:r>
            <w:r w:rsidRPr="00E42AD0">
              <w:rPr>
                <w:sz w:val="20"/>
                <w:szCs w:val="20"/>
                <w:lang w:val="en-US"/>
              </w:rPr>
              <w:t xml:space="preserve"> SDI (Serial Digital Interface)</w:t>
            </w:r>
          </w:p>
        </w:tc>
        <w:tc>
          <w:tcPr>
            <w:tcW w:w="2631" w:type="pct"/>
            <w:gridSpan w:val="3"/>
          </w:tcPr>
          <w:p w14:paraId="257838D6" w14:textId="022AFA48" w:rsidR="00CA7780" w:rsidRPr="00B7390B" w:rsidRDefault="00CA7780" w:rsidP="00CA7780">
            <w:pPr>
              <w:rPr>
                <w:sz w:val="20"/>
                <w:szCs w:val="20"/>
                <w:lang w:val="en-US"/>
              </w:rPr>
            </w:pPr>
          </w:p>
        </w:tc>
      </w:tr>
      <w:tr w:rsidR="00CA7780" w:rsidRPr="004A1F29" w14:paraId="2997EFC7" w14:textId="77777777" w:rsidTr="00587BBA">
        <w:trPr>
          <w:trHeight w:val="20"/>
        </w:trPr>
        <w:tc>
          <w:tcPr>
            <w:tcW w:w="2369" w:type="pct"/>
          </w:tcPr>
          <w:p w14:paraId="1718BF13" w14:textId="4F16F37D" w:rsidR="00CA7780" w:rsidRPr="004A1F29" w:rsidRDefault="00CA7780" w:rsidP="00E42AD0">
            <w:pPr>
              <w:pStyle w:val="aa"/>
              <w:spacing w:before="0" w:after="0"/>
              <w:rPr>
                <w:sz w:val="20"/>
                <w:szCs w:val="20"/>
              </w:rPr>
            </w:pPr>
            <w:r w:rsidRPr="00830281">
              <w:rPr>
                <w:sz w:val="20"/>
                <w:szCs w:val="20"/>
              </w:rPr>
              <w:t>Многооконный режим</w:t>
            </w:r>
          </w:p>
        </w:tc>
        <w:tc>
          <w:tcPr>
            <w:tcW w:w="2631" w:type="pct"/>
            <w:gridSpan w:val="3"/>
          </w:tcPr>
          <w:p w14:paraId="2B6700D7" w14:textId="45D044C4" w:rsidR="00CA7780" w:rsidRPr="005171AF" w:rsidRDefault="00CA7780" w:rsidP="00CA7780">
            <w:pPr>
              <w:rPr>
                <w:sz w:val="20"/>
                <w:szCs w:val="20"/>
              </w:rPr>
            </w:pPr>
          </w:p>
        </w:tc>
      </w:tr>
      <w:tr w:rsidR="00CA7780" w:rsidRPr="004A1F29" w14:paraId="36B1C8DE" w14:textId="77777777" w:rsidTr="00587BBA">
        <w:trPr>
          <w:trHeight w:val="20"/>
        </w:trPr>
        <w:tc>
          <w:tcPr>
            <w:tcW w:w="2369" w:type="pct"/>
          </w:tcPr>
          <w:p w14:paraId="44D67D8F" w14:textId="00CDEA40" w:rsidR="00CA7780" w:rsidRPr="004A1F29" w:rsidRDefault="00CA7780" w:rsidP="00E42AD0">
            <w:pPr>
              <w:pStyle w:val="aa"/>
              <w:spacing w:before="0" w:after="0"/>
              <w:rPr>
                <w:sz w:val="20"/>
                <w:szCs w:val="20"/>
              </w:rPr>
            </w:pPr>
            <w:r w:rsidRPr="00830281">
              <w:rPr>
                <w:sz w:val="20"/>
                <w:szCs w:val="20"/>
              </w:rPr>
              <w:t>SDI-выходы для многооконного мониторинга</w:t>
            </w:r>
          </w:p>
        </w:tc>
        <w:tc>
          <w:tcPr>
            <w:tcW w:w="2631" w:type="pct"/>
            <w:gridSpan w:val="3"/>
          </w:tcPr>
          <w:p w14:paraId="739BAFBD" w14:textId="61EAFE47" w:rsidR="00CA7780" w:rsidRPr="005171AF" w:rsidRDefault="00CA7780" w:rsidP="00CA7780">
            <w:pPr>
              <w:rPr>
                <w:sz w:val="20"/>
                <w:szCs w:val="20"/>
              </w:rPr>
            </w:pPr>
          </w:p>
        </w:tc>
      </w:tr>
      <w:tr w:rsidR="00CA7780" w:rsidRPr="004A1F29" w14:paraId="38052272" w14:textId="77777777" w:rsidTr="00587BBA">
        <w:trPr>
          <w:trHeight w:val="20"/>
        </w:trPr>
        <w:tc>
          <w:tcPr>
            <w:tcW w:w="2369" w:type="pct"/>
          </w:tcPr>
          <w:p w14:paraId="5D73B301" w14:textId="7C05EBC3" w:rsidR="00CA7780" w:rsidRPr="004A1F29" w:rsidRDefault="00CA7780" w:rsidP="00E42AD0">
            <w:pPr>
              <w:pStyle w:val="aa"/>
              <w:spacing w:before="0" w:after="0"/>
              <w:rPr>
                <w:sz w:val="20"/>
                <w:szCs w:val="20"/>
              </w:rPr>
            </w:pPr>
            <w:r w:rsidRPr="00830281">
              <w:rPr>
                <w:sz w:val="20"/>
                <w:szCs w:val="20"/>
              </w:rPr>
              <w:t>HDMI-выходы для многооконного мониторинга</w:t>
            </w:r>
          </w:p>
        </w:tc>
        <w:tc>
          <w:tcPr>
            <w:tcW w:w="2631" w:type="pct"/>
            <w:gridSpan w:val="3"/>
          </w:tcPr>
          <w:p w14:paraId="3AA71CB5" w14:textId="0F29C9EE" w:rsidR="00CA7780" w:rsidRPr="005171AF" w:rsidRDefault="00CA7780" w:rsidP="00CA7780">
            <w:pPr>
              <w:rPr>
                <w:sz w:val="20"/>
                <w:szCs w:val="20"/>
              </w:rPr>
            </w:pPr>
          </w:p>
        </w:tc>
      </w:tr>
      <w:tr w:rsidR="00CA7780" w:rsidRPr="004A1F29" w14:paraId="05688F0E" w14:textId="77777777" w:rsidTr="00587BBA">
        <w:trPr>
          <w:trHeight w:val="20"/>
        </w:trPr>
        <w:tc>
          <w:tcPr>
            <w:tcW w:w="2369" w:type="pct"/>
          </w:tcPr>
          <w:p w14:paraId="38074F53" w14:textId="4FEEC78A" w:rsidR="00CA7780" w:rsidRPr="004A1F29" w:rsidRDefault="00CA7780" w:rsidP="00E42AD0">
            <w:pPr>
              <w:pStyle w:val="aa"/>
              <w:spacing w:before="0" w:after="0"/>
              <w:rPr>
                <w:sz w:val="20"/>
                <w:szCs w:val="20"/>
              </w:rPr>
            </w:pPr>
            <w:r w:rsidRPr="00830281">
              <w:rPr>
                <w:sz w:val="20"/>
                <w:szCs w:val="20"/>
              </w:rPr>
              <w:t>Форматы SD</w:t>
            </w:r>
          </w:p>
        </w:tc>
        <w:tc>
          <w:tcPr>
            <w:tcW w:w="2631" w:type="pct"/>
            <w:gridSpan w:val="3"/>
          </w:tcPr>
          <w:p w14:paraId="0B7AE9D0" w14:textId="513464A9" w:rsidR="00CA7780" w:rsidRPr="005171AF" w:rsidRDefault="00CA7780" w:rsidP="00CA7780">
            <w:pPr>
              <w:rPr>
                <w:sz w:val="20"/>
                <w:szCs w:val="20"/>
              </w:rPr>
            </w:pPr>
          </w:p>
        </w:tc>
      </w:tr>
      <w:tr w:rsidR="00CA7780" w:rsidRPr="004A1F29" w14:paraId="7B99F582" w14:textId="77777777" w:rsidTr="00587BBA">
        <w:trPr>
          <w:trHeight w:val="20"/>
        </w:trPr>
        <w:tc>
          <w:tcPr>
            <w:tcW w:w="2369" w:type="pct"/>
          </w:tcPr>
          <w:p w14:paraId="1744D24C" w14:textId="74709065" w:rsidR="00CA7780" w:rsidRPr="004A1F29" w:rsidRDefault="00CA7780" w:rsidP="00E42AD0">
            <w:pPr>
              <w:pStyle w:val="aa"/>
              <w:spacing w:before="0" w:after="0"/>
              <w:rPr>
                <w:sz w:val="20"/>
                <w:szCs w:val="20"/>
              </w:rPr>
            </w:pPr>
            <w:r w:rsidRPr="00830281">
              <w:rPr>
                <w:sz w:val="20"/>
                <w:szCs w:val="20"/>
              </w:rPr>
              <w:t>Форматы HD</w:t>
            </w:r>
          </w:p>
        </w:tc>
        <w:tc>
          <w:tcPr>
            <w:tcW w:w="2631" w:type="pct"/>
            <w:gridSpan w:val="3"/>
          </w:tcPr>
          <w:p w14:paraId="5C63CC1A" w14:textId="62067FE2" w:rsidR="00CA7780" w:rsidRPr="005171AF" w:rsidRDefault="00CA7780" w:rsidP="00CA7780">
            <w:pPr>
              <w:rPr>
                <w:sz w:val="20"/>
                <w:szCs w:val="20"/>
              </w:rPr>
            </w:pPr>
          </w:p>
        </w:tc>
      </w:tr>
      <w:tr w:rsidR="00CA7780" w:rsidRPr="004A1F29" w14:paraId="1F0032FF" w14:textId="77777777" w:rsidTr="00587BBA">
        <w:trPr>
          <w:trHeight w:val="20"/>
        </w:trPr>
        <w:tc>
          <w:tcPr>
            <w:tcW w:w="2369" w:type="pct"/>
          </w:tcPr>
          <w:p w14:paraId="5C6C63ED" w14:textId="15758BC6" w:rsidR="00CA7780" w:rsidRPr="004A1F29" w:rsidRDefault="00CA7780" w:rsidP="00E42AD0">
            <w:pPr>
              <w:pStyle w:val="aa"/>
              <w:spacing w:before="0" w:after="0"/>
              <w:rPr>
                <w:sz w:val="20"/>
                <w:szCs w:val="20"/>
              </w:rPr>
            </w:pPr>
            <w:r w:rsidRPr="00830281">
              <w:rPr>
                <w:sz w:val="20"/>
                <w:szCs w:val="20"/>
              </w:rPr>
              <w:t xml:space="preserve">Форматы </w:t>
            </w:r>
            <w:proofErr w:type="spellStart"/>
            <w:r w:rsidRPr="00830281">
              <w:rPr>
                <w:sz w:val="20"/>
                <w:szCs w:val="20"/>
              </w:rPr>
              <w:t>Ultra</w:t>
            </w:r>
            <w:proofErr w:type="spellEnd"/>
            <w:r w:rsidRPr="00830281">
              <w:rPr>
                <w:sz w:val="20"/>
                <w:szCs w:val="20"/>
              </w:rPr>
              <w:t xml:space="preserve"> HD</w:t>
            </w:r>
          </w:p>
        </w:tc>
        <w:tc>
          <w:tcPr>
            <w:tcW w:w="2631" w:type="pct"/>
            <w:gridSpan w:val="3"/>
          </w:tcPr>
          <w:p w14:paraId="454263EC" w14:textId="2E64EECC" w:rsidR="00CA7780" w:rsidRPr="005171AF" w:rsidRDefault="00CA7780" w:rsidP="00CA7780">
            <w:pPr>
              <w:rPr>
                <w:sz w:val="20"/>
                <w:szCs w:val="20"/>
              </w:rPr>
            </w:pPr>
          </w:p>
        </w:tc>
      </w:tr>
      <w:tr w:rsidR="00CA7780" w:rsidRPr="00DF1776" w14:paraId="1F507870" w14:textId="77777777" w:rsidTr="00587BBA">
        <w:trPr>
          <w:trHeight w:val="20"/>
        </w:trPr>
        <w:tc>
          <w:tcPr>
            <w:tcW w:w="2369" w:type="pct"/>
          </w:tcPr>
          <w:p w14:paraId="65B12771" w14:textId="1D52819D" w:rsidR="00CA7780" w:rsidRPr="00E42AD0" w:rsidRDefault="00CA7780" w:rsidP="00E42AD0">
            <w:pPr>
              <w:pStyle w:val="aa"/>
              <w:spacing w:before="0" w:after="0"/>
              <w:rPr>
                <w:sz w:val="20"/>
                <w:szCs w:val="20"/>
                <w:lang w:val="en-US"/>
              </w:rPr>
            </w:pPr>
            <w:r w:rsidRPr="00830281">
              <w:rPr>
                <w:sz w:val="20"/>
                <w:szCs w:val="20"/>
              </w:rPr>
              <w:t>Интерфейс</w:t>
            </w:r>
            <w:r w:rsidRPr="00E42AD0">
              <w:rPr>
                <w:sz w:val="20"/>
                <w:szCs w:val="20"/>
                <w:lang w:val="en-US"/>
              </w:rPr>
              <w:t xml:space="preserve"> SDI (Serial Digital Interface)</w:t>
            </w:r>
          </w:p>
        </w:tc>
        <w:tc>
          <w:tcPr>
            <w:tcW w:w="2631" w:type="pct"/>
            <w:gridSpan w:val="3"/>
          </w:tcPr>
          <w:p w14:paraId="58430CD7" w14:textId="7129DEF3" w:rsidR="00CA7780" w:rsidRPr="00B7390B" w:rsidRDefault="00CA7780" w:rsidP="00CA7780">
            <w:pPr>
              <w:rPr>
                <w:sz w:val="20"/>
                <w:szCs w:val="20"/>
                <w:lang w:val="en-US"/>
              </w:rPr>
            </w:pPr>
          </w:p>
        </w:tc>
      </w:tr>
      <w:tr w:rsidR="00CA7780" w:rsidRPr="004A1F29" w14:paraId="0CD64DCB" w14:textId="77777777" w:rsidTr="00587BBA">
        <w:trPr>
          <w:trHeight w:val="20"/>
        </w:trPr>
        <w:tc>
          <w:tcPr>
            <w:tcW w:w="2369" w:type="pct"/>
          </w:tcPr>
          <w:p w14:paraId="6D291C7A" w14:textId="0934085F" w:rsidR="00CA7780" w:rsidRPr="004A1F29" w:rsidRDefault="00CA7780" w:rsidP="00E42AD0">
            <w:pPr>
              <w:pStyle w:val="aa"/>
              <w:spacing w:before="0" w:after="0"/>
              <w:rPr>
                <w:sz w:val="20"/>
                <w:szCs w:val="20"/>
              </w:rPr>
            </w:pPr>
            <w:r w:rsidRPr="00830281">
              <w:rPr>
                <w:sz w:val="20"/>
                <w:szCs w:val="20"/>
              </w:rPr>
              <w:t xml:space="preserve">Цветовая </w:t>
            </w:r>
            <w:proofErr w:type="spellStart"/>
            <w:r w:rsidRPr="00830281">
              <w:rPr>
                <w:sz w:val="20"/>
                <w:szCs w:val="20"/>
              </w:rPr>
              <w:t>субдискретизация</w:t>
            </w:r>
            <w:proofErr w:type="spellEnd"/>
          </w:p>
        </w:tc>
        <w:tc>
          <w:tcPr>
            <w:tcW w:w="2631" w:type="pct"/>
            <w:gridSpan w:val="3"/>
          </w:tcPr>
          <w:p w14:paraId="5D367293" w14:textId="6E5AFE1F" w:rsidR="00CA7780" w:rsidRPr="005171AF" w:rsidRDefault="00CA7780" w:rsidP="00CA7780">
            <w:pPr>
              <w:rPr>
                <w:sz w:val="20"/>
                <w:szCs w:val="20"/>
              </w:rPr>
            </w:pPr>
          </w:p>
        </w:tc>
      </w:tr>
      <w:tr w:rsidR="00CA7780" w:rsidRPr="004A1F29" w14:paraId="5D61CAB4" w14:textId="77777777" w:rsidTr="00587BBA">
        <w:trPr>
          <w:trHeight w:val="20"/>
        </w:trPr>
        <w:tc>
          <w:tcPr>
            <w:tcW w:w="2369" w:type="pct"/>
          </w:tcPr>
          <w:p w14:paraId="147316CD" w14:textId="122BE013" w:rsidR="00CA7780" w:rsidRPr="004A1F29" w:rsidRDefault="00CA7780" w:rsidP="00E42AD0">
            <w:pPr>
              <w:pStyle w:val="aa"/>
              <w:spacing w:before="0" w:after="0"/>
              <w:rPr>
                <w:sz w:val="20"/>
                <w:szCs w:val="20"/>
              </w:rPr>
            </w:pPr>
            <w:r w:rsidRPr="00830281">
              <w:rPr>
                <w:sz w:val="20"/>
                <w:szCs w:val="20"/>
              </w:rPr>
              <w:t>Цветовое разрешение</w:t>
            </w:r>
          </w:p>
        </w:tc>
        <w:tc>
          <w:tcPr>
            <w:tcW w:w="2631" w:type="pct"/>
            <w:gridSpan w:val="3"/>
          </w:tcPr>
          <w:p w14:paraId="1E3E76D7" w14:textId="33D3D031" w:rsidR="00CA7780" w:rsidRPr="005171AF" w:rsidRDefault="00CA7780" w:rsidP="00CA7780">
            <w:pPr>
              <w:rPr>
                <w:sz w:val="20"/>
                <w:szCs w:val="20"/>
              </w:rPr>
            </w:pPr>
          </w:p>
        </w:tc>
      </w:tr>
      <w:tr w:rsidR="00CA7780" w:rsidRPr="004A1F29" w14:paraId="61DA468D" w14:textId="77777777" w:rsidTr="00587BBA">
        <w:trPr>
          <w:trHeight w:val="20"/>
        </w:trPr>
        <w:tc>
          <w:tcPr>
            <w:tcW w:w="2369" w:type="pct"/>
          </w:tcPr>
          <w:p w14:paraId="0BAA48DD" w14:textId="0809FF17" w:rsidR="00CA7780" w:rsidRPr="004A1F29" w:rsidRDefault="00CA7780" w:rsidP="00E42AD0">
            <w:pPr>
              <w:pStyle w:val="aa"/>
              <w:spacing w:before="0" w:after="0"/>
              <w:rPr>
                <w:sz w:val="20"/>
                <w:szCs w:val="20"/>
              </w:rPr>
            </w:pPr>
            <w:r w:rsidRPr="00830281">
              <w:rPr>
                <w:sz w:val="20"/>
                <w:szCs w:val="20"/>
              </w:rPr>
              <w:t>Цветовое пространство</w:t>
            </w:r>
          </w:p>
        </w:tc>
        <w:tc>
          <w:tcPr>
            <w:tcW w:w="2631" w:type="pct"/>
            <w:gridSpan w:val="3"/>
          </w:tcPr>
          <w:p w14:paraId="1EBA0839" w14:textId="5FE6B50D" w:rsidR="00CA7780" w:rsidRPr="005171AF" w:rsidRDefault="00CA7780" w:rsidP="00CA7780">
            <w:pPr>
              <w:rPr>
                <w:sz w:val="20"/>
                <w:szCs w:val="20"/>
              </w:rPr>
            </w:pPr>
          </w:p>
        </w:tc>
      </w:tr>
      <w:tr w:rsidR="00CA7780" w:rsidRPr="004A1F29" w14:paraId="7699156E" w14:textId="77777777" w:rsidTr="00587BBA">
        <w:trPr>
          <w:trHeight w:val="20"/>
        </w:trPr>
        <w:tc>
          <w:tcPr>
            <w:tcW w:w="2369" w:type="pct"/>
          </w:tcPr>
          <w:p w14:paraId="0DD172E1" w14:textId="479605B2" w:rsidR="00CA7780" w:rsidRPr="004A1F29" w:rsidRDefault="00CA7780" w:rsidP="00E42AD0">
            <w:pPr>
              <w:pStyle w:val="aa"/>
              <w:spacing w:before="0" w:after="0"/>
              <w:rPr>
                <w:sz w:val="20"/>
                <w:szCs w:val="20"/>
              </w:rPr>
            </w:pPr>
            <w:r w:rsidRPr="00830281">
              <w:rPr>
                <w:sz w:val="20"/>
                <w:szCs w:val="20"/>
              </w:rPr>
              <w:t>Поддерживаемое разрешение на входе для подключения компьютера</w:t>
            </w:r>
          </w:p>
        </w:tc>
        <w:tc>
          <w:tcPr>
            <w:tcW w:w="2631" w:type="pct"/>
            <w:gridSpan w:val="3"/>
          </w:tcPr>
          <w:p w14:paraId="37DEBA2D" w14:textId="30BC97FA" w:rsidR="00CA7780" w:rsidRPr="005171AF" w:rsidRDefault="00CA7780" w:rsidP="00CA7780">
            <w:pPr>
              <w:rPr>
                <w:sz w:val="20"/>
                <w:szCs w:val="20"/>
              </w:rPr>
            </w:pPr>
          </w:p>
        </w:tc>
      </w:tr>
      <w:tr w:rsidR="00CA7780" w:rsidRPr="004A1F29" w14:paraId="4420A63E" w14:textId="77777777" w:rsidTr="00587BBA">
        <w:trPr>
          <w:trHeight w:val="20"/>
        </w:trPr>
        <w:tc>
          <w:tcPr>
            <w:tcW w:w="2369" w:type="pct"/>
          </w:tcPr>
          <w:p w14:paraId="69D808EE" w14:textId="0AE015C1" w:rsidR="00CA7780" w:rsidRPr="004A1F29" w:rsidRDefault="00CA7780" w:rsidP="00E42AD0">
            <w:pPr>
              <w:pStyle w:val="aa"/>
              <w:spacing w:before="0" w:after="0"/>
              <w:rPr>
                <w:sz w:val="20"/>
                <w:szCs w:val="20"/>
              </w:rPr>
            </w:pPr>
            <w:r w:rsidRPr="00830281">
              <w:rPr>
                <w:sz w:val="20"/>
                <w:szCs w:val="20"/>
              </w:rPr>
              <w:t>Преобразование цветового пространства</w:t>
            </w:r>
          </w:p>
        </w:tc>
        <w:tc>
          <w:tcPr>
            <w:tcW w:w="2631" w:type="pct"/>
            <w:gridSpan w:val="3"/>
          </w:tcPr>
          <w:p w14:paraId="1FDB88ED" w14:textId="4E1F2D02" w:rsidR="00CA7780" w:rsidRPr="005171AF" w:rsidRDefault="00CA7780" w:rsidP="00CA7780">
            <w:pPr>
              <w:rPr>
                <w:sz w:val="20"/>
                <w:szCs w:val="20"/>
              </w:rPr>
            </w:pPr>
          </w:p>
        </w:tc>
      </w:tr>
      <w:tr w:rsidR="00CA7780" w:rsidRPr="004A1F29" w14:paraId="372C1385" w14:textId="77777777" w:rsidTr="00587BBA">
        <w:trPr>
          <w:trHeight w:val="20"/>
        </w:trPr>
        <w:tc>
          <w:tcPr>
            <w:tcW w:w="2369" w:type="pct"/>
          </w:tcPr>
          <w:p w14:paraId="33967091" w14:textId="4A78FC19" w:rsidR="00CA7780" w:rsidRPr="004A1F29" w:rsidRDefault="00CA7780" w:rsidP="00E42AD0">
            <w:pPr>
              <w:pStyle w:val="aa"/>
              <w:spacing w:before="0" w:after="0"/>
              <w:rPr>
                <w:sz w:val="20"/>
                <w:szCs w:val="20"/>
              </w:rPr>
            </w:pPr>
            <w:r w:rsidRPr="00830281">
              <w:rPr>
                <w:sz w:val="20"/>
                <w:szCs w:val="20"/>
              </w:rPr>
              <w:t>Задержка обработки</w:t>
            </w:r>
          </w:p>
        </w:tc>
        <w:tc>
          <w:tcPr>
            <w:tcW w:w="2631" w:type="pct"/>
            <w:gridSpan w:val="3"/>
          </w:tcPr>
          <w:p w14:paraId="2D692E90" w14:textId="1D0E81BE" w:rsidR="00CA7780" w:rsidRPr="005171AF" w:rsidRDefault="00CA7780" w:rsidP="00CA7780">
            <w:pPr>
              <w:rPr>
                <w:sz w:val="20"/>
                <w:szCs w:val="20"/>
              </w:rPr>
            </w:pPr>
          </w:p>
        </w:tc>
      </w:tr>
      <w:tr w:rsidR="00CA7780" w:rsidRPr="004A1F29" w14:paraId="0CC69DC5" w14:textId="77777777" w:rsidTr="00587BBA">
        <w:trPr>
          <w:trHeight w:val="20"/>
        </w:trPr>
        <w:tc>
          <w:tcPr>
            <w:tcW w:w="2369" w:type="pct"/>
          </w:tcPr>
          <w:p w14:paraId="30F59A8D" w14:textId="3575478C" w:rsidR="00CA7780" w:rsidRPr="004A1F29" w:rsidRDefault="00CA7780" w:rsidP="00E42AD0">
            <w:pPr>
              <w:pStyle w:val="aa"/>
              <w:spacing w:before="0" w:after="0"/>
              <w:rPr>
                <w:sz w:val="20"/>
                <w:szCs w:val="20"/>
              </w:rPr>
            </w:pPr>
            <w:r w:rsidRPr="00830281">
              <w:rPr>
                <w:sz w:val="20"/>
                <w:szCs w:val="20"/>
              </w:rPr>
              <w:t>Звуковой блок</w:t>
            </w:r>
          </w:p>
        </w:tc>
        <w:tc>
          <w:tcPr>
            <w:tcW w:w="2631" w:type="pct"/>
            <w:gridSpan w:val="3"/>
          </w:tcPr>
          <w:p w14:paraId="0C9A0BE2" w14:textId="50940B99" w:rsidR="00CA7780" w:rsidRPr="005171AF" w:rsidRDefault="00CA7780" w:rsidP="00CA7780">
            <w:pPr>
              <w:rPr>
                <w:sz w:val="20"/>
                <w:szCs w:val="20"/>
              </w:rPr>
            </w:pPr>
          </w:p>
        </w:tc>
      </w:tr>
      <w:tr w:rsidR="00CA7780" w:rsidRPr="004A1F29" w14:paraId="1574D22E" w14:textId="77777777" w:rsidTr="00587BBA">
        <w:trPr>
          <w:trHeight w:val="20"/>
        </w:trPr>
        <w:tc>
          <w:tcPr>
            <w:tcW w:w="2369" w:type="pct"/>
          </w:tcPr>
          <w:p w14:paraId="3A9F38AD" w14:textId="001C4DBA" w:rsidR="00CA7780" w:rsidRPr="004A1F29" w:rsidRDefault="00CA7780" w:rsidP="00E42AD0">
            <w:pPr>
              <w:pStyle w:val="aa"/>
              <w:spacing w:before="0" w:after="0"/>
              <w:rPr>
                <w:sz w:val="20"/>
                <w:szCs w:val="20"/>
              </w:rPr>
            </w:pPr>
            <w:r w:rsidRPr="00830281">
              <w:rPr>
                <w:sz w:val="20"/>
                <w:szCs w:val="20"/>
              </w:rPr>
              <w:t xml:space="preserve">Модули первичного </w:t>
            </w:r>
            <w:proofErr w:type="spellStart"/>
            <w:r w:rsidRPr="00830281">
              <w:rPr>
                <w:sz w:val="20"/>
                <w:szCs w:val="20"/>
              </w:rPr>
              <w:t>кеинга</w:t>
            </w:r>
            <w:proofErr w:type="spellEnd"/>
          </w:p>
        </w:tc>
        <w:tc>
          <w:tcPr>
            <w:tcW w:w="2631" w:type="pct"/>
            <w:gridSpan w:val="3"/>
          </w:tcPr>
          <w:p w14:paraId="094E21D6" w14:textId="5A8DC18D" w:rsidR="00CA7780" w:rsidRPr="005171AF" w:rsidRDefault="00CA7780" w:rsidP="00CA7780">
            <w:pPr>
              <w:rPr>
                <w:sz w:val="20"/>
                <w:szCs w:val="20"/>
              </w:rPr>
            </w:pPr>
          </w:p>
        </w:tc>
      </w:tr>
      <w:tr w:rsidR="00CA7780" w:rsidRPr="004A1F29" w14:paraId="6BD781E1" w14:textId="77777777" w:rsidTr="00587BBA">
        <w:trPr>
          <w:trHeight w:val="20"/>
        </w:trPr>
        <w:tc>
          <w:tcPr>
            <w:tcW w:w="2369" w:type="pct"/>
          </w:tcPr>
          <w:p w14:paraId="3DAFF478" w14:textId="6A37167B" w:rsidR="00CA7780" w:rsidRPr="004A1F29" w:rsidRDefault="00CA7780" w:rsidP="00E42AD0">
            <w:pPr>
              <w:pStyle w:val="aa"/>
              <w:spacing w:before="0" w:after="0"/>
              <w:rPr>
                <w:sz w:val="20"/>
                <w:szCs w:val="20"/>
              </w:rPr>
            </w:pPr>
            <w:r w:rsidRPr="00830281">
              <w:rPr>
                <w:sz w:val="20"/>
                <w:szCs w:val="20"/>
              </w:rPr>
              <w:t xml:space="preserve">Модули вторичного </w:t>
            </w:r>
            <w:proofErr w:type="spellStart"/>
            <w:r w:rsidRPr="00830281">
              <w:rPr>
                <w:sz w:val="20"/>
                <w:szCs w:val="20"/>
              </w:rPr>
              <w:t>кеинга</w:t>
            </w:r>
            <w:proofErr w:type="spellEnd"/>
          </w:p>
        </w:tc>
        <w:tc>
          <w:tcPr>
            <w:tcW w:w="2631" w:type="pct"/>
            <w:gridSpan w:val="3"/>
          </w:tcPr>
          <w:p w14:paraId="22427D8E" w14:textId="0B471751" w:rsidR="00CA7780" w:rsidRPr="005171AF" w:rsidRDefault="00CA7780" w:rsidP="00CA7780">
            <w:pPr>
              <w:rPr>
                <w:sz w:val="20"/>
                <w:szCs w:val="20"/>
              </w:rPr>
            </w:pPr>
          </w:p>
        </w:tc>
      </w:tr>
      <w:tr w:rsidR="00CA7780" w:rsidRPr="004A1F29" w14:paraId="1163609E" w14:textId="77777777" w:rsidTr="00587BBA">
        <w:trPr>
          <w:trHeight w:val="20"/>
        </w:trPr>
        <w:tc>
          <w:tcPr>
            <w:tcW w:w="2369" w:type="pct"/>
          </w:tcPr>
          <w:p w14:paraId="459E9803" w14:textId="1A665266" w:rsidR="00CA7780" w:rsidRPr="004A1F29" w:rsidRDefault="00CA7780" w:rsidP="00E42AD0">
            <w:pPr>
              <w:pStyle w:val="aa"/>
              <w:spacing w:before="0" w:after="0"/>
              <w:rPr>
                <w:sz w:val="20"/>
                <w:szCs w:val="20"/>
              </w:rPr>
            </w:pPr>
            <w:r w:rsidRPr="00830281">
              <w:rPr>
                <w:sz w:val="20"/>
                <w:szCs w:val="20"/>
              </w:rPr>
              <w:t xml:space="preserve">Модули цветового </w:t>
            </w:r>
            <w:proofErr w:type="spellStart"/>
            <w:r w:rsidRPr="00830281">
              <w:rPr>
                <w:sz w:val="20"/>
                <w:szCs w:val="20"/>
              </w:rPr>
              <w:t>кеинга</w:t>
            </w:r>
            <w:proofErr w:type="spellEnd"/>
          </w:p>
        </w:tc>
        <w:tc>
          <w:tcPr>
            <w:tcW w:w="2631" w:type="pct"/>
            <w:gridSpan w:val="3"/>
          </w:tcPr>
          <w:p w14:paraId="703A8DEB" w14:textId="415630C7" w:rsidR="00CA7780" w:rsidRPr="005171AF" w:rsidRDefault="00CA7780" w:rsidP="00CA7780">
            <w:pPr>
              <w:rPr>
                <w:sz w:val="20"/>
                <w:szCs w:val="20"/>
              </w:rPr>
            </w:pPr>
          </w:p>
        </w:tc>
      </w:tr>
      <w:tr w:rsidR="00CA7780" w:rsidRPr="004A1F29" w14:paraId="28485F11" w14:textId="77777777" w:rsidTr="00587BBA">
        <w:trPr>
          <w:trHeight w:val="20"/>
        </w:trPr>
        <w:tc>
          <w:tcPr>
            <w:tcW w:w="2369" w:type="pct"/>
          </w:tcPr>
          <w:p w14:paraId="2C7E44C6" w14:textId="0FBF13A2" w:rsidR="00CA7780" w:rsidRPr="004A1F29" w:rsidRDefault="00CA7780" w:rsidP="00E42AD0">
            <w:pPr>
              <w:pStyle w:val="aa"/>
              <w:spacing w:before="0" w:after="0"/>
              <w:rPr>
                <w:sz w:val="20"/>
                <w:szCs w:val="20"/>
              </w:rPr>
            </w:pPr>
            <w:r w:rsidRPr="00830281">
              <w:rPr>
                <w:sz w:val="20"/>
                <w:szCs w:val="20"/>
              </w:rPr>
              <w:t xml:space="preserve">Модули линейного/яркостного </w:t>
            </w:r>
            <w:proofErr w:type="spellStart"/>
            <w:r w:rsidRPr="00830281">
              <w:rPr>
                <w:sz w:val="20"/>
                <w:szCs w:val="20"/>
              </w:rPr>
              <w:t>кеинга</w:t>
            </w:r>
            <w:proofErr w:type="spellEnd"/>
          </w:p>
        </w:tc>
        <w:tc>
          <w:tcPr>
            <w:tcW w:w="2631" w:type="pct"/>
            <w:gridSpan w:val="3"/>
          </w:tcPr>
          <w:p w14:paraId="03211C53" w14:textId="0D9211E3" w:rsidR="00CA7780" w:rsidRPr="005171AF" w:rsidRDefault="00CA7780" w:rsidP="00CA7780">
            <w:pPr>
              <w:rPr>
                <w:sz w:val="20"/>
                <w:szCs w:val="20"/>
              </w:rPr>
            </w:pPr>
          </w:p>
        </w:tc>
      </w:tr>
      <w:tr w:rsidR="00CA7780" w:rsidRPr="004A1F29" w14:paraId="765A93F5" w14:textId="77777777" w:rsidTr="00587BBA">
        <w:trPr>
          <w:trHeight w:val="20"/>
        </w:trPr>
        <w:tc>
          <w:tcPr>
            <w:tcW w:w="2369" w:type="pct"/>
          </w:tcPr>
          <w:p w14:paraId="7B73CA85" w14:textId="0EA2F159" w:rsidR="00CA7780" w:rsidRPr="004A1F29" w:rsidRDefault="00CA7780" w:rsidP="00E42AD0">
            <w:pPr>
              <w:pStyle w:val="aa"/>
              <w:spacing w:before="0" w:after="0"/>
              <w:rPr>
                <w:sz w:val="20"/>
                <w:szCs w:val="20"/>
              </w:rPr>
            </w:pPr>
            <w:r w:rsidRPr="00830281">
              <w:rPr>
                <w:sz w:val="20"/>
                <w:szCs w:val="20"/>
              </w:rPr>
              <w:t>Поддержка двусторонней связи</w:t>
            </w:r>
          </w:p>
        </w:tc>
        <w:tc>
          <w:tcPr>
            <w:tcW w:w="2631" w:type="pct"/>
            <w:gridSpan w:val="3"/>
          </w:tcPr>
          <w:p w14:paraId="242D3BC4" w14:textId="37C4FA12" w:rsidR="00CA7780" w:rsidRPr="005171AF" w:rsidRDefault="00CA7780" w:rsidP="00CA7780">
            <w:pPr>
              <w:rPr>
                <w:sz w:val="20"/>
                <w:szCs w:val="20"/>
              </w:rPr>
            </w:pPr>
          </w:p>
        </w:tc>
      </w:tr>
      <w:tr w:rsidR="00CA7780" w:rsidRPr="004A1F29" w14:paraId="0A6DE538" w14:textId="77777777" w:rsidTr="00587BBA">
        <w:trPr>
          <w:trHeight w:val="20"/>
        </w:trPr>
        <w:tc>
          <w:tcPr>
            <w:tcW w:w="2369" w:type="pct"/>
          </w:tcPr>
          <w:p w14:paraId="0BEB2255" w14:textId="6A51CF2E" w:rsidR="00CA7780" w:rsidRPr="004A1F29" w:rsidRDefault="00CA7780" w:rsidP="00E42AD0">
            <w:pPr>
              <w:pStyle w:val="aa"/>
              <w:spacing w:before="0" w:after="0"/>
              <w:rPr>
                <w:sz w:val="20"/>
                <w:szCs w:val="20"/>
              </w:rPr>
            </w:pPr>
            <w:r w:rsidRPr="00830281">
              <w:rPr>
                <w:sz w:val="20"/>
                <w:szCs w:val="20"/>
              </w:rPr>
              <w:t>Режим «микс</w:t>
            </w:r>
            <w:r w:rsidRPr="00830281">
              <w:rPr>
                <w:sz w:val="20"/>
                <w:szCs w:val="20"/>
              </w:rPr>
              <w:noBreakHyphen/>
              <w:t>минус»</w:t>
            </w:r>
          </w:p>
        </w:tc>
        <w:tc>
          <w:tcPr>
            <w:tcW w:w="2631" w:type="pct"/>
            <w:gridSpan w:val="3"/>
          </w:tcPr>
          <w:p w14:paraId="5690C1F6" w14:textId="1ABA5EC1" w:rsidR="00CA7780" w:rsidRPr="005171AF" w:rsidRDefault="00CA7780" w:rsidP="00CA7780">
            <w:pPr>
              <w:rPr>
                <w:sz w:val="20"/>
                <w:szCs w:val="20"/>
              </w:rPr>
            </w:pPr>
          </w:p>
        </w:tc>
      </w:tr>
      <w:tr w:rsidR="00CA7780" w:rsidRPr="004A1F29" w14:paraId="2875E6AA" w14:textId="77777777" w:rsidTr="00587BBA">
        <w:trPr>
          <w:trHeight w:val="20"/>
        </w:trPr>
        <w:tc>
          <w:tcPr>
            <w:tcW w:w="2369" w:type="pct"/>
          </w:tcPr>
          <w:p w14:paraId="34FF4992" w14:textId="3211AE91" w:rsidR="00CA7780" w:rsidRPr="004A1F29" w:rsidRDefault="00CA7780" w:rsidP="00E42AD0">
            <w:pPr>
              <w:pStyle w:val="aa"/>
              <w:spacing w:before="0" w:after="0"/>
              <w:rPr>
                <w:sz w:val="20"/>
                <w:szCs w:val="20"/>
              </w:rPr>
            </w:pPr>
            <w:r w:rsidRPr="00830281">
              <w:rPr>
                <w:sz w:val="20"/>
                <w:szCs w:val="20"/>
              </w:rPr>
              <w:t xml:space="preserve">Модуль </w:t>
            </w:r>
            <w:proofErr w:type="spellStart"/>
            <w:r w:rsidRPr="00830281">
              <w:rPr>
                <w:sz w:val="20"/>
                <w:szCs w:val="20"/>
              </w:rPr>
              <w:t>кеинга</w:t>
            </w:r>
            <w:proofErr w:type="spellEnd"/>
            <w:r w:rsidRPr="00830281">
              <w:rPr>
                <w:sz w:val="20"/>
                <w:szCs w:val="20"/>
              </w:rPr>
              <w:t xml:space="preserve"> для создания переходов</w:t>
            </w:r>
          </w:p>
        </w:tc>
        <w:tc>
          <w:tcPr>
            <w:tcW w:w="2631" w:type="pct"/>
            <w:gridSpan w:val="3"/>
          </w:tcPr>
          <w:p w14:paraId="40B630AB" w14:textId="7AD1E043" w:rsidR="00CA7780" w:rsidRPr="005171AF" w:rsidRDefault="00CA7780" w:rsidP="00CA7780">
            <w:pPr>
              <w:rPr>
                <w:sz w:val="20"/>
                <w:szCs w:val="20"/>
              </w:rPr>
            </w:pPr>
          </w:p>
        </w:tc>
      </w:tr>
      <w:tr w:rsidR="00CA7780" w:rsidRPr="004A1F29" w14:paraId="0BE7347D" w14:textId="77777777" w:rsidTr="00587BBA">
        <w:trPr>
          <w:trHeight w:val="20"/>
        </w:trPr>
        <w:tc>
          <w:tcPr>
            <w:tcW w:w="2369" w:type="pct"/>
          </w:tcPr>
          <w:p w14:paraId="4E1ED9BB" w14:textId="45AA1686" w:rsidR="00CA7780" w:rsidRPr="004A1F29" w:rsidRDefault="00CA7780" w:rsidP="00E42AD0">
            <w:pPr>
              <w:pStyle w:val="aa"/>
              <w:spacing w:before="0" w:after="0"/>
              <w:rPr>
                <w:sz w:val="20"/>
                <w:szCs w:val="20"/>
              </w:rPr>
            </w:pPr>
            <w:r w:rsidRPr="00830281">
              <w:rPr>
                <w:sz w:val="20"/>
                <w:szCs w:val="20"/>
              </w:rPr>
              <w:t>Общее количество слоев</w:t>
            </w:r>
          </w:p>
        </w:tc>
        <w:tc>
          <w:tcPr>
            <w:tcW w:w="2631" w:type="pct"/>
            <w:gridSpan w:val="3"/>
          </w:tcPr>
          <w:p w14:paraId="1093A9D6" w14:textId="6095557C" w:rsidR="00CA7780" w:rsidRPr="005171AF" w:rsidRDefault="00CA7780" w:rsidP="00CA7780">
            <w:pPr>
              <w:rPr>
                <w:sz w:val="20"/>
                <w:szCs w:val="20"/>
              </w:rPr>
            </w:pPr>
          </w:p>
        </w:tc>
      </w:tr>
      <w:tr w:rsidR="00CA7780" w:rsidRPr="004A1F29" w14:paraId="5AABBA79" w14:textId="77777777" w:rsidTr="00587BBA">
        <w:trPr>
          <w:trHeight w:val="20"/>
        </w:trPr>
        <w:tc>
          <w:tcPr>
            <w:tcW w:w="2369" w:type="pct"/>
          </w:tcPr>
          <w:p w14:paraId="3FD5464C" w14:textId="0A22E5BF" w:rsidR="00CA7780" w:rsidRPr="004A1F29" w:rsidRDefault="00CA7780" w:rsidP="00E42AD0">
            <w:pPr>
              <w:pStyle w:val="aa"/>
              <w:spacing w:before="0" w:after="0"/>
              <w:rPr>
                <w:sz w:val="20"/>
                <w:szCs w:val="20"/>
              </w:rPr>
            </w:pPr>
            <w:r w:rsidRPr="00830281">
              <w:rPr>
                <w:sz w:val="20"/>
                <w:szCs w:val="20"/>
              </w:rPr>
              <w:t>Генераторы шаблонов</w:t>
            </w:r>
          </w:p>
        </w:tc>
        <w:tc>
          <w:tcPr>
            <w:tcW w:w="2631" w:type="pct"/>
            <w:gridSpan w:val="3"/>
          </w:tcPr>
          <w:p w14:paraId="73F6B5DC" w14:textId="5BFD6CA8" w:rsidR="00CA7780" w:rsidRPr="005171AF" w:rsidRDefault="00CA7780" w:rsidP="00CA7780">
            <w:pPr>
              <w:rPr>
                <w:sz w:val="20"/>
                <w:szCs w:val="20"/>
              </w:rPr>
            </w:pPr>
          </w:p>
        </w:tc>
      </w:tr>
      <w:tr w:rsidR="00CA7780" w:rsidRPr="004A1F29" w14:paraId="032CE6C5" w14:textId="77777777" w:rsidTr="00587BBA">
        <w:trPr>
          <w:trHeight w:val="20"/>
        </w:trPr>
        <w:tc>
          <w:tcPr>
            <w:tcW w:w="2369" w:type="pct"/>
          </w:tcPr>
          <w:p w14:paraId="091D900C" w14:textId="31C4A513" w:rsidR="00CA7780" w:rsidRPr="004A1F29" w:rsidRDefault="00CA7780" w:rsidP="00E42AD0">
            <w:pPr>
              <w:pStyle w:val="aa"/>
              <w:spacing w:before="0" w:after="0"/>
              <w:rPr>
                <w:sz w:val="20"/>
                <w:szCs w:val="20"/>
              </w:rPr>
            </w:pPr>
            <w:r w:rsidRPr="00830281">
              <w:rPr>
                <w:sz w:val="20"/>
                <w:szCs w:val="20"/>
              </w:rPr>
              <w:t>Генераторы цвета</w:t>
            </w:r>
          </w:p>
        </w:tc>
        <w:tc>
          <w:tcPr>
            <w:tcW w:w="2631" w:type="pct"/>
            <w:gridSpan w:val="3"/>
          </w:tcPr>
          <w:p w14:paraId="4E2BD8E7" w14:textId="243E577A" w:rsidR="00CA7780" w:rsidRPr="005171AF" w:rsidRDefault="00CA7780" w:rsidP="00CA7780">
            <w:pPr>
              <w:rPr>
                <w:sz w:val="20"/>
                <w:szCs w:val="20"/>
              </w:rPr>
            </w:pPr>
          </w:p>
        </w:tc>
      </w:tr>
      <w:tr w:rsidR="00CA7780" w:rsidRPr="004A1F29" w14:paraId="2A7DF910" w14:textId="77777777" w:rsidTr="00587BBA">
        <w:trPr>
          <w:trHeight w:val="20"/>
        </w:trPr>
        <w:tc>
          <w:tcPr>
            <w:tcW w:w="2369" w:type="pct"/>
          </w:tcPr>
          <w:p w14:paraId="6C9DC6AA" w14:textId="1F998C0B" w:rsidR="00CA7780" w:rsidRPr="004A1F29" w:rsidRDefault="00CA7780" w:rsidP="00E42AD0">
            <w:pPr>
              <w:pStyle w:val="aa"/>
              <w:spacing w:before="0" w:after="0"/>
              <w:rPr>
                <w:sz w:val="20"/>
                <w:szCs w:val="20"/>
              </w:rPr>
            </w:pPr>
            <w:r w:rsidRPr="00830281">
              <w:rPr>
                <w:sz w:val="20"/>
                <w:szCs w:val="20"/>
              </w:rPr>
              <w:t>Цифровые видеоэффекты с 3D-границами и тенями</w:t>
            </w:r>
          </w:p>
        </w:tc>
        <w:tc>
          <w:tcPr>
            <w:tcW w:w="2631" w:type="pct"/>
            <w:gridSpan w:val="3"/>
          </w:tcPr>
          <w:p w14:paraId="7BDB6350" w14:textId="06AEB31F" w:rsidR="00CA7780" w:rsidRPr="005171AF" w:rsidRDefault="00CA7780" w:rsidP="00CA7780">
            <w:pPr>
              <w:rPr>
                <w:sz w:val="20"/>
                <w:szCs w:val="20"/>
              </w:rPr>
            </w:pPr>
          </w:p>
        </w:tc>
      </w:tr>
      <w:tr w:rsidR="00CA7780" w:rsidRPr="004A1F29" w14:paraId="56DE97CB" w14:textId="77777777" w:rsidTr="00587BBA">
        <w:trPr>
          <w:trHeight w:val="20"/>
        </w:trPr>
        <w:tc>
          <w:tcPr>
            <w:tcW w:w="2369" w:type="pct"/>
          </w:tcPr>
          <w:p w14:paraId="3DC89E2C" w14:textId="33CECE17" w:rsidR="00CA7780" w:rsidRPr="004A1F29" w:rsidRDefault="00CA7780" w:rsidP="00E42AD0">
            <w:pPr>
              <w:pStyle w:val="aa"/>
              <w:spacing w:before="0" w:after="0"/>
              <w:rPr>
                <w:sz w:val="20"/>
                <w:szCs w:val="20"/>
              </w:rPr>
            </w:pPr>
            <w:r w:rsidRPr="00830281">
              <w:rPr>
                <w:sz w:val="20"/>
                <w:szCs w:val="20"/>
              </w:rPr>
              <w:t>Минимальное разрешение монитора</w:t>
            </w:r>
          </w:p>
        </w:tc>
        <w:tc>
          <w:tcPr>
            <w:tcW w:w="2631" w:type="pct"/>
            <w:gridSpan w:val="3"/>
          </w:tcPr>
          <w:p w14:paraId="5468E323" w14:textId="771A70E5" w:rsidR="00CA7780" w:rsidRPr="005171AF" w:rsidRDefault="00CA7780" w:rsidP="00CA7780">
            <w:pPr>
              <w:rPr>
                <w:sz w:val="20"/>
                <w:szCs w:val="20"/>
              </w:rPr>
            </w:pPr>
          </w:p>
        </w:tc>
      </w:tr>
      <w:tr w:rsidR="00CA7780" w:rsidRPr="004A1F29" w14:paraId="4D816FAD" w14:textId="77777777" w:rsidTr="00587BBA">
        <w:trPr>
          <w:trHeight w:val="20"/>
        </w:trPr>
        <w:tc>
          <w:tcPr>
            <w:tcW w:w="2369" w:type="pct"/>
          </w:tcPr>
          <w:p w14:paraId="34723E08" w14:textId="689B2B63" w:rsidR="00CA7780" w:rsidRPr="004A1F29" w:rsidRDefault="00CA7780" w:rsidP="00E42AD0">
            <w:pPr>
              <w:pStyle w:val="aa"/>
              <w:spacing w:before="0" w:after="0"/>
              <w:rPr>
                <w:sz w:val="20"/>
                <w:szCs w:val="20"/>
              </w:rPr>
            </w:pPr>
            <w:r w:rsidRPr="00830281">
              <w:rPr>
                <w:sz w:val="20"/>
                <w:szCs w:val="20"/>
              </w:rPr>
              <w:t>Количество окон</w:t>
            </w:r>
          </w:p>
        </w:tc>
        <w:tc>
          <w:tcPr>
            <w:tcW w:w="2631" w:type="pct"/>
            <w:gridSpan w:val="3"/>
          </w:tcPr>
          <w:p w14:paraId="1DC29957" w14:textId="4C69E9B7" w:rsidR="00CA7780" w:rsidRPr="005171AF" w:rsidRDefault="00CA7780" w:rsidP="00CA7780">
            <w:pPr>
              <w:rPr>
                <w:sz w:val="20"/>
                <w:szCs w:val="20"/>
              </w:rPr>
            </w:pPr>
          </w:p>
        </w:tc>
      </w:tr>
      <w:tr w:rsidR="00CA7780" w:rsidRPr="004A1F29" w14:paraId="1BE2FE1B" w14:textId="77777777" w:rsidTr="00587BBA">
        <w:trPr>
          <w:trHeight w:val="20"/>
        </w:trPr>
        <w:tc>
          <w:tcPr>
            <w:tcW w:w="2369" w:type="pct"/>
          </w:tcPr>
          <w:p w14:paraId="79A62E37" w14:textId="57603424" w:rsidR="00CA7780" w:rsidRPr="005171AF" w:rsidRDefault="00CA7780" w:rsidP="00E42AD0">
            <w:pPr>
              <w:pStyle w:val="aa"/>
              <w:spacing w:before="0" w:after="0"/>
              <w:rPr>
                <w:sz w:val="20"/>
                <w:szCs w:val="20"/>
              </w:rPr>
            </w:pPr>
            <w:r w:rsidRPr="00830281">
              <w:rPr>
                <w:sz w:val="20"/>
                <w:szCs w:val="20"/>
              </w:rPr>
              <w:t>Назначаемые окна</w:t>
            </w:r>
          </w:p>
        </w:tc>
        <w:tc>
          <w:tcPr>
            <w:tcW w:w="2631" w:type="pct"/>
            <w:gridSpan w:val="3"/>
          </w:tcPr>
          <w:p w14:paraId="7747E32C" w14:textId="1637FA4F" w:rsidR="00CA7780" w:rsidRPr="005171AF" w:rsidRDefault="00CA7780" w:rsidP="00CA7780">
            <w:pPr>
              <w:rPr>
                <w:sz w:val="20"/>
                <w:szCs w:val="20"/>
              </w:rPr>
            </w:pPr>
          </w:p>
        </w:tc>
      </w:tr>
      <w:tr w:rsidR="00CA7780" w:rsidRPr="004A1F29" w14:paraId="0859035A" w14:textId="77777777" w:rsidTr="00587BBA">
        <w:trPr>
          <w:trHeight w:val="20"/>
        </w:trPr>
        <w:tc>
          <w:tcPr>
            <w:tcW w:w="2369" w:type="pct"/>
          </w:tcPr>
          <w:p w14:paraId="6E3B13AB" w14:textId="172A326B" w:rsidR="00CA7780" w:rsidRPr="004A1F29" w:rsidRDefault="00CA7780" w:rsidP="00E42AD0">
            <w:pPr>
              <w:pStyle w:val="aa"/>
              <w:spacing w:before="0" w:after="0"/>
              <w:rPr>
                <w:sz w:val="20"/>
                <w:szCs w:val="20"/>
              </w:rPr>
            </w:pPr>
            <w:r w:rsidRPr="00830281">
              <w:rPr>
                <w:sz w:val="20"/>
                <w:szCs w:val="20"/>
              </w:rPr>
              <w:t>Индикация</w:t>
            </w:r>
          </w:p>
        </w:tc>
        <w:tc>
          <w:tcPr>
            <w:tcW w:w="2631" w:type="pct"/>
            <w:gridSpan w:val="3"/>
          </w:tcPr>
          <w:p w14:paraId="6B6E7A5C" w14:textId="7C8A6098" w:rsidR="00CA7780" w:rsidRPr="004A1F29" w:rsidRDefault="00CA7780" w:rsidP="00CA7780">
            <w:pPr>
              <w:rPr>
                <w:sz w:val="20"/>
                <w:szCs w:val="20"/>
              </w:rPr>
            </w:pPr>
          </w:p>
        </w:tc>
      </w:tr>
      <w:tr w:rsidR="00CA7780" w:rsidRPr="004A1F29" w14:paraId="2410ADEC" w14:textId="77777777" w:rsidTr="00587BBA">
        <w:trPr>
          <w:trHeight w:val="20"/>
        </w:trPr>
        <w:tc>
          <w:tcPr>
            <w:tcW w:w="2369" w:type="pct"/>
          </w:tcPr>
          <w:p w14:paraId="59E244C6" w14:textId="60ED4E6E" w:rsidR="00CA7780" w:rsidRPr="004A1F29" w:rsidRDefault="00CA7780" w:rsidP="00E42AD0">
            <w:pPr>
              <w:pStyle w:val="aa"/>
              <w:spacing w:before="0" w:after="0"/>
              <w:rPr>
                <w:sz w:val="20"/>
                <w:szCs w:val="20"/>
              </w:rPr>
            </w:pPr>
            <w:r w:rsidRPr="00830281">
              <w:rPr>
                <w:sz w:val="20"/>
                <w:szCs w:val="20"/>
              </w:rPr>
              <w:t xml:space="preserve">Выход </w:t>
            </w:r>
            <w:proofErr w:type="spellStart"/>
            <w:r w:rsidRPr="00830281">
              <w:rPr>
                <w:sz w:val="20"/>
                <w:szCs w:val="20"/>
              </w:rPr>
              <w:t>Tally</w:t>
            </w:r>
            <w:proofErr w:type="spellEnd"/>
          </w:p>
        </w:tc>
        <w:tc>
          <w:tcPr>
            <w:tcW w:w="2631" w:type="pct"/>
            <w:gridSpan w:val="3"/>
          </w:tcPr>
          <w:p w14:paraId="587538CB" w14:textId="63A89463" w:rsidR="00CA7780" w:rsidRPr="004A1F29" w:rsidRDefault="00CA7780" w:rsidP="00CA7780">
            <w:pPr>
              <w:rPr>
                <w:sz w:val="20"/>
                <w:szCs w:val="20"/>
              </w:rPr>
            </w:pPr>
          </w:p>
        </w:tc>
      </w:tr>
      <w:tr w:rsidR="00CA7780" w:rsidRPr="004A1F29" w14:paraId="3F3BCBBC" w14:textId="77777777" w:rsidTr="00587BBA">
        <w:trPr>
          <w:trHeight w:val="20"/>
        </w:trPr>
        <w:tc>
          <w:tcPr>
            <w:tcW w:w="2369" w:type="pct"/>
          </w:tcPr>
          <w:p w14:paraId="2EECF8F9" w14:textId="4F062162" w:rsidR="00CA7780" w:rsidRPr="004A1F29" w:rsidRDefault="00CA7780" w:rsidP="00E42AD0">
            <w:pPr>
              <w:pStyle w:val="aa"/>
              <w:spacing w:before="0" w:after="0"/>
              <w:rPr>
                <w:sz w:val="20"/>
                <w:szCs w:val="20"/>
              </w:rPr>
            </w:pPr>
            <w:r w:rsidRPr="00830281">
              <w:rPr>
                <w:sz w:val="20"/>
                <w:szCs w:val="20"/>
              </w:rPr>
              <w:t>Присвоение имен источникам</w:t>
            </w:r>
          </w:p>
        </w:tc>
        <w:tc>
          <w:tcPr>
            <w:tcW w:w="2631" w:type="pct"/>
            <w:gridSpan w:val="3"/>
          </w:tcPr>
          <w:p w14:paraId="541831D0" w14:textId="55518CD4" w:rsidR="00CA7780" w:rsidRPr="004A1F29" w:rsidRDefault="00CA7780" w:rsidP="00CA7780">
            <w:pPr>
              <w:rPr>
                <w:sz w:val="20"/>
                <w:szCs w:val="20"/>
              </w:rPr>
            </w:pPr>
          </w:p>
        </w:tc>
      </w:tr>
      <w:tr w:rsidR="00CA7780" w:rsidRPr="004A1F29" w14:paraId="6815ED90" w14:textId="77777777" w:rsidTr="00587BBA">
        <w:trPr>
          <w:trHeight w:val="20"/>
        </w:trPr>
        <w:tc>
          <w:tcPr>
            <w:tcW w:w="2369" w:type="pct"/>
          </w:tcPr>
          <w:p w14:paraId="7403B699" w14:textId="3EC08AC5" w:rsidR="00CA7780" w:rsidRPr="004A1F29" w:rsidRDefault="00CA7780" w:rsidP="00E42AD0">
            <w:pPr>
              <w:pStyle w:val="aa"/>
              <w:spacing w:before="0" w:after="0"/>
              <w:rPr>
                <w:sz w:val="20"/>
                <w:szCs w:val="20"/>
              </w:rPr>
            </w:pPr>
            <w:r w:rsidRPr="00830281">
              <w:rPr>
                <w:sz w:val="20"/>
                <w:szCs w:val="20"/>
              </w:rPr>
              <w:t>Многооконный мониторинг</w:t>
            </w:r>
          </w:p>
        </w:tc>
        <w:tc>
          <w:tcPr>
            <w:tcW w:w="2631" w:type="pct"/>
            <w:gridSpan w:val="3"/>
          </w:tcPr>
          <w:p w14:paraId="4D80FA7A" w14:textId="34948C50" w:rsidR="00CA7780" w:rsidRPr="005171AF" w:rsidRDefault="00CA7780" w:rsidP="00CA7780">
            <w:pPr>
              <w:rPr>
                <w:sz w:val="20"/>
                <w:szCs w:val="20"/>
              </w:rPr>
            </w:pPr>
          </w:p>
        </w:tc>
      </w:tr>
      <w:tr w:rsidR="00CA7780" w:rsidRPr="004A1F29" w14:paraId="0CEA7690" w14:textId="77777777" w:rsidTr="00587BBA">
        <w:trPr>
          <w:trHeight w:val="20"/>
        </w:trPr>
        <w:tc>
          <w:tcPr>
            <w:tcW w:w="2369" w:type="pct"/>
          </w:tcPr>
          <w:p w14:paraId="2C47A5F3" w14:textId="25613C2E" w:rsidR="00CA7780" w:rsidRPr="004A1F29" w:rsidRDefault="00CA7780" w:rsidP="00E42AD0">
            <w:pPr>
              <w:pStyle w:val="aa"/>
              <w:spacing w:before="0" w:after="0"/>
              <w:rPr>
                <w:sz w:val="20"/>
                <w:szCs w:val="20"/>
              </w:rPr>
            </w:pPr>
            <w:r w:rsidRPr="00830281">
              <w:rPr>
                <w:sz w:val="20"/>
                <w:szCs w:val="20"/>
              </w:rPr>
              <w:t xml:space="preserve">Формат вывода в режиме </w:t>
            </w:r>
            <w:proofErr w:type="spellStart"/>
            <w:r w:rsidRPr="00830281">
              <w:rPr>
                <w:sz w:val="20"/>
                <w:szCs w:val="20"/>
              </w:rPr>
              <w:t>Multi</w:t>
            </w:r>
            <w:proofErr w:type="spellEnd"/>
            <w:r w:rsidRPr="00830281">
              <w:rPr>
                <w:sz w:val="20"/>
                <w:szCs w:val="20"/>
              </w:rPr>
              <w:t xml:space="preserve"> </w:t>
            </w:r>
            <w:proofErr w:type="spellStart"/>
            <w:r w:rsidRPr="00830281">
              <w:rPr>
                <w:sz w:val="20"/>
                <w:szCs w:val="20"/>
              </w:rPr>
              <w:t>View</w:t>
            </w:r>
            <w:proofErr w:type="spellEnd"/>
          </w:p>
        </w:tc>
        <w:tc>
          <w:tcPr>
            <w:tcW w:w="2631" w:type="pct"/>
            <w:gridSpan w:val="3"/>
          </w:tcPr>
          <w:p w14:paraId="53B61FB0" w14:textId="41D7B719" w:rsidR="00CA7780" w:rsidRPr="005171AF" w:rsidRDefault="00CA7780" w:rsidP="00CA7780">
            <w:pPr>
              <w:rPr>
                <w:sz w:val="20"/>
                <w:szCs w:val="20"/>
              </w:rPr>
            </w:pPr>
          </w:p>
        </w:tc>
      </w:tr>
      <w:tr w:rsidR="00CA7780" w:rsidRPr="004A1F29" w14:paraId="628422A8" w14:textId="77777777" w:rsidTr="00587BBA">
        <w:trPr>
          <w:trHeight w:val="20"/>
        </w:trPr>
        <w:tc>
          <w:tcPr>
            <w:tcW w:w="2369" w:type="pct"/>
          </w:tcPr>
          <w:p w14:paraId="19D31AB4" w14:textId="4112CF5A" w:rsidR="00CA7780" w:rsidRPr="004A1F29" w:rsidRDefault="00CA7780" w:rsidP="00E42AD0">
            <w:pPr>
              <w:pStyle w:val="aa"/>
              <w:spacing w:before="0" w:after="0"/>
              <w:rPr>
                <w:sz w:val="20"/>
                <w:szCs w:val="20"/>
              </w:rPr>
            </w:pPr>
            <w:r w:rsidRPr="00830281">
              <w:rPr>
                <w:sz w:val="20"/>
                <w:szCs w:val="20"/>
              </w:rPr>
              <w:t>Медиаплееры</w:t>
            </w:r>
          </w:p>
        </w:tc>
        <w:tc>
          <w:tcPr>
            <w:tcW w:w="2631" w:type="pct"/>
            <w:gridSpan w:val="3"/>
          </w:tcPr>
          <w:p w14:paraId="52B41B32" w14:textId="0B98125A" w:rsidR="00CA7780" w:rsidRPr="005171AF" w:rsidRDefault="00CA7780" w:rsidP="00CA7780">
            <w:pPr>
              <w:rPr>
                <w:sz w:val="20"/>
                <w:szCs w:val="20"/>
              </w:rPr>
            </w:pPr>
          </w:p>
        </w:tc>
      </w:tr>
      <w:tr w:rsidR="00CA7780" w:rsidRPr="004A1F29" w14:paraId="73C39ADC" w14:textId="77777777" w:rsidTr="00587BBA">
        <w:trPr>
          <w:trHeight w:val="20"/>
        </w:trPr>
        <w:tc>
          <w:tcPr>
            <w:tcW w:w="2369" w:type="pct"/>
          </w:tcPr>
          <w:p w14:paraId="02326A8A" w14:textId="456D7CB4" w:rsidR="00CA7780" w:rsidRPr="004A1F29" w:rsidRDefault="00CA7780" w:rsidP="00E42AD0">
            <w:pPr>
              <w:pStyle w:val="aa"/>
              <w:spacing w:before="0" w:after="0"/>
              <w:rPr>
                <w:sz w:val="20"/>
                <w:szCs w:val="20"/>
              </w:rPr>
            </w:pPr>
            <w:r w:rsidRPr="00830281">
              <w:rPr>
                <w:sz w:val="20"/>
                <w:szCs w:val="20"/>
              </w:rPr>
              <w:t>Емкость библиотеки мультимедиа при загрузке изображений</w:t>
            </w:r>
          </w:p>
        </w:tc>
        <w:tc>
          <w:tcPr>
            <w:tcW w:w="2631" w:type="pct"/>
            <w:gridSpan w:val="3"/>
          </w:tcPr>
          <w:p w14:paraId="632DEC00" w14:textId="6404B91F" w:rsidR="00CA7780" w:rsidRPr="005171AF" w:rsidRDefault="00CA7780" w:rsidP="00CA7780">
            <w:pPr>
              <w:rPr>
                <w:sz w:val="20"/>
                <w:szCs w:val="20"/>
              </w:rPr>
            </w:pPr>
          </w:p>
        </w:tc>
      </w:tr>
      <w:tr w:rsidR="00CA7780" w:rsidRPr="005171AF" w14:paraId="15AE1AD2" w14:textId="77777777" w:rsidTr="00587BBA">
        <w:trPr>
          <w:trHeight w:val="20"/>
        </w:trPr>
        <w:tc>
          <w:tcPr>
            <w:tcW w:w="2369" w:type="pct"/>
          </w:tcPr>
          <w:p w14:paraId="3218D91E" w14:textId="3E19A3D4" w:rsidR="00CA7780" w:rsidRPr="004A1F29" w:rsidRDefault="00CA7780" w:rsidP="00E42AD0">
            <w:pPr>
              <w:pStyle w:val="aa"/>
              <w:spacing w:before="0" w:after="0"/>
              <w:rPr>
                <w:sz w:val="20"/>
                <w:szCs w:val="20"/>
              </w:rPr>
            </w:pPr>
            <w:r w:rsidRPr="00830281">
              <w:rPr>
                <w:sz w:val="20"/>
                <w:szCs w:val="20"/>
              </w:rPr>
              <w:lastRenderedPageBreak/>
              <w:t>Форматы изображения для библиотеки мультимедиа</w:t>
            </w:r>
          </w:p>
        </w:tc>
        <w:tc>
          <w:tcPr>
            <w:tcW w:w="2631" w:type="pct"/>
            <w:gridSpan w:val="3"/>
          </w:tcPr>
          <w:p w14:paraId="7E4E1CA6" w14:textId="243EBD78" w:rsidR="00CA7780" w:rsidRPr="00B7390B" w:rsidRDefault="00CA7780" w:rsidP="00CA7780">
            <w:pPr>
              <w:rPr>
                <w:sz w:val="20"/>
                <w:szCs w:val="20"/>
              </w:rPr>
            </w:pPr>
          </w:p>
        </w:tc>
      </w:tr>
      <w:tr w:rsidR="00CA7780" w:rsidRPr="004A1F29" w14:paraId="75FBB4A5" w14:textId="77777777" w:rsidTr="00587BBA">
        <w:trPr>
          <w:trHeight w:val="20"/>
        </w:trPr>
        <w:tc>
          <w:tcPr>
            <w:tcW w:w="2369" w:type="pct"/>
          </w:tcPr>
          <w:p w14:paraId="5347B059" w14:textId="66F5BCBA" w:rsidR="00CA7780" w:rsidRPr="004A1F29" w:rsidRDefault="00CA7780" w:rsidP="00E42AD0">
            <w:pPr>
              <w:pStyle w:val="aa"/>
              <w:spacing w:before="0" w:after="0"/>
              <w:rPr>
                <w:sz w:val="20"/>
                <w:szCs w:val="20"/>
              </w:rPr>
            </w:pPr>
            <w:r w:rsidRPr="00830281">
              <w:rPr>
                <w:sz w:val="20"/>
                <w:szCs w:val="20"/>
              </w:rPr>
              <w:t>Каналы</w:t>
            </w:r>
          </w:p>
        </w:tc>
        <w:tc>
          <w:tcPr>
            <w:tcW w:w="2631" w:type="pct"/>
            <w:gridSpan w:val="3"/>
          </w:tcPr>
          <w:p w14:paraId="004519CE" w14:textId="15F76AF4" w:rsidR="00CA7780" w:rsidRPr="005171AF" w:rsidRDefault="00CA7780" w:rsidP="00CA7780">
            <w:pPr>
              <w:rPr>
                <w:sz w:val="20"/>
                <w:szCs w:val="20"/>
              </w:rPr>
            </w:pPr>
          </w:p>
        </w:tc>
      </w:tr>
      <w:tr w:rsidR="00CA7780" w:rsidRPr="004A1F29" w14:paraId="32F5AB6D" w14:textId="77777777" w:rsidTr="00587BBA">
        <w:trPr>
          <w:trHeight w:val="20"/>
        </w:trPr>
        <w:tc>
          <w:tcPr>
            <w:tcW w:w="2369" w:type="pct"/>
          </w:tcPr>
          <w:p w14:paraId="544E22B7" w14:textId="0F75ACA4" w:rsidR="00CA7780" w:rsidRPr="004A1F29" w:rsidRDefault="00CA7780" w:rsidP="00E42AD0">
            <w:pPr>
              <w:pStyle w:val="aa"/>
              <w:spacing w:before="0" w:after="0"/>
              <w:rPr>
                <w:sz w:val="20"/>
                <w:szCs w:val="20"/>
              </w:rPr>
            </w:pPr>
            <w:r w:rsidRPr="00830281">
              <w:rPr>
                <w:sz w:val="20"/>
                <w:szCs w:val="20"/>
              </w:rPr>
              <w:t>Емкость библиотеки мультимедиа при загрузке клипов</w:t>
            </w:r>
          </w:p>
        </w:tc>
        <w:tc>
          <w:tcPr>
            <w:tcW w:w="2631" w:type="pct"/>
            <w:gridSpan w:val="3"/>
          </w:tcPr>
          <w:p w14:paraId="5496A99C" w14:textId="4FCEDB9F" w:rsidR="00CA7780" w:rsidRPr="005171AF" w:rsidRDefault="00CA7780" w:rsidP="00CA7780">
            <w:pPr>
              <w:rPr>
                <w:sz w:val="20"/>
                <w:szCs w:val="20"/>
              </w:rPr>
            </w:pPr>
          </w:p>
        </w:tc>
      </w:tr>
      <w:tr w:rsidR="00CA7780" w:rsidRPr="004A1F29" w14:paraId="62F68166" w14:textId="77777777" w:rsidTr="00587BBA">
        <w:trPr>
          <w:trHeight w:val="20"/>
        </w:trPr>
        <w:tc>
          <w:tcPr>
            <w:tcW w:w="2369" w:type="pct"/>
          </w:tcPr>
          <w:p w14:paraId="15BE41B4" w14:textId="594FAD10" w:rsidR="00CA7780" w:rsidRPr="004A1F29" w:rsidRDefault="00CA7780" w:rsidP="00E42AD0">
            <w:pPr>
              <w:pStyle w:val="aa"/>
              <w:spacing w:before="0" w:after="0"/>
              <w:rPr>
                <w:sz w:val="20"/>
                <w:szCs w:val="20"/>
              </w:rPr>
            </w:pPr>
            <w:r w:rsidRPr="00830281">
              <w:rPr>
                <w:sz w:val="20"/>
                <w:szCs w:val="20"/>
              </w:rPr>
              <w:t>Формат видео для библиотеки мультимедиа</w:t>
            </w:r>
          </w:p>
        </w:tc>
        <w:tc>
          <w:tcPr>
            <w:tcW w:w="2631" w:type="pct"/>
            <w:gridSpan w:val="3"/>
          </w:tcPr>
          <w:p w14:paraId="3EEB4658" w14:textId="4DCC3974" w:rsidR="00CA7780" w:rsidRPr="005171AF" w:rsidRDefault="00CA7780" w:rsidP="00CA7780">
            <w:pPr>
              <w:rPr>
                <w:sz w:val="20"/>
                <w:szCs w:val="20"/>
              </w:rPr>
            </w:pPr>
          </w:p>
        </w:tc>
      </w:tr>
      <w:tr w:rsidR="00CA7780" w:rsidRPr="004A1F29" w14:paraId="6C5C6498" w14:textId="77777777" w:rsidTr="00587BBA">
        <w:trPr>
          <w:trHeight w:val="20"/>
        </w:trPr>
        <w:tc>
          <w:tcPr>
            <w:tcW w:w="2369" w:type="pct"/>
          </w:tcPr>
          <w:p w14:paraId="25CF0152" w14:textId="3CEC1B51" w:rsidR="00CA7780" w:rsidRPr="004A1F29" w:rsidRDefault="00CA7780" w:rsidP="00E42AD0">
            <w:pPr>
              <w:pStyle w:val="aa"/>
              <w:spacing w:before="0" w:after="0"/>
              <w:rPr>
                <w:sz w:val="20"/>
                <w:szCs w:val="20"/>
              </w:rPr>
            </w:pPr>
            <w:r w:rsidRPr="00830281">
              <w:rPr>
                <w:sz w:val="20"/>
                <w:szCs w:val="20"/>
              </w:rPr>
              <w:t>Максимальная длина клипа в формате 720 HD</w:t>
            </w:r>
          </w:p>
        </w:tc>
        <w:tc>
          <w:tcPr>
            <w:tcW w:w="2631" w:type="pct"/>
            <w:gridSpan w:val="3"/>
          </w:tcPr>
          <w:p w14:paraId="11726369" w14:textId="2EC4F70D" w:rsidR="00CA7780" w:rsidRPr="005171AF" w:rsidRDefault="00CA7780" w:rsidP="00CA7780">
            <w:pPr>
              <w:rPr>
                <w:sz w:val="20"/>
                <w:szCs w:val="20"/>
              </w:rPr>
            </w:pPr>
          </w:p>
        </w:tc>
      </w:tr>
      <w:tr w:rsidR="00CA7780" w:rsidRPr="004A1F29" w14:paraId="542ADF1A" w14:textId="77777777" w:rsidTr="00587BBA">
        <w:trPr>
          <w:trHeight w:val="20"/>
        </w:trPr>
        <w:tc>
          <w:tcPr>
            <w:tcW w:w="2369" w:type="pct"/>
          </w:tcPr>
          <w:p w14:paraId="2F8C16ED" w14:textId="72B8A1FE" w:rsidR="00CA7780" w:rsidRPr="004A1F29" w:rsidRDefault="00CA7780" w:rsidP="00E42AD0">
            <w:pPr>
              <w:pStyle w:val="aa"/>
              <w:spacing w:before="0" w:after="0"/>
              <w:rPr>
                <w:sz w:val="20"/>
                <w:szCs w:val="20"/>
              </w:rPr>
            </w:pPr>
            <w:r w:rsidRPr="00830281">
              <w:rPr>
                <w:sz w:val="20"/>
                <w:szCs w:val="20"/>
              </w:rPr>
              <w:t>Максимальная длина клипа в формате 1080 HD</w:t>
            </w:r>
          </w:p>
        </w:tc>
        <w:tc>
          <w:tcPr>
            <w:tcW w:w="2631" w:type="pct"/>
            <w:gridSpan w:val="3"/>
          </w:tcPr>
          <w:p w14:paraId="2C5857BE" w14:textId="55467461" w:rsidR="00CA7780" w:rsidRPr="005171AF" w:rsidRDefault="00CA7780" w:rsidP="00CA7780">
            <w:pPr>
              <w:rPr>
                <w:sz w:val="20"/>
                <w:szCs w:val="20"/>
              </w:rPr>
            </w:pPr>
          </w:p>
        </w:tc>
      </w:tr>
      <w:tr w:rsidR="00CA7780" w:rsidRPr="004A1F29" w14:paraId="6445D0F8" w14:textId="77777777" w:rsidTr="00587BBA">
        <w:trPr>
          <w:trHeight w:val="20"/>
        </w:trPr>
        <w:tc>
          <w:tcPr>
            <w:tcW w:w="2369" w:type="pct"/>
          </w:tcPr>
          <w:p w14:paraId="0BBDC270" w14:textId="11D99354" w:rsidR="00CA7780" w:rsidRPr="004A1F29" w:rsidRDefault="00CA7780" w:rsidP="00E42AD0">
            <w:pPr>
              <w:pStyle w:val="aa"/>
              <w:spacing w:before="0" w:after="0"/>
              <w:rPr>
                <w:sz w:val="20"/>
                <w:szCs w:val="20"/>
              </w:rPr>
            </w:pPr>
            <w:r w:rsidRPr="00830281">
              <w:rPr>
                <w:sz w:val="20"/>
                <w:szCs w:val="20"/>
              </w:rPr>
              <w:t xml:space="preserve">Максимальная длина клипа в формате </w:t>
            </w:r>
            <w:proofErr w:type="spellStart"/>
            <w:r w:rsidRPr="00830281">
              <w:rPr>
                <w:sz w:val="20"/>
                <w:szCs w:val="20"/>
              </w:rPr>
              <w:t>Ultra</w:t>
            </w:r>
            <w:proofErr w:type="spellEnd"/>
            <w:r w:rsidRPr="00830281">
              <w:rPr>
                <w:sz w:val="20"/>
                <w:szCs w:val="20"/>
              </w:rPr>
              <w:t xml:space="preserve"> HD</w:t>
            </w:r>
          </w:p>
        </w:tc>
        <w:tc>
          <w:tcPr>
            <w:tcW w:w="2631" w:type="pct"/>
            <w:gridSpan w:val="3"/>
          </w:tcPr>
          <w:p w14:paraId="09D8FBF0" w14:textId="0AEB9218" w:rsidR="00CA7780" w:rsidRPr="005171AF" w:rsidRDefault="00CA7780" w:rsidP="00CA7780">
            <w:pPr>
              <w:rPr>
                <w:sz w:val="20"/>
                <w:szCs w:val="20"/>
              </w:rPr>
            </w:pPr>
          </w:p>
        </w:tc>
      </w:tr>
      <w:tr w:rsidR="00CA7780" w:rsidRPr="004A1F29" w14:paraId="3E20F466" w14:textId="77777777" w:rsidTr="00587BBA">
        <w:trPr>
          <w:trHeight w:val="20"/>
        </w:trPr>
        <w:tc>
          <w:tcPr>
            <w:tcW w:w="2369" w:type="pct"/>
          </w:tcPr>
          <w:p w14:paraId="656EAF6E" w14:textId="08CA1879" w:rsidR="00CA7780" w:rsidRPr="004A1F29" w:rsidRDefault="00CA7780" w:rsidP="00E42AD0">
            <w:pPr>
              <w:pStyle w:val="aa"/>
              <w:spacing w:before="0" w:after="0"/>
              <w:rPr>
                <w:sz w:val="20"/>
                <w:szCs w:val="20"/>
              </w:rPr>
            </w:pPr>
            <w:r w:rsidRPr="00830281">
              <w:rPr>
                <w:sz w:val="20"/>
                <w:szCs w:val="20"/>
              </w:rPr>
              <w:t>Форматы аудио для библиотеки мультимедиа</w:t>
            </w:r>
          </w:p>
        </w:tc>
        <w:tc>
          <w:tcPr>
            <w:tcW w:w="2631" w:type="pct"/>
            <w:gridSpan w:val="3"/>
          </w:tcPr>
          <w:p w14:paraId="624CFA08" w14:textId="0A5068EE" w:rsidR="00CA7780" w:rsidRPr="004A1F29" w:rsidRDefault="00CA7780" w:rsidP="00CA7780">
            <w:pPr>
              <w:rPr>
                <w:sz w:val="20"/>
                <w:szCs w:val="20"/>
              </w:rPr>
            </w:pPr>
          </w:p>
        </w:tc>
      </w:tr>
      <w:tr w:rsidR="00CA7780" w:rsidRPr="004A1F29" w14:paraId="7F6A57ED" w14:textId="77777777" w:rsidTr="00587BBA">
        <w:trPr>
          <w:trHeight w:val="20"/>
        </w:trPr>
        <w:tc>
          <w:tcPr>
            <w:tcW w:w="2369" w:type="pct"/>
          </w:tcPr>
          <w:p w14:paraId="114CD1B0" w14:textId="0A53D882" w:rsidR="00CA7780" w:rsidRPr="004A1F29" w:rsidRDefault="00CA7780" w:rsidP="00E42AD0">
            <w:pPr>
              <w:pStyle w:val="aa"/>
              <w:spacing w:before="0" w:after="0"/>
              <w:rPr>
                <w:sz w:val="20"/>
                <w:szCs w:val="20"/>
              </w:rPr>
            </w:pPr>
            <w:r w:rsidRPr="00830281">
              <w:rPr>
                <w:sz w:val="20"/>
                <w:szCs w:val="20"/>
              </w:rPr>
              <w:t>Панель управления</w:t>
            </w:r>
          </w:p>
        </w:tc>
        <w:tc>
          <w:tcPr>
            <w:tcW w:w="2631" w:type="pct"/>
            <w:gridSpan w:val="3"/>
          </w:tcPr>
          <w:p w14:paraId="4B14FE3D" w14:textId="49D62D81" w:rsidR="00CA7780" w:rsidRPr="004A1F29" w:rsidRDefault="00CA7780" w:rsidP="00CA7780">
            <w:pPr>
              <w:rPr>
                <w:sz w:val="20"/>
                <w:szCs w:val="20"/>
              </w:rPr>
            </w:pPr>
          </w:p>
        </w:tc>
      </w:tr>
      <w:tr w:rsidR="00CA7780" w:rsidRPr="004A1F29" w14:paraId="51ABE589" w14:textId="77777777" w:rsidTr="00587BBA">
        <w:trPr>
          <w:trHeight w:val="20"/>
        </w:trPr>
        <w:tc>
          <w:tcPr>
            <w:tcW w:w="2369" w:type="pct"/>
          </w:tcPr>
          <w:p w14:paraId="2DBC2346" w14:textId="6A20D4B8" w:rsidR="00CA7780" w:rsidRPr="004A1F29" w:rsidRDefault="00CA7780" w:rsidP="00E42AD0">
            <w:pPr>
              <w:pStyle w:val="aa"/>
              <w:spacing w:before="0" w:after="0"/>
              <w:rPr>
                <w:sz w:val="20"/>
                <w:szCs w:val="20"/>
              </w:rPr>
            </w:pPr>
            <w:r w:rsidRPr="00830281">
              <w:rPr>
                <w:sz w:val="20"/>
                <w:szCs w:val="20"/>
              </w:rPr>
              <w:t>Программная панель управления</w:t>
            </w:r>
          </w:p>
        </w:tc>
        <w:tc>
          <w:tcPr>
            <w:tcW w:w="2631" w:type="pct"/>
            <w:gridSpan w:val="3"/>
          </w:tcPr>
          <w:p w14:paraId="25A1F7CB" w14:textId="389C8CCC" w:rsidR="00CA7780" w:rsidRPr="004A1F29" w:rsidRDefault="00CA7780" w:rsidP="00CA7780">
            <w:pPr>
              <w:rPr>
                <w:sz w:val="20"/>
                <w:szCs w:val="20"/>
              </w:rPr>
            </w:pPr>
          </w:p>
        </w:tc>
      </w:tr>
      <w:tr w:rsidR="00CA7780" w:rsidRPr="004A1F29" w14:paraId="2C035555" w14:textId="77777777" w:rsidTr="00587BBA">
        <w:trPr>
          <w:trHeight w:val="20"/>
        </w:trPr>
        <w:tc>
          <w:tcPr>
            <w:tcW w:w="2369" w:type="pct"/>
          </w:tcPr>
          <w:p w14:paraId="4A919ADA" w14:textId="39C62618" w:rsidR="00CA7780" w:rsidRPr="004A1F29" w:rsidRDefault="00CA7780" w:rsidP="00E42AD0">
            <w:pPr>
              <w:pStyle w:val="aa"/>
              <w:spacing w:before="0" w:after="0"/>
              <w:rPr>
                <w:sz w:val="20"/>
                <w:szCs w:val="20"/>
              </w:rPr>
            </w:pPr>
            <w:r w:rsidRPr="00830281">
              <w:rPr>
                <w:sz w:val="20"/>
                <w:szCs w:val="20"/>
              </w:rPr>
              <w:t>Обновление программного обеспечения</w:t>
            </w:r>
          </w:p>
        </w:tc>
        <w:tc>
          <w:tcPr>
            <w:tcW w:w="2631" w:type="pct"/>
            <w:gridSpan w:val="3"/>
          </w:tcPr>
          <w:p w14:paraId="4EEE6E1E" w14:textId="68D24D44" w:rsidR="00CA7780" w:rsidRPr="004A1F29" w:rsidRDefault="00CA7780" w:rsidP="00CA7780">
            <w:pPr>
              <w:rPr>
                <w:sz w:val="20"/>
                <w:szCs w:val="20"/>
              </w:rPr>
            </w:pPr>
          </w:p>
        </w:tc>
      </w:tr>
      <w:tr w:rsidR="00CA7780" w:rsidRPr="004A1F29" w14:paraId="2BC3FF23" w14:textId="77777777" w:rsidTr="00587BBA">
        <w:trPr>
          <w:trHeight w:val="20"/>
        </w:trPr>
        <w:tc>
          <w:tcPr>
            <w:tcW w:w="2369" w:type="pct"/>
          </w:tcPr>
          <w:p w14:paraId="16ED6EF4" w14:textId="60BAEA5A" w:rsidR="00CA7780" w:rsidRPr="004A1F29" w:rsidRDefault="00CA7780" w:rsidP="00E42AD0">
            <w:pPr>
              <w:pStyle w:val="aa"/>
              <w:spacing w:before="0" w:after="0"/>
              <w:rPr>
                <w:sz w:val="20"/>
                <w:szCs w:val="20"/>
              </w:rPr>
            </w:pPr>
            <w:r w:rsidRPr="00830281">
              <w:rPr>
                <w:sz w:val="20"/>
                <w:szCs w:val="20"/>
              </w:rPr>
              <w:t>Настройка</w:t>
            </w:r>
          </w:p>
        </w:tc>
        <w:tc>
          <w:tcPr>
            <w:tcW w:w="2631" w:type="pct"/>
            <w:gridSpan w:val="3"/>
          </w:tcPr>
          <w:p w14:paraId="2DC64EA6" w14:textId="66EB1DC4" w:rsidR="00CA7780" w:rsidRPr="004A1F29" w:rsidRDefault="00CA7780" w:rsidP="00CA7780">
            <w:pPr>
              <w:rPr>
                <w:sz w:val="20"/>
                <w:szCs w:val="20"/>
              </w:rPr>
            </w:pPr>
          </w:p>
        </w:tc>
      </w:tr>
      <w:tr w:rsidR="00CA7780" w:rsidRPr="004A1F29" w14:paraId="7B72564B" w14:textId="77777777" w:rsidTr="00587BBA">
        <w:trPr>
          <w:trHeight w:val="20"/>
        </w:trPr>
        <w:tc>
          <w:tcPr>
            <w:tcW w:w="2369" w:type="pct"/>
          </w:tcPr>
          <w:p w14:paraId="191FAA79" w14:textId="692D4C90" w:rsidR="00CA7780" w:rsidRPr="004A1F29" w:rsidRDefault="00CA7780" w:rsidP="00E42AD0">
            <w:pPr>
              <w:pStyle w:val="aa"/>
              <w:spacing w:before="0" w:after="0"/>
              <w:rPr>
                <w:sz w:val="20"/>
                <w:szCs w:val="20"/>
              </w:rPr>
            </w:pPr>
            <w:r w:rsidRPr="00830281">
              <w:rPr>
                <w:sz w:val="20"/>
                <w:szCs w:val="20"/>
              </w:rPr>
              <w:t>Операционные системы</w:t>
            </w:r>
          </w:p>
        </w:tc>
        <w:tc>
          <w:tcPr>
            <w:tcW w:w="2631" w:type="pct"/>
            <w:gridSpan w:val="3"/>
          </w:tcPr>
          <w:p w14:paraId="6EDBA5BE" w14:textId="64E1CFE7" w:rsidR="00CA7780" w:rsidRPr="004A1F29" w:rsidRDefault="00CA7780" w:rsidP="00CA7780">
            <w:pPr>
              <w:rPr>
                <w:sz w:val="20"/>
                <w:szCs w:val="20"/>
              </w:rPr>
            </w:pPr>
          </w:p>
        </w:tc>
      </w:tr>
      <w:tr w:rsidR="00CA7780" w:rsidRPr="004A1F29" w14:paraId="693292A2" w14:textId="77777777" w:rsidTr="00587BBA">
        <w:trPr>
          <w:trHeight w:val="20"/>
        </w:trPr>
        <w:tc>
          <w:tcPr>
            <w:tcW w:w="2369" w:type="pct"/>
          </w:tcPr>
          <w:p w14:paraId="6C656737" w14:textId="526C0897" w:rsidR="00CA7780" w:rsidRPr="004A1F29" w:rsidRDefault="00CA7780" w:rsidP="00E42AD0">
            <w:pPr>
              <w:pStyle w:val="aa"/>
              <w:spacing w:before="0" w:after="0"/>
              <w:rPr>
                <w:sz w:val="20"/>
                <w:szCs w:val="20"/>
              </w:rPr>
            </w:pPr>
            <w:r w:rsidRPr="00830281">
              <w:rPr>
                <w:sz w:val="20"/>
                <w:szCs w:val="20"/>
              </w:rPr>
              <w:t>Питание</w:t>
            </w:r>
          </w:p>
        </w:tc>
        <w:tc>
          <w:tcPr>
            <w:tcW w:w="2631" w:type="pct"/>
            <w:gridSpan w:val="3"/>
          </w:tcPr>
          <w:p w14:paraId="09359F72" w14:textId="45F1B9BE" w:rsidR="00CA7780" w:rsidRPr="005171AF" w:rsidRDefault="00CA7780" w:rsidP="00CA7780">
            <w:pPr>
              <w:rPr>
                <w:sz w:val="20"/>
                <w:szCs w:val="20"/>
              </w:rPr>
            </w:pPr>
          </w:p>
        </w:tc>
      </w:tr>
      <w:tr w:rsidR="00CA7780" w:rsidRPr="004A1F29" w14:paraId="0734494E" w14:textId="77777777" w:rsidTr="00587BBA">
        <w:trPr>
          <w:trHeight w:val="20"/>
        </w:trPr>
        <w:tc>
          <w:tcPr>
            <w:tcW w:w="2369" w:type="pct"/>
          </w:tcPr>
          <w:p w14:paraId="54302FDC" w14:textId="2C9ECFCD" w:rsidR="00CA7780" w:rsidRPr="004A1F29" w:rsidRDefault="00CA7780" w:rsidP="00E42AD0">
            <w:pPr>
              <w:pStyle w:val="aa"/>
              <w:spacing w:before="0" w:after="0"/>
              <w:rPr>
                <w:sz w:val="20"/>
                <w:szCs w:val="20"/>
              </w:rPr>
            </w:pPr>
            <w:r w:rsidRPr="00830281">
              <w:rPr>
                <w:sz w:val="20"/>
                <w:szCs w:val="20"/>
              </w:rPr>
              <w:t>Потребляемая мощность</w:t>
            </w:r>
          </w:p>
        </w:tc>
        <w:tc>
          <w:tcPr>
            <w:tcW w:w="2631" w:type="pct"/>
            <w:gridSpan w:val="3"/>
          </w:tcPr>
          <w:p w14:paraId="57A8F10C" w14:textId="656F8C48" w:rsidR="00CA7780" w:rsidRPr="005171AF" w:rsidRDefault="00CA7780" w:rsidP="00CA7780">
            <w:pPr>
              <w:rPr>
                <w:sz w:val="20"/>
                <w:szCs w:val="20"/>
              </w:rPr>
            </w:pPr>
          </w:p>
        </w:tc>
      </w:tr>
      <w:tr w:rsidR="00CA7780" w:rsidRPr="004A1F29" w14:paraId="7C2037BF" w14:textId="77777777" w:rsidTr="00587BBA">
        <w:trPr>
          <w:trHeight w:val="20"/>
        </w:trPr>
        <w:tc>
          <w:tcPr>
            <w:tcW w:w="2369" w:type="pct"/>
          </w:tcPr>
          <w:p w14:paraId="7BECF70B" w14:textId="2986E676" w:rsidR="00CA7780" w:rsidRPr="004A1F29" w:rsidRDefault="00CA7780" w:rsidP="00E42AD0">
            <w:pPr>
              <w:pStyle w:val="aa"/>
              <w:spacing w:before="0" w:after="0"/>
              <w:rPr>
                <w:sz w:val="20"/>
                <w:szCs w:val="20"/>
              </w:rPr>
            </w:pPr>
            <w:r w:rsidRPr="00830281">
              <w:rPr>
                <w:sz w:val="20"/>
                <w:szCs w:val="20"/>
              </w:rPr>
              <w:t>Условия эксплуатации</w:t>
            </w:r>
          </w:p>
        </w:tc>
        <w:tc>
          <w:tcPr>
            <w:tcW w:w="2631" w:type="pct"/>
            <w:gridSpan w:val="3"/>
          </w:tcPr>
          <w:p w14:paraId="509841C6" w14:textId="03659355" w:rsidR="00CA7780" w:rsidRPr="005171AF" w:rsidRDefault="00CA7780" w:rsidP="00CA7780">
            <w:pPr>
              <w:rPr>
                <w:sz w:val="20"/>
                <w:szCs w:val="20"/>
              </w:rPr>
            </w:pPr>
          </w:p>
        </w:tc>
      </w:tr>
      <w:tr w:rsidR="00CA7780" w:rsidRPr="004A1F29" w14:paraId="34293794" w14:textId="77777777" w:rsidTr="00587BBA">
        <w:trPr>
          <w:trHeight w:val="20"/>
        </w:trPr>
        <w:tc>
          <w:tcPr>
            <w:tcW w:w="2369" w:type="pct"/>
          </w:tcPr>
          <w:p w14:paraId="7B078D06" w14:textId="47B54B9E" w:rsidR="00CA7780" w:rsidRPr="004A1F29" w:rsidRDefault="00CA7780" w:rsidP="00E42AD0">
            <w:pPr>
              <w:pStyle w:val="aa"/>
              <w:spacing w:before="0" w:after="0"/>
              <w:rPr>
                <w:sz w:val="20"/>
                <w:szCs w:val="20"/>
              </w:rPr>
            </w:pPr>
            <w:r w:rsidRPr="00830281">
              <w:rPr>
                <w:sz w:val="20"/>
                <w:szCs w:val="20"/>
              </w:rPr>
              <w:t>Комплект поставки</w:t>
            </w:r>
          </w:p>
        </w:tc>
        <w:tc>
          <w:tcPr>
            <w:tcW w:w="2631" w:type="pct"/>
            <w:gridSpan w:val="3"/>
          </w:tcPr>
          <w:p w14:paraId="5DD44A0A" w14:textId="6AD1C9F1" w:rsidR="00CA7780" w:rsidRPr="005171AF" w:rsidRDefault="00CA7780" w:rsidP="00CA7780">
            <w:pPr>
              <w:rPr>
                <w:sz w:val="20"/>
                <w:szCs w:val="20"/>
              </w:rPr>
            </w:pPr>
          </w:p>
        </w:tc>
      </w:tr>
      <w:tr w:rsidR="00B552BC" w:rsidRPr="004A1F29" w14:paraId="15D21F2F" w14:textId="77777777" w:rsidTr="00587BBA">
        <w:trPr>
          <w:trHeight w:val="424"/>
        </w:trPr>
        <w:tc>
          <w:tcPr>
            <w:tcW w:w="3168" w:type="pct"/>
            <w:gridSpan w:val="2"/>
          </w:tcPr>
          <w:p w14:paraId="2C45E95B" w14:textId="7DB9EE19" w:rsidR="00B552BC" w:rsidRPr="00CA7780" w:rsidRDefault="00B552BC" w:rsidP="00CA7780">
            <w:pPr>
              <w:pStyle w:val="aa"/>
              <w:spacing w:before="0" w:after="0"/>
              <w:rPr>
                <w:b/>
                <w:bCs/>
                <w:sz w:val="20"/>
                <w:szCs w:val="20"/>
              </w:rPr>
            </w:pPr>
            <w:r w:rsidRPr="00CA7780">
              <w:rPr>
                <w:b/>
                <w:bCs/>
                <w:sz w:val="20"/>
                <w:szCs w:val="20"/>
              </w:rPr>
              <w:t>Конвертор</w:t>
            </w:r>
          </w:p>
        </w:tc>
        <w:tc>
          <w:tcPr>
            <w:tcW w:w="517" w:type="pct"/>
          </w:tcPr>
          <w:p w14:paraId="16ACA26C" w14:textId="793DC7F7" w:rsidR="00B552BC" w:rsidRPr="004A1F29" w:rsidRDefault="00B552BC" w:rsidP="00B552BC">
            <w:pPr>
              <w:jc w:val="center"/>
              <w:rPr>
                <w:sz w:val="20"/>
                <w:szCs w:val="20"/>
              </w:rPr>
            </w:pPr>
          </w:p>
        </w:tc>
        <w:tc>
          <w:tcPr>
            <w:tcW w:w="1315" w:type="pct"/>
          </w:tcPr>
          <w:p w14:paraId="5FAD48E3" w14:textId="0D3D06E2" w:rsidR="00B552BC" w:rsidRPr="004A1F29" w:rsidRDefault="00B552BC" w:rsidP="00B552BC">
            <w:pPr>
              <w:jc w:val="center"/>
              <w:rPr>
                <w:sz w:val="20"/>
                <w:szCs w:val="20"/>
              </w:rPr>
            </w:pPr>
          </w:p>
        </w:tc>
      </w:tr>
      <w:tr w:rsidR="00CA7780" w:rsidRPr="004A1F29" w14:paraId="2AD98AC6" w14:textId="77777777" w:rsidTr="00587BBA">
        <w:trPr>
          <w:trHeight w:val="233"/>
        </w:trPr>
        <w:tc>
          <w:tcPr>
            <w:tcW w:w="2369" w:type="pct"/>
          </w:tcPr>
          <w:p w14:paraId="290CE9E0" w14:textId="38CBBB46" w:rsidR="00CA7780" w:rsidRPr="003730D0" w:rsidRDefault="00CA7780" w:rsidP="00E42AD0">
            <w:pPr>
              <w:pStyle w:val="aa"/>
              <w:spacing w:before="0" w:after="0"/>
              <w:rPr>
                <w:sz w:val="20"/>
                <w:szCs w:val="20"/>
              </w:rPr>
            </w:pPr>
            <w:r w:rsidRPr="00830281">
              <w:rPr>
                <w:sz w:val="20"/>
                <w:szCs w:val="20"/>
              </w:rPr>
              <w:t>Общее количество видеовходов</w:t>
            </w:r>
          </w:p>
        </w:tc>
        <w:tc>
          <w:tcPr>
            <w:tcW w:w="2631" w:type="pct"/>
            <w:gridSpan w:val="3"/>
          </w:tcPr>
          <w:p w14:paraId="79075F22" w14:textId="77777777" w:rsidR="00CA7780" w:rsidRPr="004A1F29" w:rsidRDefault="00CA7780" w:rsidP="00CA7780">
            <w:pPr>
              <w:jc w:val="center"/>
              <w:rPr>
                <w:sz w:val="20"/>
                <w:szCs w:val="20"/>
              </w:rPr>
            </w:pPr>
          </w:p>
        </w:tc>
      </w:tr>
      <w:tr w:rsidR="00CA7780" w:rsidRPr="004A1F29" w14:paraId="01D67D2A" w14:textId="77777777" w:rsidTr="00587BBA">
        <w:trPr>
          <w:trHeight w:val="193"/>
        </w:trPr>
        <w:tc>
          <w:tcPr>
            <w:tcW w:w="2369" w:type="pct"/>
          </w:tcPr>
          <w:p w14:paraId="2AD7C322" w14:textId="7ADC479D" w:rsidR="00CA7780" w:rsidRPr="003730D0" w:rsidRDefault="00CA7780" w:rsidP="00E42AD0">
            <w:pPr>
              <w:pStyle w:val="aa"/>
              <w:spacing w:before="0" w:after="0"/>
              <w:rPr>
                <w:sz w:val="20"/>
                <w:szCs w:val="20"/>
              </w:rPr>
            </w:pPr>
            <w:r w:rsidRPr="00830281">
              <w:rPr>
                <w:sz w:val="20"/>
                <w:szCs w:val="20"/>
              </w:rPr>
              <w:t>Общее количество выходов</w:t>
            </w:r>
          </w:p>
        </w:tc>
        <w:tc>
          <w:tcPr>
            <w:tcW w:w="2631" w:type="pct"/>
            <w:gridSpan w:val="3"/>
          </w:tcPr>
          <w:p w14:paraId="3265AE25" w14:textId="77777777" w:rsidR="00CA7780" w:rsidRPr="004A1F29" w:rsidRDefault="00CA7780" w:rsidP="00CA7780">
            <w:pPr>
              <w:jc w:val="center"/>
              <w:rPr>
                <w:sz w:val="20"/>
                <w:szCs w:val="20"/>
              </w:rPr>
            </w:pPr>
          </w:p>
        </w:tc>
      </w:tr>
      <w:tr w:rsidR="00CA7780" w:rsidRPr="004A1F29" w14:paraId="0BEE6EE9" w14:textId="77777777" w:rsidTr="00587BBA">
        <w:trPr>
          <w:trHeight w:val="140"/>
        </w:trPr>
        <w:tc>
          <w:tcPr>
            <w:tcW w:w="2369" w:type="pct"/>
          </w:tcPr>
          <w:p w14:paraId="3722D93A" w14:textId="6FB45468" w:rsidR="00CA7780" w:rsidRPr="003730D0" w:rsidRDefault="00CA7780" w:rsidP="00E42AD0">
            <w:pPr>
              <w:pStyle w:val="aa"/>
              <w:spacing w:before="0" w:after="0"/>
              <w:rPr>
                <w:sz w:val="20"/>
                <w:szCs w:val="20"/>
              </w:rPr>
            </w:pPr>
            <w:r w:rsidRPr="00830281">
              <w:rPr>
                <w:sz w:val="20"/>
                <w:szCs w:val="20"/>
              </w:rPr>
              <w:t>Общее количество дополнительных выходов</w:t>
            </w:r>
          </w:p>
        </w:tc>
        <w:tc>
          <w:tcPr>
            <w:tcW w:w="2631" w:type="pct"/>
            <w:gridSpan w:val="3"/>
          </w:tcPr>
          <w:p w14:paraId="4EF44456" w14:textId="77777777" w:rsidR="00CA7780" w:rsidRPr="004A1F29" w:rsidRDefault="00CA7780" w:rsidP="00CA7780">
            <w:pPr>
              <w:jc w:val="center"/>
              <w:rPr>
                <w:sz w:val="20"/>
                <w:szCs w:val="20"/>
              </w:rPr>
            </w:pPr>
          </w:p>
        </w:tc>
      </w:tr>
      <w:tr w:rsidR="00CA7780" w:rsidRPr="004A1F29" w14:paraId="02FF50AE" w14:textId="77777777" w:rsidTr="00587BBA">
        <w:trPr>
          <w:trHeight w:val="140"/>
        </w:trPr>
        <w:tc>
          <w:tcPr>
            <w:tcW w:w="2369" w:type="pct"/>
          </w:tcPr>
          <w:p w14:paraId="5FDE868B" w14:textId="74171C14" w:rsidR="00CA7780" w:rsidRPr="003730D0" w:rsidRDefault="00CA7780" w:rsidP="00E42AD0">
            <w:pPr>
              <w:pStyle w:val="aa"/>
              <w:spacing w:before="0" w:after="0"/>
              <w:rPr>
                <w:sz w:val="20"/>
                <w:szCs w:val="20"/>
              </w:rPr>
            </w:pPr>
            <w:r w:rsidRPr="00830281">
              <w:rPr>
                <w:sz w:val="20"/>
                <w:szCs w:val="20"/>
              </w:rPr>
              <w:t>Скорость передачи через SDI (</w:t>
            </w:r>
            <w:proofErr w:type="spellStart"/>
            <w:r w:rsidRPr="00830281">
              <w:rPr>
                <w:sz w:val="20"/>
                <w:szCs w:val="20"/>
              </w:rPr>
              <w:t>Serial</w:t>
            </w:r>
            <w:proofErr w:type="spellEnd"/>
            <w:r w:rsidRPr="00830281">
              <w:rPr>
                <w:sz w:val="20"/>
                <w:szCs w:val="20"/>
              </w:rPr>
              <w:t xml:space="preserve"> </w:t>
            </w:r>
            <w:proofErr w:type="spellStart"/>
            <w:r w:rsidRPr="00830281">
              <w:rPr>
                <w:sz w:val="20"/>
                <w:szCs w:val="20"/>
              </w:rPr>
              <w:t>Digital</w:t>
            </w:r>
            <w:proofErr w:type="spellEnd"/>
            <w:r w:rsidRPr="00830281">
              <w:rPr>
                <w:sz w:val="20"/>
                <w:szCs w:val="20"/>
              </w:rPr>
              <w:t xml:space="preserve"> </w:t>
            </w:r>
            <w:proofErr w:type="spellStart"/>
            <w:r w:rsidRPr="00830281">
              <w:rPr>
                <w:sz w:val="20"/>
                <w:szCs w:val="20"/>
              </w:rPr>
              <w:t>Interface</w:t>
            </w:r>
            <w:proofErr w:type="spellEnd"/>
            <w:r w:rsidRPr="00830281">
              <w:rPr>
                <w:sz w:val="20"/>
                <w:szCs w:val="20"/>
              </w:rPr>
              <w:t>)</w:t>
            </w:r>
          </w:p>
        </w:tc>
        <w:tc>
          <w:tcPr>
            <w:tcW w:w="2631" w:type="pct"/>
            <w:gridSpan w:val="3"/>
          </w:tcPr>
          <w:p w14:paraId="76DC7848" w14:textId="77777777" w:rsidR="00CA7780" w:rsidRPr="004A1F29" w:rsidRDefault="00CA7780" w:rsidP="00CA7780">
            <w:pPr>
              <w:jc w:val="center"/>
              <w:rPr>
                <w:sz w:val="20"/>
                <w:szCs w:val="20"/>
              </w:rPr>
            </w:pPr>
          </w:p>
        </w:tc>
      </w:tr>
      <w:tr w:rsidR="00CA7780" w:rsidRPr="004A1F29" w14:paraId="6C6ADE11" w14:textId="77777777" w:rsidTr="00587BBA">
        <w:trPr>
          <w:trHeight w:val="140"/>
        </w:trPr>
        <w:tc>
          <w:tcPr>
            <w:tcW w:w="2369" w:type="pct"/>
          </w:tcPr>
          <w:p w14:paraId="7433CB33" w14:textId="359D26AC" w:rsidR="00CA7780" w:rsidRPr="003730D0" w:rsidRDefault="00CA7780" w:rsidP="00E42AD0">
            <w:pPr>
              <w:pStyle w:val="aa"/>
              <w:spacing w:before="0" w:after="0"/>
              <w:rPr>
                <w:sz w:val="20"/>
                <w:szCs w:val="20"/>
              </w:rPr>
            </w:pPr>
            <w:r w:rsidRPr="00830281">
              <w:rPr>
                <w:sz w:val="20"/>
                <w:szCs w:val="20"/>
              </w:rPr>
              <w:t>Общее количество аудиовходов</w:t>
            </w:r>
          </w:p>
        </w:tc>
        <w:tc>
          <w:tcPr>
            <w:tcW w:w="2631" w:type="pct"/>
            <w:gridSpan w:val="3"/>
          </w:tcPr>
          <w:p w14:paraId="0207483C" w14:textId="77777777" w:rsidR="00CA7780" w:rsidRPr="004A1F29" w:rsidRDefault="00CA7780" w:rsidP="00CA7780">
            <w:pPr>
              <w:jc w:val="center"/>
              <w:rPr>
                <w:sz w:val="20"/>
                <w:szCs w:val="20"/>
              </w:rPr>
            </w:pPr>
          </w:p>
        </w:tc>
      </w:tr>
      <w:tr w:rsidR="00CA7780" w:rsidRPr="004A1F29" w14:paraId="51CBE804" w14:textId="77777777" w:rsidTr="00587BBA">
        <w:trPr>
          <w:trHeight w:val="140"/>
        </w:trPr>
        <w:tc>
          <w:tcPr>
            <w:tcW w:w="2369" w:type="pct"/>
          </w:tcPr>
          <w:p w14:paraId="40CF84DA" w14:textId="68E1749D" w:rsidR="00CA7780" w:rsidRPr="003730D0" w:rsidRDefault="00CA7780" w:rsidP="00E42AD0">
            <w:pPr>
              <w:pStyle w:val="aa"/>
              <w:spacing w:before="0" w:after="0"/>
              <w:rPr>
                <w:sz w:val="20"/>
                <w:szCs w:val="20"/>
              </w:rPr>
            </w:pPr>
            <w:r w:rsidRPr="00830281">
              <w:rPr>
                <w:sz w:val="20"/>
                <w:szCs w:val="20"/>
              </w:rPr>
              <w:t>Общее количество аудиовыходов</w:t>
            </w:r>
          </w:p>
        </w:tc>
        <w:tc>
          <w:tcPr>
            <w:tcW w:w="2631" w:type="pct"/>
            <w:gridSpan w:val="3"/>
          </w:tcPr>
          <w:p w14:paraId="742886E5" w14:textId="77777777" w:rsidR="00CA7780" w:rsidRPr="004A1F29" w:rsidRDefault="00CA7780" w:rsidP="00CA7780">
            <w:pPr>
              <w:jc w:val="center"/>
              <w:rPr>
                <w:sz w:val="20"/>
                <w:szCs w:val="20"/>
              </w:rPr>
            </w:pPr>
          </w:p>
        </w:tc>
      </w:tr>
      <w:tr w:rsidR="00CA7780" w:rsidRPr="00DF1776" w14:paraId="393F921F" w14:textId="77777777" w:rsidTr="00587BBA">
        <w:trPr>
          <w:trHeight w:val="140"/>
        </w:trPr>
        <w:tc>
          <w:tcPr>
            <w:tcW w:w="2369" w:type="pct"/>
          </w:tcPr>
          <w:p w14:paraId="6689C8C5" w14:textId="2C43ACF6" w:rsidR="00CA7780" w:rsidRPr="00CA7780" w:rsidRDefault="00CA7780" w:rsidP="00E42AD0">
            <w:pPr>
              <w:pStyle w:val="aa"/>
              <w:spacing w:before="0" w:after="0"/>
              <w:rPr>
                <w:sz w:val="20"/>
                <w:szCs w:val="20"/>
                <w:lang w:val="en-US"/>
              </w:rPr>
            </w:pPr>
            <w:r w:rsidRPr="00830281">
              <w:rPr>
                <w:sz w:val="20"/>
                <w:szCs w:val="20"/>
              </w:rPr>
              <w:t>Видеовходы</w:t>
            </w:r>
            <w:r w:rsidRPr="00830281">
              <w:rPr>
                <w:sz w:val="20"/>
                <w:szCs w:val="20"/>
                <w:lang w:val="en-US"/>
              </w:rPr>
              <w:t xml:space="preserve"> SDI (Serial Digital Interface)</w:t>
            </w:r>
          </w:p>
        </w:tc>
        <w:tc>
          <w:tcPr>
            <w:tcW w:w="2631" w:type="pct"/>
            <w:gridSpan w:val="3"/>
          </w:tcPr>
          <w:p w14:paraId="4EE81A23" w14:textId="77777777" w:rsidR="00CA7780" w:rsidRPr="00CA7780" w:rsidRDefault="00CA7780" w:rsidP="00CA7780">
            <w:pPr>
              <w:jc w:val="center"/>
              <w:rPr>
                <w:sz w:val="20"/>
                <w:szCs w:val="20"/>
                <w:lang w:val="en-US"/>
              </w:rPr>
            </w:pPr>
          </w:p>
        </w:tc>
      </w:tr>
      <w:tr w:rsidR="00CA7780" w:rsidRPr="004A1F29" w14:paraId="21378C72" w14:textId="77777777" w:rsidTr="00587BBA">
        <w:trPr>
          <w:trHeight w:val="140"/>
        </w:trPr>
        <w:tc>
          <w:tcPr>
            <w:tcW w:w="2369" w:type="pct"/>
          </w:tcPr>
          <w:p w14:paraId="4539A871" w14:textId="3B4F31DC" w:rsidR="00CA7780" w:rsidRPr="003730D0" w:rsidRDefault="00CA7780" w:rsidP="00E42AD0">
            <w:pPr>
              <w:pStyle w:val="aa"/>
              <w:spacing w:before="0" w:after="0"/>
              <w:rPr>
                <w:sz w:val="20"/>
                <w:szCs w:val="20"/>
              </w:rPr>
            </w:pPr>
            <w:r w:rsidRPr="00830281">
              <w:rPr>
                <w:sz w:val="20"/>
                <w:szCs w:val="20"/>
              </w:rPr>
              <w:t>Видеовходы HDMI</w:t>
            </w:r>
          </w:p>
        </w:tc>
        <w:tc>
          <w:tcPr>
            <w:tcW w:w="2631" w:type="pct"/>
            <w:gridSpan w:val="3"/>
          </w:tcPr>
          <w:p w14:paraId="4FFFBE62" w14:textId="77777777" w:rsidR="00CA7780" w:rsidRPr="004A1F29" w:rsidRDefault="00CA7780" w:rsidP="00CA7780">
            <w:pPr>
              <w:jc w:val="center"/>
              <w:rPr>
                <w:sz w:val="20"/>
                <w:szCs w:val="20"/>
              </w:rPr>
            </w:pPr>
          </w:p>
        </w:tc>
      </w:tr>
      <w:tr w:rsidR="00CA7780" w:rsidRPr="004A1F29" w14:paraId="3899A287" w14:textId="77777777" w:rsidTr="00587BBA">
        <w:trPr>
          <w:trHeight w:val="140"/>
        </w:trPr>
        <w:tc>
          <w:tcPr>
            <w:tcW w:w="2369" w:type="pct"/>
          </w:tcPr>
          <w:p w14:paraId="20F6646F" w14:textId="68388C40" w:rsidR="00CA7780" w:rsidRPr="003730D0" w:rsidRDefault="00CA7780" w:rsidP="00E42AD0">
            <w:pPr>
              <w:pStyle w:val="aa"/>
              <w:spacing w:before="0" w:after="0"/>
              <w:rPr>
                <w:sz w:val="20"/>
                <w:szCs w:val="20"/>
              </w:rPr>
            </w:pPr>
            <w:r w:rsidRPr="00830281">
              <w:rPr>
                <w:sz w:val="20"/>
                <w:szCs w:val="20"/>
              </w:rPr>
              <w:t>Повторная синхронизация на входе</w:t>
            </w:r>
          </w:p>
        </w:tc>
        <w:tc>
          <w:tcPr>
            <w:tcW w:w="2631" w:type="pct"/>
            <w:gridSpan w:val="3"/>
          </w:tcPr>
          <w:p w14:paraId="2777C3A7" w14:textId="77777777" w:rsidR="00CA7780" w:rsidRPr="004A1F29" w:rsidRDefault="00CA7780" w:rsidP="00CA7780">
            <w:pPr>
              <w:jc w:val="center"/>
              <w:rPr>
                <w:sz w:val="20"/>
                <w:szCs w:val="20"/>
              </w:rPr>
            </w:pPr>
          </w:p>
        </w:tc>
      </w:tr>
      <w:tr w:rsidR="00CA7780" w:rsidRPr="004A1F29" w14:paraId="0C92EBAE" w14:textId="77777777" w:rsidTr="00587BBA">
        <w:trPr>
          <w:trHeight w:val="140"/>
        </w:trPr>
        <w:tc>
          <w:tcPr>
            <w:tcW w:w="2369" w:type="pct"/>
          </w:tcPr>
          <w:p w14:paraId="1F4DD6C9" w14:textId="5C697074" w:rsidR="00CA7780" w:rsidRPr="003730D0" w:rsidRDefault="00CA7780" w:rsidP="00E42AD0">
            <w:pPr>
              <w:pStyle w:val="aa"/>
              <w:spacing w:before="0" w:after="0"/>
              <w:rPr>
                <w:sz w:val="20"/>
                <w:szCs w:val="20"/>
              </w:rPr>
            </w:pPr>
            <w:r w:rsidRPr="00830281">
              <w:rPr>
                <w:sz w:val="20"/>
                <w:szCs w:val="20"/>
              </w:rPr>
              <w:t>Преобразование формата и кадровой частоты</w:t>
            </w:r>
          </w:p>
        </w:tc>
        <w:tc>
          <w:tcPr>
            <w:tcW w:w="2631" w:type="pct"/>
            <w:gridSpan w:val="3"/>
          </w:tcPr>
          <w:p w14:paraId="0835A1F5" w14:textId="77777777" w:rsidR="00CA7780" w:rsidRPr="004A1F29" w:rsidRDefault="00CA7780" w:rsidP="00CA7780">
            <w:pPr>
              <w:jc w:val="center"/>
              <w:rPr>
                <w:sz w:val="20"/>
                <w:szCs w:val="20"/>
              </w:rPr>
            </w:pPr>
          </w:p>
        </w:tc>
      </w:tr>
      <w:tr w:rsidR="00CA7780" w:rsidRPr="00DF1776" w14:paraId="0D359029" w14:textId="77777777" w:rsidTr="00587BBA">
        <w:trPr>
          <w:trHeight w:val="140"/>
        </w:trPr>
        <w:tc>
          <w:tcPr>
            <w:tcW w:w="2369" w:type="pct"/>
          </w:tcPr>
          <w:p w14:paraId="74BF9B6C" w14:textId="540BFFFC" w:rsidR="00CA7780" w:rsidRPr="00CA7780" w:rsidRDefault="00CA7780" w:rsidP="00E42AD0">
            <w:pPr>
              <w:pStyle w:val="aa"/>
              <w:spacing w:before="0" w:after="0"/>
              <w:rPr>
                <w:sz w:val="20"/>
                <w:szCs w:val="20"/>
                <w:lang w:val="en-US"/>
              </w:rPr>
            </w:pPr>
            <w:r w:rsidRPr="00830281">
              <w:rPr>
                <w:sz w:val="20"/>
                <w:szCs w:val="20"/>
              </w:rPr>
              <w:t>Программные</w:t>
            </w:r>
            <w:r w:rsidRPr="00830281">
              <w:rPr>
                <w:sz w:val="20"/>
                <w:szCs w:val="20"/>
                <w:lang w:val="en-US"/>
              </w:rPr>
              <w:t xml:space="preserve"> </w:t>
            </w:r>
            <w:r w:rsidRPr="00830281">
              <w:rPr>
                <w:sz w:val="20"/>
                <w:szCs w:val="20"/>
              </w:rPr>
              <w:t>выходы</w:t>
            </w:r>
            <w:r w:rsidRPr="00830281">
              <w:rPr>
                <w:sz w:val="20"/>
                <w:szCs w:val="20"/>
                <w:lang w:val="en-US"/>
              </w:rPr>
              <w:t xml:space="preserve"> SDI (Serial Digital Interface)</w:t>
            </w:r>
          </w:p>
        </w:tc>
        <w:tc>
          <w:tcPr>
            <w:tcW w:w="2631" w:type="pct"/>
            <w:gridSpan w:val="3"/>
          </w:tcPr>
          <w:p w14:paraId="75BA755E" w14:textId="77777777" w:rsidR="00CA7780" w:rsidRPr="00CA7780" w:rsidRDefault="00CA7780" w:rsidP="00CA7780">
            <w:pPr>
              <w:jc w:val="center"/>
              <w:rPr>
                <w:sz w:val="20"/>
                <w:szCs w:val="20"/>
                <w:lang w:val="en-US"/>
              </w:rPr>
            </w:pPr>
          </w:p>
        </w:tc>
      </w:tr>
      <w:tr w:rsidR="00CA7780" w:rsidRPr="00DF1776" w14:paraId="6EEC64D2" w14:textId="77777777" w:rsidTr="00587BBA">
        <w:trPr>
          <w:trHeight w:val="140"/>
        </w:trPr>
        <w:tc>
          <w:tcPr>
            <w:tcW w:w="2369" w:type="pct"/>
          </w:tcPr>
          <w:p w14:paraId="66C06F44" w14:textId="6B684B53" w:rsidR="00CA7780" w:rsidRPr="00CA7780" w:rsidRDefault="00CA7780" w:rsidP="00E42AD0">
            <w:pPr>
              <w:pStyle w:val="aa"/>
              <w:spacing w:before="0" w:after="0"/>
              <w:rPr>
                <w:sz w:val="20"/>
                <w:szCs w:val="20"/>
                <w:lang w:val="en-US"/>
              </w:rPr>
            </w:pPr>
            <w:r w:rsidRPr="00830281">
              <w:rPr>
                <w:sz w:val="20"/>
                <w:szCs w:val="20"/>
              </w:rPr>
              <w:t>Вывод</w:t>
            </w:r>
            <w:r w:rsidRPr="00830281">
              <w:rPr>
                <w:sz w:val="20"/>
                <w:szCs w:val="20"/>
                <w:lang w:val="en-US"/>
              </w:rPr>
              <w:t xml:space="preserve"> </w:t>
            </w:r>
            <w:r w:rsidRPr="00830281">
              <w:rPr>
                <w:sz w:val="20"/>
                <w:szCs w:val="20"/>
              </w:rPr>
              <w:t>звука</w:t>
            </w:r>
            <w:r w:rsidRPr="00830281">
              <w:rPr>
                <w:sz w:val="20"/>
                <w:szCs w:val="20"/>
                <w:lang w:val="en-US"/>
              </w:rPr>
              <w:t xml:space="preserve"> </w:t>
            </w:r>
            <w:r w:rsidRPr="00830281">
              <w:rPr>
                <w:sz w:val="20"/>
                <w:szCs w:val="20"/>
              </w:rPr>
              <w:t>через</w:t>
            </w:r>
            <w:r w:rsidRPr="00830281">
              <w:rPr>
                <w:sz w:val="20"/>
                <w:szCs w:val="20"/>
                <w:lang w:val="en-US"/>
              </w:rPr>
              <w:t xml:space="preserve"> SDI (Serial Digital Interface)</w:t>
            </w:r>
          </w:p>
        </w:tc>
        <w:tc>
          <w:tcPr>
            <w:tcW w:w="2631" w:type="pct"/>
            <w:gridSpan w:val="3"/>
          </w:tcPr>
          <w:p w14:paraId="7F796388" w14:textId="77777777" w:rsidR="00CA7780" w:rsidRPr="00CA7780" w:rsidRDefault="00CA7780" w:rsidP="00CA7780">
            <w:pPr>
              <w:jc w:val="center"/>
              <w:rPr>
                <w:sz w:val="20"/>
                <w:szCs w:val="20"/>
                <w:lang w:val="en-US"/>
              </w:rPr>
            </w:pPr>
          </w:p>
        </w:tc>
      </w:tr>
      <w:tr w:rsidR="00CA7780" w:rsidRPr="004A1F29" w14:paraId="06F4D344" w14:textId="77777777" w:rsidTr="00587BBA">
        <w:trPr>
          <w:trHeight w:val="140"/>
        </w:trPr>
        <w:tc>
          <w:tcPr>
            <w:tcW w:w="2369" w:type="pct"/>
          </w:tcPr>
          <w:p w14:paraId="005DC7BC" w14:textId="1B1E94C2" w:rsidR="00CA7780" w:rsidRPr="003730D0" w:rsidRDefault="00CA7780" w:rsidP="00E42AD0">
            <w:pPr>
              <w:pStyle w:val="aa"/>
              <w:spacing w:before="0" w:after="0"/>
              <w:rPr>
                <w:sz w:val="20"/>
                <w:szCs w:val="20"/>
              </w:rPr>
            </w:pPr>
            <w:r w:rsidRPr="00830281">
              <w:rPr>
                <w:sz w:val="20"/>
                <w:szCs w:val="20"/>
              </w:rPr>
              <w:t>Многооконный режим</w:t>
            </w:r>
          </w:p>
        </w:tc>
        <w:tc>
          <w:tcPr>
            <w:tcW w:w="2631" w:type="pct"/>
            <w:gridSpan w:val="3"/>
          </w:tcPr>
          <w:p w14:paraId="28C41F63" w14:textId="77777777" w:rsidR="00CA7780" w:rsidRPr="004A1F29" w:rsidRDefault="00CA7780" w:rsidP="00CA7780">
            <w:pPr>
              <w:jc w:val="center"/>
              <w:rPr>
                <w:sz w:val="20"/>
                <w:szCs w:val="20"/>
              </w:rPr>
            </w:pPr>
          </w:p>
        </w:tc>
      </w:tr>
      <w:tr w:rsidR="00CA7780" w:rsidRPr="004A1F29" w14:paraId="76DD2953" w14:textId="77777777" w:rsidTr="00587BBA">
        <w:trPr>
          <w:trHeight w:val="140"/>
        </w:trPr>
        <w:tc>
          <w:tcPr>
            <w:tcW w:w="2369" w:type="pct"/>
          </w:tcPr>
          <w:p w14:paraId="3DB08811" w14:textId="7F3D95A3" w:rsidR="00CA7780" w:rsidRPr="003730D0" w:rsidRDefault="00CA7780" w:rsidP="00E42AD0">
            <w:pPr>
              <w:pStyle w:val="aa"/>
              <w:spacing w:before="0" w:after="0"/>
              <w:rPr>
                <w:sz w:val="20"/>
                <w:szCs w:val="20"/>
              </w:rPr>
            </w:pPr>
            <w:r w:rsidRPr="00830281">
              <w:rPr>
                <w:sz w:val="20"/>
                <w:szCs w:val="20"/>
              </w:rPr>
              <w:t>SDI-выходы для многооконного мониторинга</w:t>
            </w:r>
          </w:p>
        </w:tc>
        <w:tc>
          <w:tcPr>
            <w:tcW w:w="2631" w:type="pct"/>
            <w:gridSpan w:val="3"/>
          </w:tcPr>
          <w:p w14:paraId="3860DBCD" w14:textId="77777777" w:rsidR="00CA7780" w:rsidRPr="004A1F29" w:rsidRDefault="00CA7780" w:rsidP="00CA7780">
            <w:pPr>
              <w:jc w:val="center"/>
              <w:rPr>
                <w:sz w:val="20"/>
                <w:szCs w:val="20"/>
              </w:rPr>
            </w:pPr>
          </w:p>
        </w:tc>
      </w:tr>
      <w:tr w:rsidR="00CA7780" w:rsidRPr="004A1F29" w14:paraId="16EE2048" w14:textId="77777777" w:rsidTr="00587BBA">
        <w:trPr>
          <w:trHeight w:val="140"/>
        </w:trPr>
        <w:tc>
          <w:tcPr>
            <w:tcW w:w="2369" w:type="pct"/>
          </w:tcPr>
          <w:p w14:paraId="608A7E78" w14:textId="78A29322" w:rsidR="00CA7780" w:rsidRPr="003730D0" w:rsidRDefault="00CA7780" w:rsidP="00E42AD0">
            <w:pPr>
              <w:pStyle w:val="aa"/>
              <w:spacing w:before="0" w:after="0"/>
              <w:rPr>
                <w:sz w:val="20"/>
                <w:szCs w:val="20"/>
              </w:rPr>
            </w:pPr>
            <w:r w:rsidRPr="00830281">
              <w:rPr>
                <w:sz w:val="20"/>
                <w:szCs w:val="20"/>
              </w:rPr>
              <w:t>HDMI-выходы для многооконного мониторинга</w:t>
            </w:r>
          </w:p>
        </w:tc>
        <w:tc>
          <w:tcPr>
            <w:tcW w:w="2631" w:type="pct"/>
            <w:gridSpan w:val="3"/>
          </w:tcPr>
          <w:p w14:paraId="3C229D02" w14:textId="77777777" w:rsidR="00CA7780" w:rsidRPr="004A1F29" w:rsidRDefault="00CA7780" w:rsidP="00CA7780">
            <w:pPr>
              <w:jc w:val="center"/>
              <w:rPr>
                <w:sz w:val="20"/>
                <w:szCs w:val="20"/>
              </w:rPr>
            </w:pPr>
          </w:p>
        </w:tc>
      </w:tr>
      <w:tr w:rsidR="00CA7780" w:rsidRPr="004A1F29" w14:paraId="45A75C9B" w14:textId="77777777" w:rsidTr="00587BBA">
        <w:trPr>
          <w:trHeight w:val="140"/>
        </w:trPr>
        <w:tc>
          <w:tcPr>
            <w:tcW w:w="2369" w:type="pct"/>
          </w:tcPr>
          <w:p w14:paraId="6B06697D" w14:textId="0FF3888C" w:rsidR="00CA7780" w:rsidRPr="003730D0" w:rsidRDefault="00CA7780" w:rsidP="00E42AD0">
            <w:pPr>
              <w:pStyle w:val="aa"/>
              <w:spacing w:before="0" w:after="0"/>
              <w:rPr>
                <w:sz w:val="20"/>
                <w:szCs w:val="20"/>
              </w:rPr>
            </w:pPr>
            <w:r w:rsidRPr="00830281">
              <w:rPr>
                <w:sz w:val="20"/>
                <w:szCs w:val="20"/>
              </w:rPr>
              <w:t>Форматы SD</w:t>
            </w:r>
          </w:p>
        </w:tc>
        <w:tc>
          <w:tcPr>
            <w:tcW w:w="2631" w:type="pct"/>
            <w:gridSpan w:val="3"/>
          </w:tcPr>
          <w:p w14:paraId="7009DE70" w14:textId="77777777" w:rsidR="00CA7780" w:rsidRPr="004A1F29" w:rsidRDefault="00CA7780" w:rsidP="00CA7780">
            <w:pPr>
              <w:jc w:val="center"/>
              <w:rPr>
                <w:sz w:val="20"/>
                <w:szCs w:val="20"/>
              </w:rPr>
            </w:pPr>
          </w:p>
        </w:tc>
      </w:tr>
      <w:tr w:rsidR="00CA7780" w:rsidRPr="004A1F29" w14:paraId="160FA146" w14:textId="77777777" w:rsidTr="00587BBA">
        <w:trPr>
          <w:trHeight w:val="140"/>
        </w:trPr>
        <w:tc>
          <w:tcPr>
            <w:tcW w:w="2369" w:type="pct"/>
          </w:tcPr>
          <w:p w14:paraId="0797C4CA" w14:textId="0CCA2CD1" w:rsidR="00CA7780" w:rsidRPr="003730D0" w:rsidRDefault="00CA7780" w:rsidP="00E42AD0">
            <w:pPr>
              <w:pStyle w:val="aa"/>
              <w:spacing w:before="0" w:after="0"/>
              <w:rPr>
                <w:sz w:val="20"/>
                <w:szCs w:val="20"/>
              </w:rPr>
            </w:pPr>
            <w:r w:rsidRPr="00830281">
              <w:rPr>
                <w:sz w:val="20"/>
                <w:szCs w:val="20"/>
              </w:rPr>
              <w:t>Форматы HD</w:t>
            </w:r>
          </w:p>
        </w:tc>
        <w:tc>
          <w:tcPr>
            <w:tcW w:w="2631" w:type="pct"/>
            <w:gridSpan w:val="3"/>
          </w:tcPr>
          <w:p w14:paraId="64651CD2" w14:textId="77777777" w:rsidR="00CA7780" w:rsidRPr="004A1F29" w:rsidRDefault="00CA7780" w:rsidP="00CA7780">
            <w:pPr>
              <w:jc w:val="center"/>
              <w:rPr>
                <w:sz w:val="20"/>
                <w:szCs w:val="20"/>
              </w:rPr>
            </w:pPr>
          </w:p>
        </w:tc>
      </w:tr>
      <w:tr w:rsidR="00CA7780" w:rsidRPr="004A1F29" w14:paraId="12177FA5" w14:textId="77777777" w:rsidTr="00587BBA">
        <w:trPr>
          <w:trHeight w:val="140"/>
        </w:trPr>
        <w:tc>
          <w:tcPr>
            <w:tcW w:w="2369" w:type="pct"/>
          </w:tcPr>
          <w:p w14:paraId="5EADBB5E" w14:textId="43260C1E" w:rsidR="00CA7780" w:rsidRPr="003730D0" w:rsidRDefault="00CA7780" w:rsidP="00E42AD0">
            <w:pPr>
              <w:pStyle w:val="aa"/>
              <w:spacing w:before="0" w:after="0"/>
              <w:rPr>
                <w:sz w:val="20"/>
                <w:szCs w:val="20"/>
              </w:rPr>
            </w:pPr>
            <w:r w:rsidRPr="00830281">
              <w:rPr>
                <w:sz w:val="20"/>
                <w:szCs w:val="20"/>
              </w:rPr>
              <w:t xml:space="preserve">Форматы </w:t>
            </w:r>
            <w:proofErr w:type="spellStart"/>
            <w:r w:rsidRPr="00830281">
              <w:rPr>
                <w:sz w:val="20"/>
                <w:szCs w:val="20"/>
              </w:rPr>
              <w:t>Ultra</w:t>
            </w:r>
            <w:proofErr w:type="spellEnd"/>
            <w:r w:rsidRPr="00830281">
              <w:rPr>
                <w:sz w:val="20"/>
                <w:szCs w:val="20"/>
              </w:rPr>
              <w:t xml:space="preserve"> HD</w:t>
            </w:r>
          </w:p>
        </w:tc>
        <w:tc>
          <w:tcPr>
            <w:tcW w:w="2631" w:type="pct"/>
            <w:gridSpan w:val="3"/>
          </w:tcPr>
          <w:p w14:paraId="49F9E01C" w14:textId="77777777" w:rsidR="00CA7780" w:rsidRPr="004A1F29" w:rsidRDefault="00CA7780" w:rsidP="00CA7780">
            <w:pPr>
              <w:jc w:val="center"/>
              <w:rPr>
                <w:sz w:val="20"/>
                <w:szCs w:val="20"/>
              </w:rPr>
            </w:pPr>
          </w:p>
        </w:tc>
      </w:tr>
      <w:tr w:rsidR="00CA7780" w:rsidRPr="00DF1776" w14:paraId="3C89588F" w14:textId="77777777" w:rsidTr="00587BBA">
        <w:trPr>
          <w:trHeight w:val="140"/>
        </w:trPr>
        <w:tc>
          <w:tcPr>
            <w:tcW w:w="2369" w:type="pct"/>
          </w:tcPr>
          <w:p w14:paraId="0055AA1A" w14:textId="25ABAB99" w:rsidR="00CA7780" w:rsidRPr="00CA7780" w:rsidRDefault="00CA7780" w:rsidP="00E42AD0">
            <w:pPr>
              <w:pStyle w:val="aa"/>
              <w:spacing w:before="0" w:after="0"/>
              <w:rPr>
                <w:sz w:val="20"/>
                <w:szCs w:val="20"/>
                <w:lang w:val="en-US"/>
              </w:rPr>
            </w:pPr>
            <w:r w:rsidRPr="00830281">
              <w:rPr>
                <w:sz w:val="20"/>
                <w:szCs w:val="20"/>
              </w:rPr>
              <w:t>Интерфейс</w:t>
            </w:r>
            <w:r w:rsidRPr="00830281">
              <w:rPr>
                <w:sz w:val="20"/>
                <w:szCs w:val="20"/>
                <w:lang w:val="en-US"/>
              </w:rPr>
              <w:t xml:space="preserve"> SDI (Serial Digital Interface)</w:t>
            </w:r>
          </w:p>
        </w:tc>
        <w:tc>
          <w:tcPr>
            <w:tcW w:w="2631" w:type="pct"/>
            <w:gridSpan w:val="3"/>
          </w:tcPr>
          <w:p w14:paraId="716B4D82" w14:textId="77777777" w:rsidR="00CA7780" w:rsidRPr="00CA7780" w:rsidRDefault="00CA7780" w:rsidP="00CA7780">
            <w:pPr>
              <w:jc w:val="center"/>
              <w:rPr>
                <w:sz w:val="20"/>
                <w:szCs w:val="20"/>
                <w:lang w:val="en-US"/>
              </w:rPr>
            </w:pPr>
          </w:p>
        </w:tc>
      </w:tr>
      <w:tr w:rsidR="00CA7780" w:rsidRPr="004A1F29" w14:paraId="5697DFA8" w14:textId="77777777" w:rsidTr="00587BBA">
        <w:trPr>
          <w:trHeight w:val="140"/>
        </w:trPr>
        <w:tc>
          <w:tcPr>
            <w:tcW w:w="2369" w:type="pct"/>
          </w:tcPr>
          <w:p w14:paraId="1EFFAB7E" w14:textId="45E2D81C" w:rsidR="00CA7780" w:rsidRPr="003730D0" w:rsidRDefault="00CA7780" w:rsidP="00E42AD0">
            <w:pPr>
              <w:pStyle w:val="aa"/>
              <w:spacing w:before="0" w:after="0"/>
              <w:rPr>
                <w:sz w:val="20"/>
                <w:szCs w:val="20"/>
              </w:rPr>
            </w:pPr>
            <w:r w:rsidRPr="00830281">
              <w:rPr>
                <w:sz w:val="20"/>
                <w:szCs w:val="20"/>
              </w:rPr>
              <w:t xml:space="preserve">Цветовая </w:t>
            </w:r>
            <w:proofErr w:type="spellStart"/>
            <w:r w:rsidRPr="00830281">
              <w:rPr>
                <w:sz w:val="20"/>
                <w:szCs w:val="20"/>
              </w:rPr>
              <w:t>субдискретизация</w:t>
            </w:r>
            <w:proofErr w:type="spellEnd"/>
          </w:p>
        </w:tc>
        <w:tc>
          <w:tcPr>
            <w:tcW w:w="2631" w:type="pct"/>
            <w:gridSpan w:val="3"/>
          </w:tcPr>
          <w:p w14:paraId="5162CE79" w14:textId="77777777" w:rsidR="00CA7780" w:rsidRPr="004A1F29" w:rsidRDefault="00CA7780" w:rsidP="00CA7780">
            <w:pPr>
              <w:jc w:val="center"/>
              <w:rPr>
                <w:sz w:val="20"/>
                <w:szCs w:val="20"/>
              </w:rPr>
            </w:pPr>
          </w:p>
        </w:tc>
      </w:tr>
      <w:tr w:rsidR="00CA7780" w:rsidRPr="004A1F29" w14:paraId="6E178FA3" w14:textId="77777777" w:rsidTr="00587BBA">
        <w:trPr>
          <w:trHeight w:val="140"/>
        </w:trPr>
        <w:tc>
          <w:tcPr>
            <w:tcW w:w="2369" w:type="pct"/>
          </w:tcPr>
          <w:p w14:paraId="0ADA9C7D" w14:textId="2A89879C" w:rsidR="00CA7780" w:rsidRPr="003730D0" w:rsidRDefault="00CA7780" w:rsidP="00E42AD0">
            <w:pPr>
              <w:pStyle w:val="aa"/>
              <w:spacing w:before="0" w:after="0"/>
              <w:rPr>
                <w:sz w:val="20"/>
                <w:szCs w:val="20"/>
              </w:rPr>
            </w:pPr>
            <w:r w:rsidRPr="00830281">
              <w:rPr>
                <w:sz w:val="20"/>
                <w:szCs w:val="20"/>
              </w:rPr>
              <w:t>Цветовое разрешение</w:t>
            </w:r>
          </w:p>
        </w:tc>
        <w:tc>
          <w:tcPr>
            <w:tcW w:w="2631" w:type="pct"/>
            <w:gridSpan w:val="3"/>
          </w:tcPr>
          <w:p w14:paraId="7FB21689" w14:textId="77777777" w:rsidR="00CA7780" w:rsidRPr="004A1F29" w:rsidRDefault="00CA7780" w:rsidP="00CA7780">
            <w:pPr>
              <w:jc w:val="center"/>
              <w:rPr>
                <w:sz w:val="20"/>
                <w:szCs w:val="20"/>
              </w:rPr>
            </w:pPr>
          </w:p>
        </w:tc>
      </w:tr>
      <w:tr w:rsidR="00CA7780" w:rsidRPr="004A1F29" w14:paraId="31524FF2" w14:textId="77777777" w:rsidTr="00587BBA">
        <w:trPr>
          <w:trHeight w:val="140"/>
        </w:trPr>
        <w:tc>
          <w:tcPr>
            <w:tcW w:w="2369" w:type="pct"/>
          </w:tcPr>
          <w:p w14:paraId="581994C3" w14:textId="7924328D" w:rsidR="00CA7780" w:rsidRPr="003730D0" w:rsidRDefault="00CA7780" w:rsidP="00E42AD0">
            <w:pPr>
              <w:pStyle w:val="aa"/>
              <w:spacing w:before="0" w:after="0"/>
              <w:rPr>
                <w:sz w:val="20"/>
                <w:szCs w:val="20"/>
              </w:rPr>
            </w:pPr>
            <w:r w:rsidRPr="00830281">
              <w:rPr>
                <w:sz w:val="20"/>
                <w:szCs w:val="20"/>
              </w:rPr>
              <w:t>Цветовое пространство</w:t>
            </w:r>
          </w:p>
        </w:tc>
        <w:tc>
          <w:tcPr>
            <w:tcW w:w="2631" w:type="pct"/>
            <w:gridSpan w:val="3"/>
          </w:tcPr>
          <w:p w14:paraId="686CCF1C" w14:textId="77777777" w:rsidR="00CA7780" w:rsidRPr="004A1F29" w:rsidRDefault="00CA7780" w:rsidP="00CA7780">
            <w:pPr>
              <w:jc w:val="center"/>
              <w:rPr>
                <w:sz w:val="20"/>
                <w:szCs w:val="20"/>
              </w:rPr>
            </w:pPr>
          </w:p>
        </w:tc>
      </w:tr>
      <w:tr w:rsidR="00CA7780" w:rsidRPr="004A1F29" w14:paraId="29DCF6C6" w14:textId="77777777" w:rsidTr="00587BBA">
        <w:trPr>
          <w:trHeight w:val="140"/>
        </w:trPr>
        <w:tc>
          <w:tcPr>
            <w:tcW w:w="2369" w:type="pct"/>
          </w:tcPr>
          <w:p w14:paraId="4DCB88B2" w14:textId="7CB444FA" w:rsidR="00CA7780" w:rsidRPr="003730D0" w:rsidRDefault="00CA7780" w:rsidP="00E42AD0">
            <w:pPr>
              <w:pStyle w:val="aa"/>
              <w:spacing w:before="0" w:after="0"/>
              <w:rPr>
                <w:sz w:val="20"/>
                <w:szCs w:val="20"/>
              </w:rPr>
            </w:pPr>
            <w:r w:rsidRPr="00830281">
              <w:rPr>
                <w:sz w:val="20"/>
                <w:szCs w:val="20"/>
              </w:rPr>
              <w:t>Поддерживаемое разрешение на входе для подключения компьютера</w:t>
            </w:r>
          </w:p>
        </w:tc>
        <w:tc>
          <w:tcPr>
            <w:tcW w:w="2631" w:type="pct"/>
            <w:gridSpan w:val="3"/>
          </w:tcPr>
          <w:p w14:paraId="14480463" w14:textId="77777777" w:rsidR="00CA7780" w:rsidRPr="004A1F29" w:rsidRDefault="00CA7780" w:rsidP="00CA7780">
            <w:pPr>
              <w:jc w:val="center"/>
              <w:rPr>
                <w:sz w:val="20"/>
                <w:szCs w:val="20"/>
              </w:rPr>
            </w:pPr>
          </w:p>
        </w:tc>
      </w:tr>
      <w:tr w:rsidR="00CA7780" w:rsidRPr="004A1F29" w14:paraId="4E5FC4B8" w14:textId="77777777" w:rsidTr="00587BBA">
        <w:trPr>
          <w:trHeight w:val="140"/>
        </w:trPr>
        <w:tc>
          <w:tcPr>
            <w:tcW w:w="2369" w:type="pct"/>
          </w:tcPr>
          <w:p w14:paraId="6C70FCAD" w14:textId="2AC73178" w:rsidR="00CA7780" w:rsidRPr="003730D0" w:rsidRDefault="00CA7780" w:rsidP="00E42AD0">
            <w:pPr>
              <w:pStyle w:val="aa"/>
              <w:spacing w:before="0" w:after="0"/>
              <w:rPr>
                <w:sz w:val="20"/>
                <w:szCs w:val="20"/>
              </w:rPr>
            </w:pPr>
            <w:r w:rsidRPr="00830281">
              <w:rPr>
                <w:sz w:val="20"/>
                <w:szCs w:val="20"/>
              </w:rPr>
              <w:t>Преобразование цветового пространства</w:t>
            </w:r>
          </w:p>
        </w:tc>
        <w:tc>
          <w:tcPr>
            <w:tcW w:w="2631" w:type="pct"/>
            <w:gridSpan w:val="3"/>
          </w:tcPr>
          <w:p w14:paraId="459A5FF3" w14:textId="77777777" w:rsidR="00CA7780" w:rsidRPr="004A1F29" w:rsidRDefault="00CA7780" w:rsidP="00CA7780">
            <w:pPr>
              <w:jc w:val="center"/>
              <w:rPr>
                <w:sz w:val="20"/>
                <w:szCs w:val="20"/>
              </w:rPr>
            </w:pPr>
          </w:p>
        </w:tc>
      </w:tr>
      <w:tr w:rsidR="00CA7780" w:rsidRPr="004A1F29" w14:paraId="1A6C0B04" w14:textId="77777777" w:rsidTr="00587BBA">
        <w:trPr>
          <w:trHeight w:val="140"/>
        </w:trPr>
        <w:tc>
          <w:tcPr>
            <w:tcW w:w="2369" w:type="pct"/>
          </w:tcPr>
          <w:p w14:paraId="5654170A" w14:textId="36C18BCE" w:rsidR="00CA7780" w:rsidRPr="003730D0" w:rsidRDefault="00CA7780" w:rsidP="00E42AD0">
            <w:pPr>
              <w:pStyle w:val="aa"/>
              <w:spacing w:before="0" w:after="0"/>
              <w:rPr>
                <w:sz w:val="20"/>
                <w:szCs w:val="20"/>
              </w:rPr>
            </w:pPr>
            <w:r w:rsidRPr="00830281">
              <w:rPr>
                <w:sz w:val="20"/>
                <w:szCs w:val="20"/>
              </w:rPr>
              <w:t>Задержка обработки</w:t>
            </w:r>
          </w:p>
        </w:tc>
        <w:tc>
          <w:tcPr>
            <w:tcW w:w="2631" w:type="pct"/>
            <w:gridSpan w:val="3"/>
          </w:tcPr>
          <w:p w14:paraId="7304CE52" w14:textId="77777777" w:rsidR="00CA7780" w:rsidRPr="004A1F29" w:rsidRDefault="00CA7780" w:rsidP="00CA7780">
            <w:pPr>
              <w:jc w:val="center"/>
              <w:rPr>
                <w:sz w:val="20"/>
                <w:szCs w:val="20"/>
              </w:rPr>
            </w:pPr>
          </w:p>
        </w:tc>
      </w:tr>
      <w:tr w:rsidR="00CA7780" w:rsidRPr="004A1F29" w14:paraId="0759F010" w14:textId="77777777" w:rsidTr="00587BBA">
        <w:trPr>
          <w:trHeight w:val="140"/>
        </w:trPr>
        <w:tc>
          <w:tcPr>
            <w:tcW w:w="2369" w:type="pct"/>
          </w:tcPr>
          <w:p w14:paraId="466B1DFD" w14:textId="3A1D350E" w:rsidR="00CA7780" w:rsidRPr="003730D0" w:rsidRDefault="00CA7780" w:rsidP="00E42AD0">
            <w:pPr>
              <w:pStyle w:val="aa"/>
              <w:spacing w:before="0" w:after="0"/>
              <w:rPr>
                <w:sz w:val="20"/>
                <w:szCs w:val="20"/>
              </w:rPr>
            </w:pPr>
            <w:r w:rsidRPr="00830281">
              <w:rPr>
                <w:sz w:val="20"/>
                <w:szCs w:val="20"/>
              </w:rPr>
              <w:t>Звуковой блок</w:t>
            </w:r>
          </w:p>
        </w:tc>
        <w:tc>
          <w:tcPr>
            <w:tcW w:w="2631" w:type="pct"/>
            <w:gridSpan w:val="3"/>
          </w:tcPr>
          <w:p w14:paraId="166A4EB3" w14:textId="77777777" w:rsidR="00CA7780" w:rsidRPr="004A1F29" w:rsidRDefault="00CA7780" w:rsidP="00CA7780">
            <w:pPr>
              <w:jc w:val="center"/>
              <w:rPr>
                <w:sz w:val="20"/>
                <w:szCs w:val="20"/>
              </w:rPr>
            </w:pPr>
          </w:p>
        </w:tc>
      </w:tr>
      <w:tr w:rsidR="00B552BC" w:rsidRPr="004A1F29" w14:paraId="5FB7702A" w14:textId="77777777" w:rsidTr="00587BBA">
        <w:trPr>
          <w:trHeight w:val="335"/>
        </w:trPr>
        <w:tc>
          <w:tcPr>
            <w:tcW w:w="2369" w:type="pct"/>
          </w:tcPr>
          <w:p w14:paraId="43E669D1" w14:textId="6E1B5BE1" w:rsidR="00B552BC" w:rsidRPr="00E42AD0" w:rsidRDefault="008E102A" w:rsidP="00E42AD0">
            <w:pPr>
              <w:pStyle w:val="aa"/>
              <w:spacing w:before="0" w:after="0"/>
              <w:rPr>
                <w:b/>
                <w:sz w:val="20"/>
                <w:szCs w:val="20"/>
              </w:rPr>
            </w:pPr>
            <w:proofErr w:type="spellStart"/>
            <w:r w:rsidRPr="00E42AD0">
              <w:rPr>
                <w:b/>
                <w:sz w:val="20"/>
                <w:szCs w:val="20"/>
              </w:rPr>
              <w:t>Видеомикшер</w:t>
            </w:r>
            <w:proofErr w:type="spellEnd"/>
            <w:r w:rsidRPr="00E42AD0">
              <w:rPr>
                <w:b/>
                <w:sz w:val="20"/>
                <w:szCs w:val="20"/>
              </w:rPr>
              <w:t xml:space="preserve"> для </w:t>
            </w:r>
            <w:r w:rsidRPr="00E42AD0">
              <w:rPr>
                <w:b/>
                <w:sz w:val="20"/>
                <w:szCs w:val="20"/>
                <w:lang w:val="en-US"/>
              </w:rPr>
              <w:t>PC</w:t>
            </w:r>
          </w:p>
        </w:tc>
        <w:tc>
          <w:tcPr>
            <w:tcW w:w="1316" w:type="pct"/>
            <w:gridSpan w:val="2"/>
          </w:tcPr>
          <w:p w14:paraId="4AAC24E2" w14:textId="3A726FF1" w:rsidR="00B552BC" w:rsidRPr="004A1F29" w:rsidRDefault="00B552BC" w:rsidP="00B552BC">
            <w:pPr>
              <w:jc w:val="center"/>
              <w:rPr>
                <w:sz w:val="20"/>
                <w:szCs w:val="20"/>
              </w:rPr>
            </w:pPr>
          </w:p>
        </w:tc>
        <w:tc>
          <w:tcPr>
            <w:tcW w:w="1315" w:type="pct"/>
          </w:tcPr>
          <w:p w14:paraId="7FE71902" w14:textId="2FFA8FFB" w:rsidR="00B552BC" w:rsidRPr="004A1F29" w:rsidRDefault="00B552BC" w:rsidP="00B552BC">
            <w:pPr>
              <w:jc w:val="center"/>
              <w:rPr>
                <w:sz w:val="20"/>
                <w:szCs w:val="20"/>
              </w:rPr>
            </w:pPr>
          </w:p>
        </w:tc>
      </w:tr>
      <w:tr w:rsidR="00B552BC" w:rsidRPr="004A1F29" w14:paraId="1D0642A3" w14:textId="77777777" w:rsidTr="00587BBA">
        <w:trPr>
          <w:trHeight w:val="20"/>
        </w:trPr>
        <w:tc>
          <w:tcPr>
            <w:tcW w:w="2369" w:type="pct"/>
          </w:tcPr>
          <w:p w14:paraId="1B56E0A3" w14:textId="77777777" w:rsidR="00B552BC" w:rsidRPr="004A1F29" w:rsidRDefault="00B552BC" w:rsidP="00B552BC">
            <w:pPr>
              <w:rPr>
                <w:rFonts w:eastAsiaTheme="minorHAnsi"/>
                <w:color w:val="333333"/>
                <w:sz w:val="20"/>
                <w:szCs w:val="20"/>
                <w:shd w:val="clear" w:color="auto" w:fill="FFFFFF"/>
              </w:rPr>
            </w:pPr>
            <w:r w:rsidRPr="004A1F29">
              <w:rPr>
                <w:sz w:val="20"/>
                <w:szCs w:val="20"/>
              </w:rPr>
              <w:t>Характеристики</w:t>
            </w:r>
          </w:p>
        </w:tc>
        <w:tc>
          <w:tcPr>
            <w:tcW w:w="2631" w:type="pct"/>
            <w:gridSpan w:val="3"/>
          </w:tcPr>
          <w:p w14:paraId="6659C5CD" w14:textId="7224E6F2" w:rsidR="00B552BC" w:rsidRPr="004A1F29" w:rsidRDefault="00B552BC" w:rsidP="00B552BC">
            <w:pPr>
              <w:pStyle w:val="3"/>
              <w:shd w:val="clear" w:color="auto" w:fill="FFFFFF"/>
              <w:spacing w:before="0"/>
              <w:outlineLvl w:val="2"/>
              <w:rPr>
                <w:rFonts w:ascii="Times New Roman" w:eastAsiaTheme="minorHAnsi" w:hAnsi="Times New Roman" w:cs="Times New Roman"/>
                <w:color w:val="333333"/>
                <w:sz w:val="20"/>
                <w:szCs w:val="20"/>
                <w:shd w:val="clear" w:color="auto" w:fill="FFFFFF"/>
              </w:rPr>
            </w:pPr>
          </w:p>
        </w:tc>
      </w:tr>
      <w:tr w:rsidR="00B552BC" w:rsidRPr="00231D68" w14:paraId="27C7EA47" w14:textId="77777777" w:rsidTr="00587BBA">
        <w:trPr>
          <w:trHeight w:val="20"/>
        </w:trPr>
        <w:tc>
          <w:tcPr>
            <w:tcW w:w="2369" w:type="pct"/>
          </w:tcPr>
          <w:p w14:paraId="14371B25" w14:textId="77777777" w:rsidR="00B552BC" w:rsidRPr="004A1F29" w:rsidRDefault="00B552BC" w:rsidP="00B552BC">
            <w:pPr>
              <w:rPr>
                <w:rFonts w:eastAsiaTheme="minorHAnsi"/>
                <w:color w:val="333333"/>
                <w:sz w:val="20"/>
                <w:szCs w:val="20"/>
                <w:shd w:val="clear" w:color="auto" w:fill="FFFFFF"/>
              </w:rPr>
            </w:pPr>
            <w:r w:rsidRPr="004A1F29">
              <w:rPr>
                <w:sz w:val="20"/>
                <w:szCs w:val="20"/>
              </w:rPr>
              <w:t xml:space="preserve">Пользовательский </w:t>
            </w:r>
            <w:r w:rsidRPr="008E102A">
              <w:rPr>
                <w:sz w:val="20"/>
                <w:szCs w:val="20"/>
              </w:rPr>
              <w:t>интерфейс</w:t>
            </w:r>
          </w:p>
        </w:tc>
        <w:tc>
          <w:tcPr>
            <w:tcW w:w="2631" w:type="pct"/>
            <w:gridSpan w:val="3"/>
          </w:tcPr>
          <w:p w14:paraId="5882AA30" w14:textId="0CBCBDBD" w:rsidR="00B552BC" w:rsidRPr="004A1F29" w:rsidRDefault="00B552BC" w:rsidP="00B552BC">
            <w:pPr>
              <w:pStyle w:val="3"/>
              <w:shd w:val="clear" w:color="auto" w:fill="FFFFFF"/>
              <w:spacing w:before="0"/>
              <w:outlineLvl w:val="2"/>
              <w:rPr>
                <w:rFonts w:ascii="Times New Roman" w:eastAsiaTheme="minorHAnsi" w:hAnsi="Times New Roman" w:cs="Times New Roman"/>
                <w:color w:val="333333"/>
                <w:sz w:val="20"/>
                <w:szCs w:val="20"/>
                <w:shd w:val="clear" w:color="auto" w:fill="FFFFFF"/>
              </w:rPr>
            </w:pPr>
          </w:p>
        </w:tc>
      </w:tr>
      <w:tr w:rsidR="00B552BC" w:rsidRPr="004A1F29" w14:paraId="1F08BF66" w14:textId="77777777" w:rsidTr="00587BBA">
        <w:trPr>
          <w:trHeight w:val="20"/>
        </w:trPr>
        <w:tc>
          <w:tcPr>
            <w:tcW w:w="2369" w:type="pct"/>
            <w:tcBorders>
              <w:bottom w:val="single" w:sz="4" w:space="0" w:color="auto"/>
            </w:tcBorders>
          </w:tcPr>
          <w:p w14:paraId="3B735C6B" w14:textId="77777777" w:rsidR="00B552BC" w:rsidRPr="008E102A" w:rsidRDefault="00B552BC" w:rsidP="00B552BC">
            <w:pPr>
              <w:rPr>
                <w:sz w:val="20"/>
                <w:szCs w:val="20"/>
              </w:rPr>
            </w:pPr>
            <w:r w:rsidRPr="008E102A">
              <w:rPr>
                <w:sz w:val="20"/>
                <w:szCs w:val="20"/>
              </w:rPr>
              <w:t>Функционал</w:t>
            </w:r>
          </w:p>
        </w:tc>
        <w:tc>
          <w:tcPr>
            <w:tcW w:w="2631" w:type="pct"/>
            <w:gridSpan w:val="3"/>
            <w:tcBorders>
              <w:bottom w:val="single" w:sz="4" w:space="0" w:color="auto"/>
            </w:tcBorders>
          </w:tcPr>
          <w:p w14:paraId="09E7DCA8" w14:textId="3FC7BDD2" w:rsidR="00B552BC" w:rsidRPr="004A1F29" w:rsidRDefault="00B552BC" w:rsidP="00B552BC">
            <w:pPr>
              <w:pStyle w:val="3"/>
              <w:shd w:val="clear" w:color="auto" w:fill="FFFFFF"/>
              <w:spacing w:before="0"/>
              <w:outlineLvl w:val="2"/>
              <w:rPr>
                <w:rFonts w:ascii="Times New Roman" w:eastAsiaTheme="minorHAnsi" w:hAnsi="Times New Roman" w:cs="Times New Roman"/>
                <w:color w:val="333333"/>
                <w:sz w:val="20"/>
                <w:szCs w:val="20"/>
                <w:shd w:val="clear" w:color="auto" w:fill="FFFFFF"/>
              </w:rPr>
            </w:pPr>
          </w:p>
        </w:tc>
      </w:tr>
      <w:tr w:rsidR="00587BBA" w:rsidRPr="004A1F29" w14:paraId="0C9A77AE" w14:textId="77777777" w:rsidTr="00587BBA">
        <w:trPr>
          <w:trHeight w:val="566"/>
        </w:trPr>
        <w:tc>
          <w:tcPr>
            <w:tcW w:w="2369" w:type="pct"/>
          </w:tcPr>
          <w:p w14:paraId="714DF239" w14:textId="5A167A4D" w:rsidR="00587BBA" w:rsidRPr="00587BBA" w:rsidRDefault="00587BBA" w:rsidP="008E102A">
            <w:pPr>
              <w:rPr>
                <w:b/>
                <w:bCs/>
                <w:sz w:val="20"/>
                <w:szCs w:val="20"/>
              </w:rPr>
            </w:pPr>
            <w:r w:rsidRPr="00587BBA">
              <w:rPr>
                <w:b/>
                <w:bCs/>
                <w:sz w:val="20"/>
                <w:szCs w:val="20"/>
              </w:rPr>
              <w:t>Видеокамера</w:t>
            </w:r>
          </w:p>
        </w:tc>
        <w:tc>
          <w:tcPr>
            <w:tcW w:w="1316" w:type="pct"/>
            <w:gridSpan w:val="2"/>
          </w:tcPr>
          <w:p w14:paraId="6F807C98" w14:textId="77777777" w:rsidR="00587BBA" w:rsidRPr="004A1F29" w:rsidRDefault="00587BBA" w:rsidP="00B552BC">
            <w:pPr>
              <w:pStyle w:val="3"/>
              <w:shd w:val="clear" w:color="auto" w:fill="FFFFFF"/>
              <w:spacing w:before="0"/>
              <w:outlineLvl w:val="2"/>
              <w:rPr>
                <w:rFonts w:ascii="Times New Roman" w:eastAsiaTheme="minorHAnsi" w:hAnsi="Times New Roman" w:cs="Times New Roman"/>
                <w:color w:val="333333"/>
                <w:sz w:val="20"/>
                <w:szCs w:val="20"/>
                <w:shd w:val="clear" w:color="auto" w:fill="FFFFFF"/>
              </w:rPr>
            </w:pPr>
          </w:p>
        </w:tc>
        <w:tc>
          <w:tcPr>
            <w:tcW w:w="1315" w:type="pct"/>
          </w:tcPr>
          <w:p w14:paraId="345A707F" w14:textId="2AF0B5F0" w:rsidR="00587BBA" w:rsidRPr="004A1F29" w:rsidRDefault="00587BBA" w:rsidP="00B552BC">
            <w:pPr>
              <w:pStyle w:val="3"/>
              <w:shd w:val="clear" w:color="auto" w:fill="FFFFFF"/>
              <w:spacing w:before="0"/>
              <w:outlineLvl w:val="2"/>
              <w:rPr>
                <w:rFonts w:ascii="Times New Roman" w:eastAsiaTheme="minorHAnsi" w:hAnsi="Times New Roman" w:cs="Times New Roman"/>
                <w:color w:val="333333"/>
                <w:sz w:val="20"/>
                <w:szCs w:val="20"/>
                <w:shd w:val="clear" w:color="auto" w:fill="FFFFFF"/>
              </w:rPr>
            </w:pPr>
          </w:p>
        </w:tc>
      </w:tr>
      <w:tr w:rsidR="00B552BC" w:rsidRPr="004A1F29" w14:paraId="5AA96E50" w14:textId="77777777" w:rsidTr="00587BBA">
        <w:trPr>
          <w:trHeight w:val="20"/>
        </w:trPr>
        <w:tc>
          <w:tcPr>
            <w:tcW w:w="2369" w:type="pct"/>
          </w:tcPr>
          <w:p w14:paraId="1CEE02E3" w14:textId="77777777" w:rsidR="00B552BC" w:rsidRPr="003730D0" w:rsidRDefault="00B552BC" w:rsidP="00B552BC">
            <w:pPr>
              <w:rPr>
                <w:rFonts w:eastAsiaTheme="minorHAnsi"/>
                <w:sz w:val="20"/>
                <w:szCs w:val="20"/>
                <w:shd w:val="clear" w:color="auto" w:fill="FFFFFF"/>
              </w:rPr>
            </w:pPr>
            <w:r w:rsidRPr="003730D0">
              <w:rPr>
                <w:sz w:val="20"/>
                <w:szCs w:val="20"/>
              </w:rPr>
              <w:t>Эффективный размер матрицы</w:t>
            </w:r>
          </w:p>
        </w:tc>
        <w:tc>
          <w:tcPr>
            <w:tcW w:w="2631" w:type="pct"/>
            <w:gridSpan w:val="3"/>
          </w:tcPr>
          <w:p w14:paraId="71F18C8A" w14:textId="1DFE9974" w:rsidR="00B552BC" w:rsidRPr="003730D0" w:rsidRDefault="00B552BC" w:rsidP="00B552BC">
            <w:pPr>
              <w:pStyle w:val="3"/>
              <w:shd w:val="clear" w:color="auto" w:fill="FFFFFF"/>
              <w:spacing w:before="0"/>
              <w:outlineLvl w:val="2"/>
              <w:rPr>
                <w:rFonts w:ascii="Times New Roman" w:eastAsiaTheme="minorHAnsi" w:hAnsi="Times New Roman" w:cs="Times New Roman"/>
                <w:color w:val="auto"/>
                <w:sz w:val="20"/>
                <w:szCs w:val="20"/>
                <w:shd w:val="clear" w:color="auto" w:fill="FFFFFF"/>
              </w:rPr>
            </w:pPr>
          </w:p>
        </w:tc>
      </w:tr>
      <w:tr w:rsidR="00B552BC" w:rsidRPr="004A1F29" w14:paraId="393B5D56" w14:textId="77777777" w:rsidTr="00587BBA">
        <w:trPr>
          <w:trHeight w:val="20"/>
        </w:trPr>
        <w:tc>
          <w:tcPr>
            <w:tcW w:w="2369" w:type="pct"/>
          </w:tcPr>
          <w:p w14:paraId="30F9C75C" w14:textId="77777777" w:rsidR="00B552BC" w:rsidRPr="004A1F29" w:rsidRDefault="00B552BC" w:rsidP="00B552BC">
            <w:pPr>
              <w:pStyle w:val="aa"/>
              <w:spacing w:before="0" w:after="0"/>
              <w:rPr>
                <w:color w:val="333333"/>
                <w:sz w:val="20"/>
                <w:szCs w:val="20"/>
                <w:shd w:val="clear" w:color="auto" w:fill="FFFFFF"/>
              </w:rPr>
            </w:pPr>
            <w:r w:rsidRPr="004A1F29">
              <w:rPr>
                <w:sz w:val="20"/>
                <w:szCs w:val="20"/>
              </w:rPr>
              <w:t>Фокус</w:t>
            </w:r>
          </w:p>
        </w:tc>
        <w:tc>
          <w:tcPr>
            <w:tcW w:w="2631" w:type="pct"/>
            <w:gridSpan w:val="3"/>
          </w:tcPr>
          <w:p w14:paraId="7961D528" w14:textId="4B51C4FE" w:rsidR="00B552BC" w:rsidRPr="004A1F29" w:rsidRDefault="00B552BC" w:rsidP="00B552BC">
            <w:pPr>
              <w:pStyle w:val="aa"/>
              <w:spacing w:before="0" w:after="0"/>
              <w:rPr>
                <w:color w:val="333333"/>
                <w:sz w:val="20"/>
                <w:szCs w:val="20"/>
                <w:shd w:val="clear" w:color="auto" w:fill="FFFFFF"/>
              </w:rPr>
            </w:pPr>
          </w:p>
        </w:tc>
      </w:tr>
      <w:tr w:rsidR="00B552BC" w:rsidRPr="004A1F29" w14:paraId="13D15DAD" w14:textId="77777777" w:rsidTr="00587BBA">
        <w:trPr>
          <w:trHeight w:val="20"/>
        </w:trPr>
        <w:tc>
          <w:tcPr>
            <w:tcW w:w="2369" w:type="pct"/>
          </w:tcPr>
          <w:p w14:paraId="3578852F" w14:textId="77777777" w:rsidR="00B552BC" w:rsidRPr="004A1F29" w:rsidRDefault="00B552BC" w:rsidP="00B552BC">
            <w:pPr>
              <w:rPr>
                <w:sz w:val="20"/>
                <w:szCs w:val="20"/>
              </w:rPr>
            </w:pPr>
            <w:r w:rsidRPr="004A1F29">
              <w:rPr>
                <w:sz w:val="20"/>
                <w:szCs w:val="20"/>
              </w:rPr>
              <w:t>Байонет</w:t>
            </w:r>
          </w:p>
        </w:tc>
        <w:tc>
          <w:tcPr>
            <w:tcW w:w="2631" w:type="pct"/>
            <w:gridSpan w:val="3"/>
          </w:tcPr>
          <w:p w14:paraId="6B9A26DA" w14:textId="1AFF138D" w:rsidR="00B552BC" w:rsidRPr="004A1F29" w:rsidRDefault="00B552BC" w:rsidP="00B552BC">
            <w:pPr>
              <w:rPr>
                <w:sz w:val="20"/>
                <w:szCs w:val="20"/>
              </w:rPr>
            </w:pPr>
          </w:p>
        </w:tc>
      </w:tr>
      <w:tr w:rsidR="00B552BC" w:rsidRPr="004A1F29" w14:paraId="6128C975" w14:textId="77777777" w:rsidTr="00587BBA">
        <w:trPr>
          <w:trHeight w:val="20"/>
        </w:trPr>
        <w:tc>
          <w:tcPr>
            <w:tcW w:w="2369" w:type="pct"/>
          </w:tcPr>
          <w:p w14:paraId="62037FA6" w14:textId="77777777" w:rsidR="00B552BC" w:rsidRPr="004A1F29" w:rsidRDefault="00B552BC" w:rsidP="00B552BC">
            <w:pPr>
              <w:rPr>
                <w:sz w:val="20"/>
                <w:szCs w:val="20"/>
              </w:rPr>
            </w:pPr>
            <w:r w:rsidRPr="004A1F29">
              <w:rPr>
                <w:sz w:val="20"/>
                <w:szCs w:val="20"/>
              </w:rPr>
              <w:t>Управление оптикой</w:t>
            </w:r>
          </w:p>
        </w:tc>
        <w:tc>
          <w:tcPr>
            <w:tcW w:w="2631" w:type="pct"/>
            <w:gridSpan w:val="3"/>
          </w:tcPr>
          <w:p w14:paraId="3B450049" w14:textId="469DC271" w:rsidR="00B552BC" w:rsidRPr="004A1F29" w:rsidRDefault="00B552BC" w:rsidP="00B552BC">
            <w:pPr>
              <w:rPr>
                <w:sz w:val="20"/>
                <w:szCs w:val="20"/>
              </w:rPr>
            </w:pPr>
          </w:p>
        </w:tc>
      </w:tr>
      <w:tr w:rsidR="00B552BC" w:rsidRPr="004A1F29" w14:paraId="0C514D0B" w14:textId="77777777" w:rsidTr="00587BBA">
        <w:trPr>
          <w:trHeight w:val="20"/>
        </w:trPr>
        <w:tc>
          <w:tcPr>
            <w:tcW w:w="2369" w:type="pct"/>
          </w:tcPr>
          <w:p w14:paraId="74C57EA5" w14:textId="77777777" w:rsidR="00B552BC" w:rsidRPr="004A1F29" w:rsidRDefault="00B552BC" w:rsidP="00B552BC">
            <w:pPr>
              <w:rPr>
                <w:sz w:val="20"/>
                <w:szCs w:val="20"/>
              </w:rPr>
            </w:pPr>
            <w:r w:rsidRPr="004A1F29">
              <w:rPr>
                <w:sz w:val="20"/>
                <w:szCs w:val="20"/>
              </w:rPr>
              <w:t>Динамический диапазон</w:t>
            </w:r>
          </w:p>
        </w:tc>
        <w:tc>
          <w:tcPr>
            <w:tcW w:w="2631" w:type="pct"/>
            <w:gridSpan w:val="3"/>
          </w:tcPr>
          <w:p w14:paraId="5798646B" w14:textId="2D394810" w:rsidR="00B552BC" w:rsidRPr="004A1F29" w:rsidRDefault="00B552BC" w:rsidP="00B552BC">
            <w:pPr>
              <w:rPr>
                <w:sz w:val="20"/>
                <w:szCs w:val="20"/>
              </w:rPr>
            </w:pPr>
          </w:p>
        </w:tc>
      </w:tr>
      <w:tr w:rsidR="00B552BC" w:rsidRPr="004A1F29" w14:paraId="7D58D993" w14:textId="77777777" w:rsidTr="00587BBA">
        <w:trPr>
          <w:trHeight w:val="20"/>
        </w:trPr>
        <w:tc>
          <w:tcPr>
            <w:tcW w:w="2369" w:type="pct"/>
          </w:tcPr>
          <w:p w14:paraId="26054F40" w14:textId="77777777" w:rsidR="00B552BC" w:rsidRPr="004A1F29" w:rsidRDefault="00B552BC" w:rsidP="00B552BC">
            <w:pPr>
              <w:rPr>
                <w:sz w:val="20"/>
                <w:szCs w:val="20"/>
              </w:rPr>
            </w:pPr>
            <w:r w:rsidRPr="004A1F29">
              <w:rPr>
                <w:sz w:val="20"/>
                <w:szCs w:val="20"/>
              </w:rPr>
              <w:t>Размеры дисплея</w:t>
            </w:r>
          </w:p>
        </w:tc>
        <w:tc>
          <w:tcPr>
            <w:tcW w:w="2631" w:type="pct"/>
            <w:gridSpan w:val="3"/>
          </w:tcPr>
          <w:p w14:paraId="34BE2331" w14:textId="098E4D95" w:rsidR="00B552BC" w:rsidRPr="004A1F29" w:rsidRDefault="00B552BC" w:rsidP="00B552BC">
            <w:pPr>
              <w:rPr>
                <w:sz w:val="20"/>
                <w:szCs w:val="20"/>
              </w:rPr>
            </w:pPr>
          </w:p>
        </w:tc>
      </w:tr>
      <w:tr w:rsidR="00B552BC" w:rsidRPr="004A1F29" w14:paraId="16EDCDEC" w14:textId="77777777" w:rsidTr="00587BBA">
        <w:trPr>
          <w:trHeight w:val="20"/>
        </w:trPr>
        <w:tc>
          <w:tcPr>
            <w:tcW w:w="2369" w:type="pct"/>
          </w:tcPr>
          <w:p w14:paraId="549FE73E" w14:textId="77777777" w:rsidR="00B552BC" w:rsidRPr="004A1F29" w:rsidRDefault="00B552BC" w:rsidP="00B552BC">
            <w:pPr>
              <w:rPr>
                <w:sz w:val="20"/>
                <w:szCs w:val="20"/>
              </w:rPr>
            </w:pPr>
            <w:r w:rsidRPr="004A1F29">
              <w:rPr>
                <w:sz w:val="20"/>
                <w:szCs w:val="20"/>
              </w:rPr>
              <w:t>Тип дисплея</w:t>
            </w:r>
          </w:p>
        </w:tc>
        <w:tc>
          <w:tcPr>
            <w:tcW w:w="2631" w:type="pct"/>
            <w:gridSpan w:val="3"/>
          </w:tcPr>
          <w:p w14:paraId="157725B2" w14:textId="3342F059" w:rsidR="00B552BC" w:rsidRPr="004A1F29" w:rsidRDefault="00B552BC" w:rsidP="00B552BC">
            <w:pPr>
              <w:rPr>
                <w:sz w:val="20"/>
                <w:szCs w:val="20"/>
              </w:rPr>
            </w:pPr>
          </w:p>
        </w:tc>
      </w:tr>
      <w:tr w:rsidR="00B552BC" w:rsidRPr="004A1F29" w14:paraId="1710F896" w14:textId="77777777" w:rsidTr="00587BBA">
        <w:trPr>
          <w:trHeight w:val="20"/>
        </w:trPr>
        <w:tc>
          <w:tcPr>
            <w:tcW w:w="2369" w:type="pct"/>
          </w:tcPr>
          <w:p w14:paraId="3C018950" w14:textId="77777777" w:rsidR="00B552BC" w:rsidRPr="004A1F29" w:rsidRDefault="00B552BC" w:rsidP="00B552BC">
            <w:pPr>
              <w:rPr>
                <w:sz w:val="20"/>
                <w:szCs w:val="20"/>
              </w:rPr>
            </w:pPr>
            <w:r w:rsidRPr="004A1F29">
              <w:rPr>
                <w:sz w:val="20"/>
                <w:szCs w:val="20"/>
              </w:rPr>
              <w:t>Установка</w:t>
            </w:r>
          </w:p>
        </w:tc>
        <w:tc>
          <w:tcPr>
            <w:tcW w:w="2631" w:type="pct"/>
            <w:gridSpan w:val="3"/>
          </w:tcPr>
          <w:p w14:paraId="21FD8CD8" w14:textId="2A0B480C" w:rsidR="00B552BC" w:rsidRPr="004A1F29" w:rsidRDefault="00B552BC" w:rsidP="00B552BC">
            <w:pPr>
              <w:rPr>
                <w:sz w:val="20"/>
                <w:szCs w:val="20"/>
              </w:rPr>
            </w:pPr>
          </w:p>
        </w:tc>
      </w:tr>
      <w:tr w:rsidR="00B552BC" w:rsidRPr="004A1F29" w14:paraId="4E316E1F" w14:textId="77777777" w:rsidTr="00587BBA">
        <w:trPr>
          <w:trHeight w:val="20"/>
        </w:trPr>
        <w:tc>
          <w:tcPr>
            <w:tcW w:w="2369" w:type="pct"/>
          </w:tcPr>
          <w:p w14:paraId="011D5C3A" w14:textId="77777777" w:rsidR="00B552BC" w:rsidRPr="004A1F29" w:rsidRDefault="00B552BC" w:rsidP="00B552BC">
            <w:pPr>
              <w:rPr>
                <w:sz w:val="20"/>
                <w:szCs w:val="20"/>
              </w:rPr>
            </w:pPr>
            <w:r w:rsidRPr="004A1F29">
              <w:rPr>
                <w:sz w:val="20"/>
                <w:szCs w:val="20"/>
              </w:rPr>
              <w:t>Общее количество видеовходов</w:t>
            </w:r>
          </w:p>
        </w:tc>
        <w:tc>
          <w:tcPr>
            <w:tcW w:w="2631" w:type="pct"/>
            <w:gridSpan w:val="3"/>
          </w:tcPr>
          <w:p w14:paraId="5E67C65B" w14:textId="0DD7B34D" w:rsidR="00B552BC" w:rsidRPr="004A1F29" w:rsidRDefault="00B552BC" w:rsidP="00B552BC">
            <w:pPr>
              <w:rPr>
                <w:sz w:val="20"/>
                <w:szCs w:val="20"/>
              </w:rPr>
            </w:pPr>
          </w:p>
        </w:tc>
      </w:tr>
      <w:tr w:rsidR="00B552BC" w:rsidRPr="004A1F29" w14:paraId="5220C415" w14:textId="77777777" w:rsidTr="00587BBA">
        <w:trPr>
          <w:trHeight w:val="20"/>
        </w:trPr>
        <w:tc>
          <w:tcPr>
            <w:tcW w:w="2369" w:type="pct"/>
          </w:tcPr>
          <w:p w14:paraId="595A7121" w14:textId="77777777" w:rsidR="00B552BC" w:rsidRPr="004A1F29" w:rsidRDefault="00B552BC" w:rsidP="00B552BC">
            <w:pPr>
              <w:rPr>
                <w:sz w:val="20"/>
                <w:szCs w:val="20"/>
              </w:rPr>
            </w:pPr>
            <w:r w:rsidRPr="004A1F29">
              <w:rPr>
                <w:sz w:val="20"/>
                <w:szCs w:val="20"/>
              </w:rPr>
              <w:t>Общее количество видеовыходов</w:t>
            </w:r>
          </w:p>
        </w:tc>
        <w:tc>
          <w:tcPr>
            <w:tcW w:w="2631" w:type="pct"/>
            <w:gridSpan w:val="3"/>
          </w:tcPr>
          <w:p w14:paraId="7DB2DEF8" w14:textId="27065AA1" w:rsidR="00B552BC" w:rsidRPr="004A1F29" w:rsidRDefault="00B552BC" w:rsidP="00B552BC">
            <w:pPr>
              <w:rPr>
                <w:sz w:val="20"/>
                <w:szCs w:val="20"/>
              </w:rPr>
            </w:pPr>
          </w:p>
        </w:tc>
      </w:tr>
      <w:tr w:rsidR="00B552BC" w:rsidRPr="004A1F29" w14:paraId="38999C09" w14:textId="77777777" w:rsidTr="00587BBA">
        <w:trPr>
          <w:trHeight w:val="20"/>
        </w:trPr>
        <w:tc>
          <w:tcPr>
            <w:tcW w:w="2369" w:type="pct"/>
          </w:tcPr>
          <w:p w14:paraId="4E0F3A5C" w14:textId="77777777" w:rsidR="00B552BC" w:rsidRPr="004A1F29" w:rsidRDefault="00B552BC" w:rsidP="00B552BC">
            <w:pPr>
              <w:rPr>
                <w:sz w:val="20"/>
                <w:szCs w:val="20"/>
              </w:rPr>
            </w:pPr>
            <w:r w:rsidRPr="004A1F29">
              <w:rPr>
                <w:sz w:val="20"/>
                <w:szCs w:val="20"/>
              </w:rPr>
              <w:t>Скорость передачи через SDI</w:t>
            </w:r>
          </w:p>
        </w:tc>
        <w:tc>
          <w:tcPr>
            <w:tcW w:w="2631" w:type="pct"/>
            <w:gridSpan w:val="3"/>
          </w:tcPr>
          <w:p w14:paraId="393EC85E" w14:textId="39CF9B2B" w:rsidR="00B552BC" w:rsidRPr="004A1F29" w:rsidRDefault="00B552BC" w:rsidP="00B552BC">
            <w:pPr>
              <w:rPr>
                <w:sz w:val="20"/>
                <w:szCs w:val="20"/>
              </w:rPr>
            </w:pPr>
          </w:p>
        </w:tc>
      </w:tr>
      <w:tr w:rsidR="00B552BC" w:rsidRPr="004A1F29" w14:paraId="438AC691" w14:textId="77777777" w:rsidTr="00587BBA">
        <w:trPr>
          <w:trHeight w:val="20"/>
        </w:trPr>
        <w:tc>
          <w:tcPr>
            <w:tcW w:w="2369" w:type="pct"/>
          </w:tcPr>
          <w:p w14:paraId="7803CF98" w14:textId="77777777" w:rsidR="00B552BC" w:rsidRPr="004A1F29" w:rsidRDefault="00B552BC" w:rsidP="00B552BC">
            <w:pPr>
              <w:rPr>
                <w:sz w:val="20"/>
                <w:szCs w:val="20"/>
              </w:rPr>
            </w:pPr>
            <w:r w:rsidRPr="004A1F29">
              <w:rPr>
                <w:sz w:val="20"/>
                <w:szCs w:val="20"/>
              </w:rPr>
              <w:lastRenderedPageBreak/>
              <w:t>Ввод аналогового звука</w:t>
            </w:r>
          </w:p>
        </w:tc>
        <w:tc>
          <w:tcPr>
            <w:tcW w:w="2631" w:type="pct"/>
            <w:gridSpan w:val="3"/>
          </w:tcPr>
          <w:p w14:paraId="4540019D" w14:textId="6C80A1CD" w:rsidR="00B552BC" w:rsidRPr="004A1F29" w:rsidRDefault="00B552BC" w:rsidP="00B552BC">
            <w:pPr>
              <w:rPr>
                <w:sz w:val="20"/>
                <w:szCs w:val="20"/>
              </w:rPr>
            </w:pPr>
          </w:p>
        </w:tc>
      </w:tr>
      <w:tr w:rsidR="00B552BC" w:rsidRPr="004A1F29" w14:paraId="0A6E4880" w14:textId="77777777" w:rsidTr="00587BBA">
        <w:trPr>
          <w:trHeight w:val="20"/>
        </w:trPr>
        <w:tc>
          <w:tcPr>
            <w:tcW w:w="2369" w:type="pct"/>
          </w:tcPr>
          <w:p w14:paraId="3DF07D0C" w14:textId="77777777" w:rsidR="00B552BC" w:rsidRPr="004A1F29" w:rsidRDefault="00B552BC" w:rsidP="00B552BC">
            <w:pPr>
              <w:rPr>
                <w:sz w:val="20"/>
                <w:szCs w:val="20"/>
              </w:rPr>
            </w:pPr>
            <w:r w:rsidRPr="004A1F29">
              <w:rPr>
                <w:sz w:val="20"/>
                <w:szCs w:val="20"/>
              </w:rPr>
              <w:t>Вывод аналогового звук</w:t>
            </w:r>
          </w:p>
        </w:tc>
        <w:tc>
          <w:tcPr>
            <w:tcW w:w="2631" w:type="pct"/>
            <w:gridSpan w:val="3"/>
          </w:tcPr>
          <w:p w14:paraId="4DF9FD11" w14:textId="1DCC25DE" w:rsidR="00B552BC" w:rsidRPr="004A1F29" w:rsidRDefault="00B552BC" w:rsidP="00B552BC">
            <w:pPr>
              <w:rPr>
                <w:sz w:val="20"/>
                <w:szCs w:val="20"/>
              </w:rPr>
            </w:pPr>
          </w:p>
        </w:tc>
      </w:tr>
      <w:tr w:rsidR="00B552BC" w:rsidRPr="004A1F29" w14:paraId="696CA509" w14:textId="77777777" w:rsidTr="00587BBA">
        <w:trPr>
          <w:trHeight w:val="20"/>
        </w:trPr>
        <w:tc>
          <w:tcPr>
            <w:tcW w:w="2369" w:type="pct"/>
          </w:tcPr>
          <w:p w14:paraId="43E00960" w14:textId="77777777" w:rsidR="00B552BC" w:rsidRPr="004A1F29" w:rsidRDefault="00B552BC" w:rsidP="00B552BC">
            <w:pPr>
              <w:rPr>
                <w:sz w:val="20"/>
                <w:szCs w:val="20"/>
              </w:rPr>
            </w:pPr>
            <w:r w:rsidRPr="004A1F29">
              <w:rPr>
                <w:sz w:val="20"/>
                <w:szCs w:val="20"/>
              </w:rPr>
              <w:t>Вывод звука через SDI</w:t>
            </w:r>
          </w:p>
        </w:tc>
        <w:tc>
          <w:tcPr>
            <w:tcW w:w="2631" w:type="pct"/>
            <w:gridSpan w:val="3"/>
          </w:tcPr>
          <w:p w14:paraId="04D48E88" w14:textId="3BD57ACF" w:rsidR="00B552BC" w:rsidRPr="004A1F29" w:rsidRDefault="00B552BC" w:rsidP="00B552BC">
            <w:pPr>
              <w:rPr>
                <w:sz w:val="20"/>
                <w:szCs w:val="20"/>
              </w:rPr>
            </w:pPr>
          </w:p>
        </w:tc>
      </w:tr>
      <w:tr w:rsidR="00B552BC" w:rsidRPr="004A1F29" w14:paraId="39D2B233" w14:textId="77777777" w:rsidTr="00587BBA">
        <w:trPr>
          <w:trHeight w:val="20"/>
        </w:trPr>
        <w:tc>
          <w:tcPr>
            <w:tcW w:w="2369" w:type="pct"/>
          </w:tcPr>
          <w:p w14:paraId="08043BDD" w14:textId="77777777" w:rsidR="00B552BC" w:rsidRPr="004A1F29" w:rsidRDefault="00B552BC" w:rsidP="00B552BC">
            <w:pPr>
              <w:rPr>
                <w:sz w:val="20"/>
                <w:szCs w:val="20"/>
              </w:rPr>
            </w:pPr>
            <w:r w:rsidRPr="004A1F29">
              <w:rPr>
                <w:sz w:val="20"/>
                <w:szCs w:val="20"/>
              </w:rPr>
              <w:t>Дистанционное управление</w:t>
            </w:r>
          </w:p>
        </w:tc>
        <w:tc>
          <w:tcPr>
            <w:tcW w:w="2631" w:type="pct"/>
            <w:gridSpan w:val="3"/>
          </w:tcPr>
          <w:p w14:paraId="25794ED9" w14:textId="07D523C8" w:rsidR="00B552BC" w:rsidRPr="004A1F29" w:rsidRDefault="00B552BC" w:rsidP="00B552BC">
            <w:pPr>
              <w:rPr>
                <w:sz w:val="20"/>
                <w:szCs w:val="20"/>
              </w:rPr>
            </w:pPr>
          </w:p>
        </w:tc>
      </w:tr>
      <w:tr w:rsidR="00B552BC" w:rsidRPr="004A1F29" w14:paraId="215ECC45" w14:textId="77777777" w:rsidTr="00587BBA">
        <w:trPr>
          <w:trHeight w:val="20"/>
        </w:trPr>
        <w:tc>
          <w:tcPr>
            <w:tcW w:w="2369" w:type="pct"/>
          </w:tcPr>
          <w:p w14:paraId="630B206C" w14:textId="77777777" w:rsidR="00B552BC" w:rsidRPr="004A1F29" w:rsidRDefault="00B552BC" w:rsidP="00B552BC">
            <w:pPr>
              <w:rPr>
                <w:sz w:val="20"/>
                <w:szCs w:val="20"/>
              </w:rPr>
            </w:pPr>
            <w:r w:rsidRPr="004A1F29">
              <w:rPr>
                <w:sz w:val="20"/>
                <w:szCs w:val="20"/>
              </w:rPr>
              <w:t>Подключение к компьютеру</w:t>
            </w:r>
          </w:p>
        </w:tc>
        <w:tc>
          <w:tcPr>
            <w:tcW w:w="2631" w:type="pct"/>
            <w:gridSpan w:val="3"/>
          </w:tcPr>
          <w:p w14:paraId="3CE7BD88" w14:textId="16CA5533" w:rsidR="00B552BC" w:rsidRPr="004A1F29" w:rsidRDefault="00B552BC" w:rsidP="00B552BC">
            <w:pPr>
              <w:rPr>
                <w:sz w:val="20"/>
                <w:szCs w:val="20"/>
              </w:rPr>
            </w:pPr>
          </w:p>
        </w:tc>
      </w:tr>
      <w:tr w:rsidR="00B552BC" w:rsidRPr="004A1F29" w14:paraId="13E1A7F3" w14:textId="77777777" w:rsidTr="00587BBA">
        <w:trPr>
          <w:trHeight w:val="20"/>
        </w:trPr>
        <w:tc>
          <w:tcPr>
            <w:tcW w:w="2369" w:type="pct"/>
          </w:tcPr>
          <w:p w14:paraId="4CCF3FF1" w14:textId="77777777" w:rsidR="00B552BC" w:rsidRPr="004A1F29" w:rsidRDefault="00B552BC" w:rsidP="00B552BC">
            <w:pPr>
              <w:rPr>
                <w:sz w:val="20"/>
                <w:szCs w:val="20"/>
              </w:rPr>
            </w:pPr>
            <w:r w:rsidRPr="004A1F29">
              <w:rPr>
                <w:sz w:val="20"/>
                <w:szCs w:val="20"/>
              </w:rPr>
              <w:t>Микрофон</w:t>
            </w:r>
          </w:p>
        </w:tc>
        <w:tc>
          <w:tcPr>
            <w:tcW w:w="2631" w:type="pct"/>
            <w:gridSpan w:val="3"/>
          </w:tcPr>
          <w:p w14:paraId="45D4E854" w14:textId="6B333913" w:rsidR="00B552BC" w:rsidRPr="004A1F29" w:rsidRDefault="00B552BC" w:rsidP="00B552BC">
            <w:pPr>
              <w:rPr>
                <w:sz w:val="20"/>
                <w:szCs w:val="20"/>
              </w:rPr>
            </w:pPr>
          </w:p>
        </w:tc>
      </w:tr>
      <w:tr w:rsidR="00B552BC" w:rsidRPr="004A1F29" w14:paraId="765550F8" w14:textId="77777777" w:rsidTr="00587BBA">
        <w:trPr>
          <w:trHeight w:val="20"/>
        </w:trPr>
        <w:tc>
          <w:tcPr>
            <w:tcW w:w="2369" w:type="pct"/>
          </w:tcPr>
          <w:p w14:paraId="52F4C90D" w14:textId="77777777" w:rsidR="00B552BC" w:rsidRPr="004A1F29" w:rsidRDefault="00B552BC" w:rsidP="00B552BC">
            <w:pPr>
              <w:rPr>
                <w:sz w:val="20"/>
                <w:szCs w:val="20"/>
              </w:rPr>
            </w:pPr>
            <w:r w:rsidRPr="004A1F29">
              <w:rPr>
                <w:sz w:val="20"/>
                <w:szCs w:val="20"/>
              </w:rPr>
              <w:t>Встроенный динамик</w:t>
            </w:r>
          </w:p>
        </w:tc>
        <w:tc>
          <w:tcPr>
            <w:tcW w:w="2631" w:type="pct"/>
            <w:gridSpan w:val="3"/>
          </w:tcPr>
          <w:p w14:paraId="13D1E545" w14:textId="27218CE8" w:rsidR="00B552BC" w:rsidRPr="004A1F29" w:rsidRDefault="00B552BC" w:rsidP="00B552BC">
            <w:pPr>
              <w:rPr>
                <w:sz w:val="20"/>
                <w:szCs w:val="20"/>
              </w:rPr>
            </w:pPr>
          </w:p>
        </w:tc>
      </w:tr>
      <w:tr w:rsidR="00B552BC" w:rsidRPr="004A1F29" w14:paraId="032E974F" w14:textId="77777777" w:rsidTr="00587BBA">
        <w:trPr>
          <w:trHeight w:val="20"/>
        </w:trPr>
        <w:tc>
          <w:tcPr>
            <w:tcW w:w="2369" w:type="pct"/>
          </w:tcPr>
          <w:p w14:paraId="4210302E" w14:textId="77777777" w:rsidR="00B552BC" w:rsidRPr="004A1F29" w:rsidRDefault="00B552BC" w:rsidP="00B552BC">
            <w:pPr>
              <w:rPr>
                <w:sz w:val="20"/>
                <w:szCs w:val="20"/>
              </w:rPr>
            </w:pPr>
            <w:r w:rsidRPr="004A1F29">
              <w:rPr>
                <w:sz w:val="20"/>
                <w:szCs w:val="20"/>
              </w:rPr>
              <w:t>Форматы SD</w:t>
            </w:r>
          </w:p>
        </w:tc>
        <w:tc>
          <w:tcPr>
            <w:tcW w:w="2631" w:type="pct"/>
            <w:gridSpan w:val="3"/>
          </w:tcPr>
          <w:p w14:paraId="021538BF" w14:textId="4D2775A0" w:rsidR="00B552BC" w:rsidRPr="004A1F29" w:rsidRDefault="00B552BC" w:rsidP="00B552BC">
            <w:pPr>
              <w:rPr>
                <w:sz w:val="20"/>
                <w:szCs w:val="20"/>
              </w:rPr>
            </w:pPr>
          </w:p>
        </w:tc>
      </w:tr>
      <w:tr w:rsidR="00B552BC" w:rsidRPr="004A1F29" w14:paraId="325EBF49" w14:textId="77777777" w:rsidTr="00587BBA">
        <w:trPr>
          <w:trHeight w:val="20"/>
        </w:trPr>
        <w:tc>
          <w:tcPr>
            <w:tcW w:w="2369" w:type="pct"/>
          </w:tcPr>
          <w:p w14:paraId="2D6F73B7" w14:textId="77777777" w:rsidR="00B552BC" w:rsidRPr="004A1F29" w:rsidRDefault="00B552BC" w:rsidP="00B552BC">
            <w:pPr>
              <w:rPr>
                <w:sz w:val="20"/>
                <w:szCs w:val="20"/>
              </w:rPr>
            </w:pPr>
            <w:r w:rsidRPr="004A1F29">
              <w:rPr>
                <w:sz w:val="20"/>
                <w:szCs w:val="20"/>
              </w:rPr>
              <w:t>Форматы HD</w:t>
            </w:r>
          </w:p>
        </w:tc>
        <w:tc>
          <w:tcPr>
            <w:tcW w:w="2631" w:type="pct"/>
            <w:gridSpan w:val="3"/>
          </w:tcPr>
          <w:p w14:paraId="27B6FEEE" w14:textId="7DD850B1" w:rsidR="00B552BC" w:rsidRPr="004A1F29" w:rsidRDefault="00B552BC" w:rsidP="00B552BC">
            <w:pPr>
              <w:rPr>
                <w:sz w:val="20"/>
                <w:szCs w:val="20"/>
              </w:rPr>
            </w:pPr>
          </w:p>
        </w:tc>
      </w:tr>
      <w:tr w:rsidR="00B552BC" w:rsidRPr="004A1F29" w14:paraId="54B84972" w14:textId="77777777" w:rsidTr="00587BBA">
        <w:trPr>
          <w:trHeight w:val="20"/>
        </w:trPr>
        <w:tc>
          <w:tcPr>
            <w:tcW w:w="2369" w:type="pct"/>
          </w:tcPr>
          <w:p w14:paraId="77DD30A7" w14:textId="77777777" w:rsidR="00B552BC" w:rsidRPr="004A1F29" w:rsidRDefault="00B552BC" w:rsidP="00B552BC">
            <w:pPr>
              <w:rPr>
                <w:sz w:val="20"/>
                <w:szCs w:val="20"/>
              </w:rPr>
            </w:pPr>
            <w:r w:rsidRPr="004A1F29">
              <w:rPr>
                <w:sz w:val="20"/>
                <w:szCs w:val="20"/>
              </w:rPr>
              <w:t xml:space="preserve">Форматы </w:t>
            </w:r>
            <w:proofErr w:type="spellStart"/>
            <w:r w:rsidRPr="004A1F29">
              <w:rPr>
                <w:sz w:val="20"/>
                <w:szCs w:val="20"/>
              </w:rPr>
              <w:t>Ultra</w:t>
            </w:r>
            <w:proofErr w:type="spellEnd"/>
            <w:r w:rsidRPr="004A1F29">
              <w:rPr>
                <w:sz w:val="20"/>
                <w:szCs w:val="20"/>
              </w:rPr>
              <w:t> HD</w:t>
            </w:r>
          </w:p>
        </w:tc>
        <w:tc>
          <w:tcPr>
            <w:tcW w:w="2631" w:type="pct"/>
            <w:gridSpan w:val="3"/>
          </w:tcPr>
          <w:p w14:paraId="7BA06E66" w14:textId="6E9C80C5" w:rsidR="00B552BC" w:rsidRPr="004A1F29" w:rsidRDefault="00B552BC" w:rsidP="00B552BC">
            <w:pPr>
              <w:rPr>
                <w:sz w:val="20"/>
                <w:szCs w:val="20"/>
              </w:rPr>
            </w:pPr>
          </w:p>
        </w:tc>
      </w:tr>
      <w:tr w:rsidR="00B552BC" w:rsidRPr="004A1F29" w14:paraId="59690D5B" w14:textId="77777777" w:rsidTr="00587BBA">
        <w:trPr>
          <w:trHeight w:val="20"/>
        </w:trPr>
        <w:tc>
          <w:tcPr>
            <w:tcW w:w="2369" w:type="pct"/>
          </w:tcPr>
          <w:p w14:paraId="3CE68723" w14:textId="77777777" w:rsidR="00B552BC" w:rsidRPr="004A1F29" w:rsidRDefault="00B552BC" w:rsidP="00B552BC">
            <w:pPr>
              <w:rPr>
                <w:sz w:val="20"/>
                <w:szCs w:val="20"/>
              </w:rPr>
            </w:pPr>
            <w:r w:rsidRPr="004A1F29">
              <w:rPr>
                <w:sz w:val="20"/>
                <w:szCs w:val="20"/>
              </w:rPr>
              <w:t>Интерфейс SDI</w:t>
            </w:r>
          </w:p>
        </w:tc>
        <w:tc>
          <w:tcPr>
            <w:tcW w:w="2631" w:type="pct"/>
            <w:gridSpan w:val="3"/>
          </w:tcPr>
          <w:p w14:paraId="72DB12B1" w14:textId="05050A1E" w:rsidR="00B552BC" w:rsidRPr="004A1F29" w:rsidRDefault="00B552BC" w:rsidP="00B552BC">
            <w:pPr>
              <w:rPr>
                <w:sz w:val="20"/>
                <w:szCs w:val="20"/>
              </w:rPr>
            </w:pPr>
          </w:p>
        </w:tc>
      </w:tr>
      <w:tr w:rsidR="00B552BC" w:rsidRPr="004A1F29" w14:paraId="3433977F" w14:textId="77777777" w:rsidTr="00587BBA">
        <w:trPr>
          <w:trHeight w:val="20"/>
        </w:trPr>
        <w:tc>
          <w:tcPr>
            <w:tcW w:w="2369" w:type="pct"/>
          </w:tcPr>
          <w:p w14:paraId="2E323C0B" w14:textId="77777777" w:rsidR="00B552BC" w:rsidRPr="004A1F29" w:rsidRDefault="00B552BC" w:rsidP="00B552BC">
            <w:pPr>
              <w:rPr>
                <w:sz w:val="20"/>
                <w:szCs w:val="20"/>
              </w:rPr>
            </w:pPr>
            <w:r w:rsidRPr="004A1F29">
              <w:rPr>
                <w:sz w:val="20"/>
                <w:szCs w:val="20"/>
              </w:rPr>
              <w:t>Дискретизация SDI</w:t>
            </w:r>
            <w:r w:rsidRPr="004A1F29">
              <w:rPr>
                <w:sz w:val="20"/>
                <w:szCs w:val="20"/>
              </w:rPr>
              <w:noBreakHyphen/>
              <w:t>звука</w:t>
            </w:r>
          </w:p>
        </w:tc>
        <w:tc>
          <w:tcPr>
            <w:tcW w:w="2631" w:type="pct"/>
            <w:gridSpan w:val="3"/>
          </w:tcPr>
          <w:p w14:paraId="58363F9F" w14:textId="2D61E0D0" w:rsidR="00B552BC" w:rsidRPr="004A1F29" w:rsidRDefault="00B552BC" w:rsidP="00B552BC">
            <w:pPr>
              <w:rPr>
                <w:sz w:val="20"/>
                <w:szCs w:val="20"/>
              </w:rPr>
            </w:pPr>
          </w:p>
        </w:tc>
      </w:tr>
      <w:tr w:rsidR="00B552BC" w:rsidRPr="004A1F29" w14:paraId="3A823143" w14:textId="77777777" w:rsidTr="00587BBA">
        <w:trPr>
          <w:trHeight w:val="20"/>
        </w:trPr>
        <w:tc>
          <w:tcPr>
            <w:tcW w:w="2369" w:type="pct"/>
          </w:tcPr>
          <w:p w14:paraId="3A47A9B8" w14:textId="77777777" w:rsidR="00B552BC" w:rsidRPr="004A1F29" w:rsidRDefault="00B552BC" w:rsidP="00B552BC">
            <w:pPr>
              <w:rPr>
                <w:sz w:val="20"/>
                <w:szCs w:val="20"/>
              </w:rPr>
            </w:pPr>
            <w:r w:rsidRPr="004A1F29">
              <w:rPr>
                <w:sz w:val="20"/>
                <w:szCs w:val="20"/>
              </w:rPr>
              <w:t>Медиа</w:t>
            </w:r>
          </w:p>
        </w:tc>
        <w:tc>
          <w:tcPr>
            <w:tcW w:w="2631" w:type="pct"/>
            <w:gridSpan w:val="3"/>
          </w:tcPr>
          <w:p w14:paraId="6A46D5BA" w14:textId="1EFA6315" w:rsidR="00B552BC" w:rsidRPr="004A1F29" w:rsidRDefault="00B552BC" w:rsidP="00B552BC">
            <w:pPr>
              <w:rPr>
                <w:sz w:val="20"/>
                <w:szCs w:val="20"/>
              </w:rPr>
            </w:pPr>
          </w:p>
        </w:tc>
      </w:tr>
      <w:tr w:rsidR="00B552BC" w:rsidRPr="004A1F29" w14:paraId="3DD0557F" w14:textId="77777777" w:rsidTr="00587BBA">
        <w:trPr>
          <w:trHeight w:val="20"/>
        </w:trPr>
        <w:tc>
          <w:tcPr>
            <w:tcW w:w="2369" w:type="pct"/>
          </w:tcPr>
          <w:p w14:paraId="2FA8B860" w14:textId="77777777" w:rsidR="00B552BC" w:rsidRPr="004A1F29" w:rsidRDefault="00B552BC" w:rsidP="00B552BC">
            <w:pPr>
              <w:rPr>
                <w:sz w:val="20"/>
                <w:szCs w:val="20"/>
              </w:rPr>
            </w:pPr>
            <w:r w:rsidRPr="004A1F29">
              <w:rPr>
                <w:sz w:val="20"/>
                <w:szCs w:val="20"/>
              </w:rPr>
              <w:t>Форматирование накопителя</w:t>
            </w:r>
          </w:p>
        </w:tc>
        <w:tc>
          <w:tcPr>
            <w:tcW w:w="2631" w:type="pct"/>
            <w:gridSpan w:val="3"/>
          </w:tcPr>
          <w:p w14:paraId="76B5F6F7" w14:textId="06B7D61A" w:rsidR="00B552BC" w:rsidRPr="004A1F29" w:rsidRDefault="00B552BC" w:rsidP="00B552BC">
            <w:pPr>
              <w:rPr>
                <w:sz w:val="20"/>
                <w:szCs w:val="20"/>
              </w:rPr>
            </w:pPr>
          </w:p>
        </w:tc>
      </w:tr>
      <w:tr w:rsidR="00B552BC" w:rsidRPr="004A1F29" w14:paraId="0E894581" w14:textId="77777777" w:rsidTr="00587BBA">
        <w:trPr>
          <w:trHeight w:val="20"/>
        </w:trPr>
        <w:tc>
          <w:tcPr>
            <w:tcW w:w="2369" w:type="pct"/>
          </w:tcPr>
          <w:p w14:paraId="7C6CB509" w14:textId="77777777" w:rsidR="00B552BC" w:rsidRPr="004A1F29" w:rsidRDefault="00B552BC" w:rsidP="00B552BC">
            <w:pPr>
              <w:rPr>
                <w:sz w:val="20"/>
                <w:szCs w:val="20"/>
              </w:rPr>
            </w:pPr>
            <w:r w:rsidRPr="004A1F29">
              <w:rPr>
                <w:sz w:val="20"/>
                <w:szCs w:val="20"/>
              </w:rPr>
              <w:t>Кодеки</w:t>
            </w:r>
          </w:p>
        </w:tc>
        <w:tc>
          <w:tcPr>
            <w:tcW w:w="2631" w:type="pct"/>
            <w:gridSpan w:val="3"/>
          </w:tcPr>
          <w:p w14:paraId="716A1A8B" w14:textId="559D6322" w:rsidR="00B552BC" w:rsidRPr="004A1F29" w:rsidRDefault="00B552BC" w:rsidP="00B552BC">
            <w:pPr>
              <w:rPr>
                <w:sz w:val="20"/>
                <w:szCs w:val="20"/>
              </w:rPr>
            </w:pPr>
          </w:p>
        </w:tc>
      </w:tr>
      <w:tr w:rsidR="00B552BC" w:rsidRPr="004A1F29" w14:paraId="4121DBBE" w14:textId="77777777" w:rsidTr="00587BBA">
        <w:trPr>
          <w:trHeight w:val="20"/>
        </w:trPr>
        <w:tc>
          <w:tcPr>
            <w:tcW w:w="2369" w:type="pct"/>
          </w:tcPr>
          <w:p w14:paraId="433C14D8" w14:textId="77777777" w:rsidR="00B552BC" w:rsidRPr="004A1F29" w:rsidRDefault="00B552BC" w:rsidP="00B552BC">
            <w:pPr>
              <w:rPr>
                <w:sz w:val="20"/>
                <w:szCs w:val="20"/>
              </w:rPr>
            </w:pPr>
            <w:r w:rsidRPr="004A1F29">
              <w:rPr>
                <w:sz w:val="20"/>
                <w:szCs w:val="20"/>
              </w:rPr>
              <w:t>Органы управления</w:t>
            </w:r>
          </w:p>
        </w:tc>
        <w:tc>
          <w:tcPr>
            <w:tcW w:w="2631" w:type="pct"/>
            <w:gridSpan w:val="3"/>
          </w:tcPr>
          <w:p w14:paraId="72F87809" w14:textId="11F0F854" w:rsidR="00B552BC" w:rsidRPr="004A1F29" w:rsidRDefault="00B552BC" w:rsidP="00B552BC">
            <w:pPr>
              <w:rPr>
                <w:sz w:val="20"/>
                <w:szCs w:val="20"/>
              </w:rPr>
            </w:pPr>
          </w:p>
        </w:tc>
      </w:tr>
      <w:tr w:rsidR="00B552BC" w:rsidRPr="004A1F29" w14:paraId="050C0A0E" w14:textId="77777777" w:rsidTr="00587BBA">
        <w:trPr>
          <w:trHeight w:val="20"/>
        </w:trPr>
        <w:tc>
          <w:tcPr>
            <w:tcW w:w="2369" w:type="pct"/>
          </w:tcPr>
          <w:p w14:paraId="4AF7E635" w14:textId="77777777" w:rsidR="00B552BC" w:rsidRPr="004A1F29" w:rsidRDefault="00B552BC" w:rsidP="00B552BC">
            <w:pPr>
              <w:rPr>
                <w:sz w:val="20"/>
                <w:szCs w:val="20"/>
              </w:rPr>
            </w:pPr>
            <w:r w:rsidRPr="004A1F29">
              <w:rPr>
                <w:sz w:val="20"/>
                <w:szCs w:val="20"/>
              </w:rPr>
              <w:t>Эфирный индикатор </w:t>
            </w:r>
            <w:proofErr w:type="spellStart"/>
            <w:r w:rsidRPr="004A1F29">
              <w:rPr>
                <w:sz w:val="20"/>
                <w:szCs w:val="20"/>
              </w:rPr>
              <w:t>Tally</w:t>
            </w:r>
            <w:proofErr w:type="spellEnd"/>
          </w:p>
        </w:tc>
        <w:tc>
          <w:tcPr>
            <w:tcW w:w="2631" w:type="pct"/>
            <w:gridSpan w:val="3"/>
          </w:tcPr>
          <w:p w14:paraId="23476575" w14:textId="64737459" w:rsidR="00B552BC" w:rsidRPr="004A1F29" w:rsidRDefault="00B552BC" w:rsidP="00B552BC">
            <w:pPr>
              <w:rPr>
                <w:sz w:val="20"/>
                <w:szCs w:val="20"/>
              </w:rPr>
            </w:pPr>
          </w:p>
        </w:tc>
      </w:tr>
      <w:tr w:rsidR="00B552BC" w:rsidRPr="004A1F29" w14:paraId="5717832D" w14:textId="77777777" w:rsidTr="00587BBA">
        <w:trPr>
          <w:trHeight w:val="20"/>
        </w:trPr>
        <w:tc>
          <w:tcPr>
            <w:tcW w:w="2369" w:type="pct"/>
          </w:tcPr>
          <w:p w14:paraId="39EA78AD" w14:textId="77777777" w:rsidR="00B552BC" w:rsidRPr="004A1F29" w:rsidRDefault="00B552BC" w:rsidP="00B552BC">
            <w:pPr>
              <w:rPr>
                <w:sz w:val="20"/>
                <w:szCs w:val="20"/>
              </w:rPr>
            </w:pPr>
            <w:r w:rsidRPr="004A1F29">
              <w:rPr>
                <w:sz w:val="20"/>
                <w:szCs w:val="20"/>
              </w:rPr>
              <w:t>Двусторонняя связь</w:t>
            </w:r>
          </w:p>
        </w:tc>
        <w:tc>
          <w:tcPr>
            <w:tcW w:w="2631" w:type="pct"/>
            <w:gridSpan w:val="3"/>
          </w:tcPr>
          <w:p w14:paraId="73246A86" w14:textId="3C435F43" w:rsidR="00B552BC" w:rsidRPr="004A1F29" w:rsidRDefault="00B552BC" w:rsidP="00B552BC">
            <w:pPr>
              <w:rPr>
                <w:sz w:val="20"/>
                <w:szCs w:val="20"/>
              </w:rPr>
            </w:pPr>
          </w:p>
        </w:tc>
      </w:tr>
      <w:tr w:rsidR="00B552BC" w:rsidRPr="00385309" w14:paraId="086358B1" w14:textId="77777777" w:rsidTr="00587BBA">
        <w:trPr>
          <w:trHeight w:val="20"/>
        </w:trPr>
        <w:tc>
          <w:tcPr>
            <w:tcW w:w="2369" w:type="pct"/>
          </w:tcPr>
          <w:p w14:paraId="3C102FC9" w14:textId="77777777" w:rsidR="00B552BC" w:rsidRPr="004A1F29" w:rsidRDefault="00B552BC" w:rsidP="00B552BC">
            <w:pPr>
              <w:rPr>
                <w:sz w:val="20"/>
                <w:szCs w:val="20"/>
              </w:rPr>
            </w:pPr>
            <w:r w:rsidRPr="004A1F29">
              <w:rPr>
                <w:sz w:val="20"/>
                <w:szCs w:val="20"/>
              </w:rPr>
              <w:t>Программное обеспечение в комплекте</w:t>
            </w:r>
          </w:p>
        </w:tc>
        <w:tc>
          <w:tcPr>
            <w:tcW w:w="2631" w:type="pct"/>
            <w:gridSpan w:val="3"/>
          </w:tcPr>
          <w:p w14:paraId="54061513" w14:textId="7FAA5A83" w:rsidR="00B552BC" w:rsidRPr="0045080D" w:rsidRDefault="00B552BC" w:rsidP="00B552BC">
            <w:pPr>
              <w:rPr>
                <w:sz w:val="20"/>
                <w:szCs w:val="20"/>
              </w:rPr>
            </w:pPr>
          </w:p>
        </w:tc>
      </w:tr>
      <w:tr w:rsidR="00B552BC" w:rsidRPr="004A1F29" w14:paraId="665143BA" w14:textId="77777777" w:rsidTr="00587BBA">
        <w:trPr>
          <w:trHeight w:val="20"/>
        </w:trPr>
        <w:tc>
          <w:tcPr>
            <w:tcW w:w="2369" w:type="pct"/>
          </w:tcPr>
          <w:p w14:paraId="664E2928" w14:textId="77777777" w:rsidR="00B552BC" w:rsidRPr="004A1F29" w:rsidRDefault="00B552BC" w:rsidP="00B552BC">
            <w:pPr>
              <w:rPr>
                <w:sz w:val="20"/>
                <w:szCs w:val="20"/>
              </w:rPr>
            </w:pPr>
            <w:r w:rsidRPr="004A1F29">
              <w:rPr>
                <w:sz w:val="20"/>
                <w:szCs w:val="20"/>
              </w:rPr>
              <w:t>Операционные системы</w:t>
            </w:r>
          </w:p>
        </w:tc>
        <w:tc>
          <w:tcPr>
            <w:tcW w:w="2631" w:type="pct"/>
            <w:gridSpan w:val="3"/>
          </w:tcPr>
          <w:p w14:paraId="4C54A52B" w14:textId="455F573D" w:rsidR="00B552BC" w:rsidRPr="004A1F29" w:rsidRDefault="00B552BC" w:rsidP="00B552BC">
            <w:pPr>
              <w:rPr>
                <w:sz w:val="20"/>
                <w:szCs w:val="20"/>
              </w:rPr>
            </w:pPr>
          </w:p>
        </w:tc>
      </w:tr>
      <w:tr w:rsidR="00B552BC" w:rsidRPr="00385309" w14:paraId="6A2BFD92" w14:textId="77777777" w:rsidTr="00587BBA">
        <w:trPr>
          <w:trHeight w:val="20"/>
        </w:trPr>
        <w:tc>
          <w:tcPr>
            <w:tcW w:w="2369" w:type="pct"/>
          </w:tcPr>
          <w:p w14:paraId="56A01FFE" w14:textId="77777777" w:rsidR="00B552BC" w:rsidRPr="004A1F29" w:rsidRDefault="00B552BC" w:rsidP="00B552BC">
            <w:pPr>
              <w:rPr>
                <w:sz w:val="20"/>
                <w:szCs w:val="20"/>
              </w:rPr>
            </w:pPr>
            <w:r w:rsidRPr="004A1F29">
              <w:rPr>
                <w:sz w:val="20"/>
                <w:szCs w:val="20"/>
              </w:rPr>
              <w:t>Питание</w:t>
            </w:r>
          </w:p>
        </w:tc>
        <w:tc>
          <w:tcPr>
            <w:tcW w:w="2631" w:type="pct"/>
            <w:gridSpan w:val="3"/>
          </w:tcPr>
          <w:p w14:paraId="57F842EA" w14:textId="75A29E8A" w:rsidR="00B552BC" w:rsidRPr="00385309" w:rsidRDefault="00B552BC" w:rsidP="00B552BC">
            <w:pPr>
              <w:rPr>
                <w:sz w:val="20"/>
                <w:szCs w:val="20"/>
              </w:rPr>
            </w:pPr>
          </w:p>
        </w:tc>
      </w:tr>
      <w:tr w:rsidR="00B552BC" w:rsidRPr="004A1F29" w14:paraId="3F0C9EC0" w14:textId="77777777" w:rsidTr="00587BBA">
        <w:trPr>
          <w:trHeight w:val="20"/>
        </w:trPr>
        <w:tc>
          <w:tcPr>
            <w:tcW w:w="2369" w:type="pct"/>
          </w:tcPr>
          <w:p w14:paraId="34ABBFD4" w14:textId="77777777" w:rsidR="00B552BC" w:rsidRPr="004A1F29" w:rsidRDefault="00B552BC" w:rsidP="00B552BC">
            <w:pPr>
              <w:rPr>
                <w:sz w:val="20"/>
                <w:szCs w:val="20"/>
              </w:rPr>
            </w:pPr>
            <w:r w:rsidRPr="004A1F29">
              <w:rPr>
                <w:sz w:val="20"/>
                <w:szCs w:val="20"/>
              </w:rPr>
              <w:t>Рабочая температура</w:t>
            </w:r>
          </w:p>
        </w:tc>
        <w:tc>
          <w:tcPr>
            <w:tcW w:w="2631" w:type="pct"/>
            <w:gridSpan w:val="3"/>
          </w:tcPr>
          <w:p w14:paraId="3BEAF02C" w14:textId="7AA91D19" w:rsidR="00B552BC" w:rsidRPr="004A1F29" w:rsidRDefault="00B552BC" w:rsidP="00B552BC">
            <w:pPr>
              <w:rPr>
                <w:sz w:val="20"/>
                <w:szCs w:val="20"/>
              </w:rPr>
            </w:pPr>
          </w:p>
        </w:tc>
      </w:tr>
      <w:tr w:rsidR="00B552BC" w:rsidRPr="004A1F29" w14:paraId="2D896469" w14:textId="77777777" w:rsidTr="00587BBA">
        <w:trPr>
          <w:trHeight w:val="20"/>
        </w:trPr>
        <w:tc>
          <w:tcPr>
            <w:tcW w:w="2369" w:type="pct"/>
          </w:tcPr>
          <w:p w14:paraId="623312A0" w14:textId="77777777" w:rsidR="00B552BC" w:rsidRPr="004A1F29" w:rsidRDefault="00B552BC" w:rsidP="00B552BC">
            <w:pPr>
              <w:rPr>
                <w:sz w:val="20"/>
                <w:szCs w:val="20"/>
              </w:rPr>
            </w:pPr>
            <w:r w:rsidRPr="004A1F29">
              <w:rPr>
                <w:sz w:val="20"/>
                <w:szCs w:val="20"/>
              </w:rPr>
              <w:t>Температура хранения</w:t>
            </w:r>
          </w:p>
        </w:tc>
        <w:tc>
          <w:tcPr>
            <w:tcW w:w="2631" w:type="pct"/>
            <w:gridSpan w:val="3"/>
          </w:tcPr>
          <w:p w14:paraId="5C5E6D06" w14:textId="44CE49C8" w:rsidR="00B552BC" w:rsidRPr="004A1F29" w:rsidRDefault="00B552BC" w:rsidP="00B552BC">
            <w:pPr>
              <w:rPr>
                <w:sz w:val="20"/>
                <w:szCs w:val="20"/>
              </w:rPr>
            </w:pPr>
          </w:p>
        </w:tc>
      </w:tr>
      <w:tr w:rsidR="00B552BC" w:rsidRPr="004A1F29" w14:paraId="17D67F85" w14:textId="77777777" w:rsidTr="00587BBA">
        <w:trPr>
          <w:trHeight w:val="20"/>
        </w:trPr>
        <w:tc>
          <w:tcPr>
            <w:tcW w:w="2369" w:type="pct"/>
          </w:tcPr>
          <w:p w14:paraId="0ADDD2D6" w14:textId="77777777" w:rsidR="00B552BC" w:rsidRPr="004A1F29" w:rsidRDefault="00B552BC" w:rsidP="00B552BC">
            <w:pPr>
              <w:rPr>
                <w:sz w:val="20"/>
                <w:szCs w:val="20"/>
              </w:rPr>
            </w:pPr>
            <w:r w:rsidRPr="004A1F29">
              <w:rPr>
                <w:sz w:val="20"/>
                <w:szCs w:val="20"/>
              </w:rPr>
              <w:t>Относительная влажность</w:t>
            </w:r>
          </w:p>
        </w:tc>
        <w:tc>
          <w:tcPr>
            <w:tcW w:w="2631" w:type="pct"/>
            <w:gridSpan w:val="3"/>
          </w:tcPr>
          <w:p w14:paraId="7AEE022D" w14:textId="38F167AE" w:rsidR="00B552BC" w:rsidRPr="004A1F29" w:rsidRDefault="00B552BC" w:rsidP="00B552BC">
            <w:pPr>
              <w:rPr>
                <w:sz w:val="20"/>
                <w:szCs w:val="20"/>
              </w:rPr>
            </w:pPr>
          </w:p>
        </w:tc>
      </w:tr>
      <w:tr w:rsidR="00B552BC" w:rsidRPr="004A1F29" w14:paraId="75822C60" w14:textId="77777777" w:rsidTr="00587BBA">
        <w:trPr>
          <w:trHeight w:val="20"/>
        </w:trPr>
        <w:tc>
          <w:tcPr>
            <w:tcW w:w="2369" w:type="pct"/>
          </w:tcPr>
          <w:p w14:paraId="1AE6DEDF" w14:textId="77777777" w:rsidR="00B552BC" w:rsidRPr="004A1F29" w:rsidRDefault="00B552BC" w:rsidP="00B552BC">
            <w:pPr>
              <w:rPr>
                <w:sz w:val="20"/>
                <w:szCs w:val="20"/>
              </w:rPr>
            </w:pPr>
            <w:r w:rsidRPr="004A1F29">
              <w:rPr>
                <w:sz w:val="20"/>
                <w:szCs w:val="20"/>
              </w:rPr>
              <w:t>Комплект поставки</w:t>
            </w:r>
          </w:p>
        </w:tc>
        <w:tc>
          <w:tcPr>
            <w:tcW w:w="2631" w:type="pct"/>
            <w:gridSpan w:val="3"/>
          </w:tcPr>
          <w:p w14:paraId="796D69D6" w14:textId="202358E0" w:rsidR="00B552BC" w:rsidRPr="004A1F29" w:rsidRDefault="00B552BC" w:rsidP="00B552BC">
            <w:pPr>
              <w:rPr>
                <w:sz w:val="20"/>
                <w:szCs w:val="20"/>
              </w:rPr>
            </w:pPr>
          </w:p>
        </w:tc>
      </w:tr>
      <w:tr w:rsidR="00587BBA" w:rsidRPr="004A1F29" w14:paraId="41F9B02D" w14:textId="77777777" w:rsidTr="00587BBA">
        <w:trPr>
          <w:trHeight w:val="365"/>
        </w:trPr>
        <w:tc>
          <w:tcPr>
            <w:tcW w:w="2369" w:type="pct"/>
          </w:tcPr>
          <w:p w14:paraId="376DC81E" w14:textId="09978A2B" w:rsidR="00587BBA" w:rsidRPr="004A1F29" w:rsidRDefault="00587BBA" w:rsidP="00E42AD0">
            <w:pPr>
              <w:rPr>
                <w:sz w:val="20"/>
                <w:szCs w:val="20"/>
              </w:rPr>
            </w:pPr>
            <w:r w:rsidRPr="00E42AD0">
              <w:rPr>
                <w:b/>
                <w:bCs/>
                <w:sz w:val="20"/>
                <w:szCs w:val="20"/>
              </w:rPr>
              <w:t>Объектив</w:t>
            </w:r>
            <w:r w:rsidRPr="00E42AD0">
              <w:rPr>
                <w:b/>
                <w:bCs/>
                <w:sz w:val="20"/>
                <w:szCs w:val="20"/>
                <w:lang w:val="en-US"/>
              </w:rPr>
              <w:t xml:space="preserve"> </w:t>
            </w:r>
          </w:p>
        </w:tc>
        <w:tc>
          <w:tcPr>
            <w:tcW w:w="1316" w:type="pct"/>
            <w:gridSpan w:val="2"/>
          </w:tcPr>
          <w:p w14:paraId="41000586" w14:textId="77777777" w:rsidR="00587BBA" w:rsidRPr="00AD0278" w:rsidRDefault="00587BBA" w:rsidP="00B552BC">
            <w:pPr>
              <w:rPr>
                <w:sz w:val="20"/>
                <w:szCs w:val="20"/>
                <w:lang w:val="en-US"/>
              </w:rPr>
            </w:pPr>
          </w:p>
        </w:tc>
        <w:tc>
          <w:tcPr>
            <w:tcW w:w="1315" w:type="pct"/>
          </w:tcPr>
          <w:p w14:paraId="4946F389" w14:textId="1E410F98" w:rsidR="00587BBA" w:rsidRPr="00AD0278" w:rsidRDefault="00587BBA" w:rsidP="00B552BC">
            <w:pPr>
              <w:rPr>
                <w:sz w:val="20"/>
                <w:szCs w:val="20"/>
                <w:lang w:val="en-US"/>
              </w:rPr>
            </w:pPr>
          </w:p>
        </w:tc>
      </w:tr>
      <w:tr w:rsidR="00B552BC" w:rsidRPr="004A1F29" w14:paraId="41770B20" w14:textId="77777777" w:rsidTr="00587BBA">
        <w:trPr>
          <w:trHeight w:val="20"/>
        </w:trPr>
        <w:tc>
          <w:tcPr>
            <w:tcW w:w="2369" w:type="pct"/>
          </w:tcPr>
          <w:p w14:paraId="22E88D49" w14:textId="77777777" w:rsidR="00B552BC" w:rsidRPr="004A1F29" w:rsidRDefault="00B552BC" w:rsidP="00B552BC">
            <w:pPr>
              <w:rPr>
                <w:sz w:val="20"/>
                <w:szCs w:val="20"/>
              </w:rPr>
            </w:pPr>
            <w:r w:rsidRPr="004A1F29">
              <w:rPr>
                <w:sz w:val="20"/>
                <w:szCs w:val="20"/>
              </w:rPr>
              <w:t>Тип объектива</w:t>
            </w:r>
          </w:p>
        </w:tc>
        <w:tc>
          <w:tcPr>
            <w:tcW w:w="2631" w:type="pct"/>
            <w:gridSpan w:val="3"/>
          </w:tcPr>
          <w:p w14:paraId="4E80E251" w14:textId="54F8E502" w:rsidR="00B552BC" w:rsidRPr="004A1F29" w:rsidRDefault="00B552BC" w:rsidP="00B552BC">
            <w:pPr>
              <w:rPr>
                <w:sz w:val="20"/>
                <w:szCs w:val="20"/>
              </w:rPr>
            </w:pPr>
          </w:p>
        </w:tc>
      </w:tr>
      <w:tr w:rsidR="00B552BC" w:rsidRPr="004A1F29" w14:paraId="6E6F0F14" w14:textId="77777777" w:rsidTr="00587BBA">
        <w:trPr>
          <w:trHeight w:val="20"/>
        </w:trPr>
        <w:tc>
          <w:tcPr>
            <w:tcW w:w="2369" w:type="pct"/>
          </w:tcPr>
          <w:p w14:paraId="0EF2B254" w14:textId="77777777" w:rsidR="00B552BC" w:rsidRPr="004A1F29" w:rsidRDefault="00B552BC" w:rsidP="00B552BC">
            <w:r w:rsidRPr="004A1F29">
              <w:rPr>
                <w:sz w:val="20"/>
                <w:szCs w:val="20"/>
              </w:rPr>
              <w:t>Фокусное расстояние</w:t>
            </w:r>
          </w:p>
        </w:tc>
        <w:tc>
          <w:tcPr>
            <w:tcW w:w="2631" w:type="pct"/>
            <w:gridSpan w:val="3"/>
          </w:tcPr>
          <w:p w14:paraId="0FB002FB" w14:textId="6B767336" w:rsidR="00B552BC" w:rsidRPr="004A1F29" w:rsidRDefault="00B552BC" w:rsidP="00B552BC">
            <w:pPr>
              <w:rPr>
                <w:sz w:val="20"/>
                <w:szCs w:val="20"/>
              </w:rPr>
            </w:pPr>
          </w:p>
        </w:tc>
      </w:tr>
      <w:tr w:rsidR="00B552BC" w:rsidRPr="004A1F29" w14:paraId="3690D4BC" w14:textId="77777777" w:rsidTr="00587BBA">
        <w:trPr>
          <w:trHeight w:val="20"/>
        </w:trPr>
        <w:tc>
          <w:tcPr>
            <w:tcW w:w="2369" w:type="pct"/>
          </w:tcPr>
          <w:p w14:paraId="35A25F70" w14:textId="77777777" w:rsidR="00B552BC" w:rsidRPr="004A1F29" w:rsidRDefault="00B552BC" w:rsidP="00B552BC">
            <w:pPr>
              <w:rPr>
                <w:sz w:val="20"/>
                <w:szCs w:val="20"/>
              </w:rPr>
            </w:pPr>
            <w:r w:rsidRPr="004A1F29">
              <w:rPr>
                <w:sz w:val="20"/>
                <w:szCs w:val="20"/>
              </w:rPr>
              <w:t>Кратность зума</w:t>
            </w:r>
          </w:p>
        </w:tc>
        <w:tc>
          <w:tcPr>
            <w:tcW w:w="2631" w:type="pct"/>
            <w:gridSpan w:val="3"/>
          </w:tcPr>
          <w:p w14:paraId="31341831" w14:textId="3A2ED7A1" w:rsidR="00B552BC" w:rsidRPr="004A1F29" w:rsidRDefault="00B552BC" w:rsidP="00B552BC">
            <w:pPr>
              <w:rPr>
                <w:sz w:val="20"/>
                <w:szCs w:val="20"/>
              </w:rPr>
            </w:pPr>
          </w:p>
        </w:tc>
      </w:tr>
      <w:tr w:rsidR="00B552BC" w:rsidRPr="004A1F29" w14:paraId="478A8362" w14:textId="77777777" w:rsidTr="00587BBA">
        <w:trPr>
          <w:trHeight w:val="20"/>
        </w:trPr>
        <w:tc>
          <w:tcPr>
            <w:tcW w:w="2369" w:type="pct"/>
          </w:tcPr>
          <w:p w14:paraId="6D3E0E54" w14:textId="77777777" w:rsidR="00B552BC" w:rsidRPr="004A1F29" w:rsidRDefault="00B552BC" w:rsidP="00B552BC">
            <w:pPr>
              <w:rPr>
                <w:sz w:val="20"/>
                <w:szCs w:val="20"/>
              </w:rPr>
            </w:pPr>
            <w:r w:rsidRPr="004A1F29">
              <w:rPr>
                <w:sz w:val="20"/>
                <w:szCs w:val="20"/>
              </w:rPr>
              <w:t>Диафрагма</w:t>
            </w:r>
          </w:p>
        </w:tc>
        <w:tc>
          <w:tcPr>
            <w:tcW w:w="2631" w:type="pct"/>
            <w:gridSpan w:val="3"/>
          </w:tcPr>
          <w:p w14:paraId="00B8AB26" w14:textId="3212FC74" w:rsidR="00B552BC" w:rsidRPr="004A1F29" w:rsidRDefault="00B552BC" w:rsidP="00B552BC">
            <w:pPr>
              <w:rPr>
                <w:sz w:val="20"/>
                <w:szCs w:val="20"/>
              </w:rPr>
            </w:pPr>
          </w:p>
        </w:tc>
      </w:tr>
      <w:tr w:rsidR="00B552BC" w:rsidRPr="004A1F29" w14:paraId="34B61ACA" w14:textId="77777777" w:rsidTr="00587BBA">
        <w:trPr>
          <w:trHeight w:val="20"/>
        </w:trPr>
        <w:tc>
          <w:tcPr>
            <w:tcW w:w="2369" w:type="pct"/>
          </w:tcPr>
          <w:p w14:paraId="27DF1162" w14:textId="77777777" w:rsidR="00B552BC" w:rsidRPr="004A1F29" w:rsidRDefault="00B552BC" w:rsidP="00B552BC">
            <w:pPr>
              <w:rPr>
                <w:sz w:val="20"/>
                <w:szCs w:val="20"/>
              </w:rPr>
            </w:pPr>
            <w:r w:rsidRPr="004A1F29">
              <w:rPr>
                <w:sz w:val="20"/>
                <w:szCs w:val="20"/>
              </w:rPr>
              <w:t>Минимальная диафрагма</w:t>
            </w:r>
          </w:p>
        </w:tc>
        <w:tc>
          <w:tcPr>
            <w:tcW w:w="2631" w:type="pct"/>
            <w:gridSpan w:val="3"/>
          </w:tcPr>
          <w:p w14:paraId="33AAA62F" w14:textId="1D6BB420" w:rsidR="00B552BC" w:rsidRPr="004A1F29" w:rsidRDefault="00B552BC" w:rsidP="00B552BC">
            <w:pPr>
              <w:rPr>
                <w:sz w:val="20"/>
                <w:szCs w:val="20"/>
              </w:rPr>
            </w:pPr>
          </w:p>
        </w:tc>
      </w:tr>
      <w:tr w:rsidR="00B552BC" w:rsidRPr="004A1F29" w14:paraId="7E6428E0" w14:textId="77777777" w:rsidTr="00587BBA">
        <w:trPr>
          <w:trHeight w:val="20"/>
        </w:trPr>
        <w:tc>
          <w:tcPr>
            <w:tcW w:w="2369" w:type="pct"/>
          </w:tcPr>
          <w:p w14:paraId="492E7653" w14:textId="77777777" w:rsidR="00B552BC" w:rsidRPr="004A1F29" w:rsidRDefault="00B552BC" w:rsidP="00B552BC">
            <w:pPr>
              <w:rPr>
                <w:sz w:val="20"/>
                <w:szCs w:val="20"/>
              </w:rPr>
            </w:pPr>
            <w:r w:rsidRPr="004A1F29">
              <w:rPr>
                <w:sz w:val="20"/>
                <w:szCs w:val="20"/>
              </w:rPr>
              <w:t>Крепление</w:t>
            </w:r>
          </w:p>
        </w:tc>
        <w:tc>
          <w:tcPr>
            <w:tcW w:w="2631" w:type="pct"/>
            <w:gridSpan w:val="3"/>
          </w:tcPr>
          <w:p w14:paraId="167E17CF" w14:textId="47E9FC20" w:rsidR="00B552BC" w:rsidRPr="004A1F29" w:rsidRDefault="00B552BC" w:rsidP="00B552BC">
            <w:pPr>
              <w:rPr>
                <w:sz w:val="20"/>
                <w:szCs w:val="20"/>
              </w:rPr>
            </w:pPr>
          </w:p>
        </w:tc>
      </w:tr>
      <w:tr w:rsidR="00B552BC" w:rsidRPr="004A1F29" w14:paraId="76774F3B" w14:textId="77777777" w:rsidTr="00587BBA">
        <w:trPr>
          <w:trHeight w:val="20"/>
        </w:trPr>
        <w:tc>
          <w:tcPr>
            <w:tcW w:w="2369" w:type="pct"/>
          </w:tcPr>
          <w:p w14:paraId="638120EB" w14:textId="77777777" w:rsidR="00B552BC" w:rsidRPr="004A1F29" w:rsidRDefault="00B552BC" w:rsidP="00B552BC">
            <w:pPr>
              <w:rPr>
                <w:sz w:val="20"/>
                <w:szCs w:val="20"/>
              </w:rPr>
            </w:pPr>
            <w:r w:rsidRPr="004A1F29">
              <w:rPr>
                <w:sz w:val="20"/>
                <w:szCs w:val="20"/>
              </w:rPr>
              <w:t>Стабилизация изображения</w:t>
            </w:r>
          </w:p>
        </w:tc>
        <w:tc>
          <w:tcPr>
            <w:tcW w:w="2631" w:type="pct"/>
            <w:gridSpan w:val="3"/>
          </w:tcPr>
          <w:p w14:paraId="6BD8C7D6" w14:textId="767A42EB" w:rsidR="00B552BC" w:rsidRPr="004A1F29" w:rsidRDefault="00B552BC" w:rsidP="00B552BC">
            <w:pPr>
              <w:rPr>
                <w:sz w:val="20"/>
                <w:szCs w:val="20"/>
              </w:rPr>
            </w:pPr>
          </w:p>
        </w:tc>
      </w:tr>
      <w:tr w:rsidR="00B552BC" w:rsidRPr="004A1F29" w14:paraId="7F0AA716" w14:textId="77777777" w:rsidTr="00587BBA">
        <w:trPr>
          <w:trHeight w:val="20"/>
        </w:trPr>
        <w:tc>
          <w:tcPr>
            <w:tcW w:w="2369" w:type="pct"/>
          </w:tcPr>
          <w:p w14:paraId="5A277940" w14:textId="77777777" w:rsidR="00B552BC" w:rsidRPr="004A1F29" w:rsidRDefault="00B552BC" w:rsidP="00B552BC">
            <w:pPr>
              <w:rPr>
                <w:sz w:val="20"/>
                <w:szCs w:val="20"/>
              </w:rPr>
            </w:pPr>
            <w:r w:rsidRPr="004A1F29">
              <w:rPr>
                <w:sz w:val="20"/>
                <w:szCs w:val="20"/>
              </w:rPr>
              <w:t>Автоматическая фокусировка</w:t>
            </w:r>
          </w:p>
        </w:tc>
        <w:tc>
          <w:tcPr>
            <w:tcW w:w="2631" w:type="pct"/>
            <w:gridSpan w:val="3"/>
          </w:tcPr>
          <w:p w14:paraId="37637EF7" w14:textId="4B6635C5" w:rsidR="00B552BC" w:rsidRPr="004A1F29" w:rsidRDefault="00B552BC" w:rsidP="00B552BC">
            <w:pPr>
              <w:rPr>
                <w:sz w:val="20"/>
                <w:szCs w:val="20"/>
              </w:rPr>
            </w:pPr>
          </w:p>
        </w:tc>
      </w:tr>
      <w:tr w:rsidR="00B552BC" w:rsidRPr="004A1F29" w14:paraId="658816DA" w14:textId="77777777" w:rsidTr="00587BBA">
        <w:trPr>
          <w:trHeight w:val="20"/>
        </w:trPr>
        <w:tc>
          <w:tcPr>
            <w:tcW w:w="2369" w:type="pct"/>
          </w:tcPr>
          <w:p w14:paraId="56B903A2" w14:textId="77777777" w:rsidR="00B552BC" w:rsidRPr="004A1F29" w:rsidRDefault="00B552BC" w:rsidP="00B552BC">
            <w:pPr>
              <w:rPr>
                <w:sz w:val="20"/>
                <w:szCs w:val="20"/>
              </w:rPr>
            </w:pPr>
            <w:r w:rsidRPr="004A1F29">
              <w:rPr>
                <w:sz w:val="20"/>
                <w:szCs w:val="20"/>
              </w:rPr>
              <w:t>Число элементов / групп элементов</w:t>
            </w:r>
          </w:p>
        </w:tc>
        <w:tc>
          <w:tcPr>
            <w:tcW w:w="2631" w:type="pct"/>
            <w:gridSpan w:val="3"/>
          </w:tcPr>
          <w:p w14:paraId="12CD3572" w14:textId="2B299EE9" w:rsidR="00B552BC" w:rsidRPr="004A1F29" w:rsidRDefault="00B552BC" w:rsidP="00B552BC">
            <w:pPr>
              <w:rPr>
                <w:sz w:val="20"/>
                <w:szCs w:val="20"/>
              </w:rPr>
            </w:pPr>
          </w:p>
        </w:tc>
      </w:tr>
      <w:tr w:rsidR="00B552BC" w:rsidRPr="004A1F29" w14:paraId="2B0DC022" w14:textId="77777777" w:rsidTr="00587BBA">
        <w:trPr>
          <w:trHeight w:val="20"/>
        </w:trPr>
        <w:tc>
          <w:tcPr>
            <w:tcW w:w="2369" w:type="pct"/>
          </w:tcPr>
          <w:p w14:paraId="30E18B21" w14:textId="77777777" w:rsidR="00B552BC" w:rsidRPr="004A1F29" w:rsidRDefault="00B552BC" w:rsidP="00B552BC">
            <w:pPr>
              <w:rPr>
                <w:sz w:val="20"/>
                <w:szCs w:val="20"/>
              </w:rPr>
            </w:pPr>
            <w:r w:rsidRPr="004A1F29">
              <w:rPr>
                <w:sz w:val="20"/>
                <w:szCs w:val="20"/>
              </w:rPr>
              <w:t>Число асферических элементов</w:t>
            </w:r>
          </w:p>
        </w:tc>
        <w:tc>
          <w:tcPr>
            <w:tcW w:w="2631" w:type="pct"/>
            <w:gridSpan w:val="3"/>
          </w:tcPr>
          <w:p w14:paraId="57A333F9" w14:textId="76C20A09" w:rsidR="00B552BC" w:rsidRPr="004A1F29" w:rsidRDefault="00B552BC" w:rsidP="00B552BC">
            <w:pPr>
              <w:rPr>
                <w:sz w:val="20"/>
                <w:szCs w:val="20"/>
              </w:rPr>
            </w:pPr>
          </w:p>
        </w:tc>
      </w:tr>
      <w:tr w:rsidR="00B552BC" w:rsidRPr="004A1F29" w14:paraId="1E9F1A3C" w14:textId="77777777" w:rsidTr="00587BBA">
        <w:trPr>
          <w:trHeight w:val="20"/>
        </w:trPr>
        <w:tc>
          <w:tcPr>
            <w:tcW w:w="2369" w:type="pct"/>
          </w:tcPr>
          <w:p w14:paraId="4990A8AD" w14:textId="77777777" w:rsidR="00B552BC" w:rsidRPr="004A1F29" w:rsidRDefault="00B552BC" w:rsidP="00B552BC">
            <w:pPr>
              <w:rPr>
                <w:sz w:val="20"/>
                <w:szCs w:val="20"/>
              </w:rPr>
            </w:pPr>
            <w:r w:rsidRPr="004A1F29">
              <w:rPr>
                <w:sz w:val="20"/>
                <w:szCs w:val="20"/>
              </w:rPr>
              <w:t xml:space="preserve">Число </w:t>
            </w:r>
            <w:proofErr w:type="spellStart"/>
            <w:r w:rsidRPr="004A1F29">
              <w:rPr>
                <w:sz w:val="20"/>
                <w:szCs w:val="20"/>
              </w:rPr>
              <w:t>низкодисперсных</w:t>
            </w:r>
            <w:proofErr w:type="spellEnd"/>
            <w:r w:rsidRPr="004A1F29">
              <w:rPr>
                <w:sz w:val="20"/>
                <w:szCs w:val="20"/>
              </w:rPr>
              <w:t xml:space="preserve"> элементов</w:t>
            </w:r>
          </w:p>
        </w:tc>
        <w:tc>
          <w:tcPr>
            <w:tcW w:w="2631" w:type="pct"/>
            <w:gridSpan w:val="3"/>
          </w:tcPr>
          <w:p w14:paraId="4DA3C3E6" w14:textId="0D0800B8" w:rsidR="00B552BC" w:rsidRPr="004A1F29" w:rsidRDefault="00B552BC" w:rsidP="00B552BC">
            <w:pPr>
              <w:rPr>
                <w:sz w:val="20"/>
                <w:szCs w:val="20"/>
              </w:rPr>
            </w:pPr>
          </w:p>
        </w:tc>
      </w:tr>
      <w:tr w:rsidR="00B552BC" w:rsidRPr="004A1F29" w14:paraId="5EBFB740" w14:textId="77777777" w:rsidTr="00587BBA">
        <w:trPr>
          <w:trHeight w:val="20"/>
        </w:trPr>
        <w:tc>
          <w:tcPr>
            <w:tcW w:w="2369" w:type="pct"/>
          </w:tcPr>
          <w:p w14:paraId="58BE34CE" w14:textId="77777777" w:rsidR="00B552BC" w:rsidRPr="004A1F29" w:rsidRDefault="00B552BC" w:rsidP="00B552BC">
            <w:pPr>
              <w:rPr>
                <w:sz w:val="20"/>
                <w:szCs w:val="20"/>
              </w:rPr>
            </w:pPr>
            <w:r w:rsidRPr="004A1F29">
              <w:rPr>
                <w:sz w:val="20"/>
                <w:szCs w:val="20"/>
              </w:rPr>
              <w:t>Число лепестков диафрагмы</w:t>
            </w:r>
          </w:p>
        </w:tc>
        <w:tc>
          <w:tcPr>
            <w:tcW w:w="2631" w:type="pct"/>
            <w:gridSpan w:val="3"/>
          </w:tcPr>
          <w:p w14:paraId="13FCA7D8" w14:textId="071059A8" w:rsidR="00B552BC" w:rsidRPr="004A1F29" w:rsidRDefault="00B552BC" w:rsidP="00B552BC">
            <w:pPr>
              <w:rPr>
                <w:sz w:val="20"/>
                <w:szCs w:val="20"/>
              </w:rPr>
            </w:pPr>
          </w:p>
        </w:tc>
      </w:tr>
      <w:tr w:rsidR="00B552BC" w:rsidRPr="004A1F29" w14:paraId="14572CFF" w14:textId="77777777" w:rsidTr="00587BBA">
        <w:trPr>
          <w:trHeight w:val="20"/>
        </w:trPr>
        <w:tc>
          <w:tcPr>
            <w:tcW w:w="2369" w:type="pct"/>
          </w:tcPr>
          <w:p w14:paraId="7BE5EB69" w14:textId="77777777" w:rsidR="00B552BC" w:rsidRPr="004A1F29" w:rsidRDefault="00B552BC" w:rsidP="00B552BC">
            <w:pPr>
              <w:rPr>
                <w:sz w:val="20"/>
                <w:szCs w:val="20"/>
              </w:rPr>
            </w:pPr>
            <w:r w:rsidRPr="004A1F29">
              <w:rPr>
                <w:sz w:val="20"/>
                <w:szCs w:val="20"/>
              </w:rPr>
              <w:t>Размеры (D x L)</w:t>
            </w:r>
          </w:p>
        </w:tc>
        <w:tc>
          <w:tcPr>
            <w:tcW w:w="2631" w:type="pct"/>
            <w:gridSpan w:val="3"/>
          </w:tcPr>
          <w:p w14:paraId="3E852131" w14:textId="194C2819" w:rsidR="00B552BC" w:rsidRPr="004A1F29" w:rsidRDefault="00B552BC" w:rsidP="00B552BC">
            <w:pPr>
              <w:rPr>
                <w:sz w:val="20"/>
                <w:szCs w:val="20"/>
              </w:rPr>
            </w:pPr>
          </w:p>
        </w:tc>
      </w:tr>
      <w:tr w:rsidR="00B552BC" w:rsidRPr="004A1F29" w14:paraId="30EE606B" w14:textId="77777777" w:rsidTr="00587BBA">
        <w:trPr>
          <w:trHeight w:val="20"/>
        </w:trPr>
        <w:tc>
          <w:tcPr>
            <w:tcW w:w="2369" w:type="pct"/>
          </w:tcPr>
          <w:p w14:paraId="6F65DE18" w14:textId="77777777" w:rsidR="00B552BC" w:rsidRPr="004A1F29" w:rsidRDefault="00B552BC" w:rsidP="00B552BC">
            <w:pPr>
              <w:rPr>
                <w:sz w:val="20"/>
                <w:szCs w:val="20"/>
              </w:rPr>
            </w:pPr>
            <w:r w:rsidRPr="004A1F29">
              <w:rPr>
                <w:sz w:val="20"/>
                <w:szCs w:val="20"/>
              </w:rPr>
              <w:t>Угол обзора</w:t>
            </w:r>
          </w:p>
        </w:tc>
        <w:tc>
          <w:tcPr>
            <w:tcW w:w="2631" w:type="pct"/>
            <w:gridSpan w:val="3"/>
          </w:tcPr>
          <w:p w14:paraId="3206260C" w14:textId="19AB050D" w:rsidR="00B552BC" w:rsidRPr="004A1F29" w:rsidRDefault="00B552BC" w:rsidP="00B552BC">
            <w:pPr>
              <w:rPr>
                <w:sz w:val="20"/>
                <w:szCs w:val="20"/>
              </w:rPr>
            </w:pPr>
          </w:p>
        </w:tc>
      </w:tr>
      <w:tr w:rsidR="00B552BC" w:rsidRPr="004A1F29" w14:paraId="58F3A311" w14:textId="77777777" w:rsidTr="00587BBA">
        <w:trPr>
          <w:trHeight w:val="20"/>
        </w:trPr>
        <w:tc>
          <w:tcPr>
            <w:tcW w:w="2369" w:type="pct"/>
          </w:tcPr>
          <w:p w14:paraId="43F5BC57" w14:textId="77777777" w:rsidR="00B552BC" w:rsidRPr="004A1F29" w:rsidRDefault="00B552BC" w:rsidP="00B552BC">
            <w:pPr>
              <w:rPr>
                <w:sz w:val="20"/>
                <w:szCs w:val="20"/>
              </w:rPr>
            </w:pPr>
            <w:r w:rsidRPr="004A1F29">
              <w:rPr>
                <w:sz w:val="20"/>
                <w:szCs w:val="20"/>
              </w:rPr>
              <w:t>Минимальное расстояние фокусировки</w:t>
            </w:r>
          </w:p>
        </w:tc>
        <w:tc>
          <w:tcPr>
            <w:tcW w:w="2631" w:type="pct"/>
            <w:gridSpan w:val="3"/>
          </w:tcPr>
          <w:p w14:paraId="45473CC8" w14:textId="50ED7F84" w:rsidR="00B552BC" w:rsidRPr="004A1F29" w:rsidRDefault="00B552BC" w:rsidP="00B552BC">
            <w:pPr>
              <w:rPr>
                <w:sz w:val="20"/>
                <w:szCs w:val="20"/>
              </w:rPr>
            </w:pPr>
          </w:p>
        </w:tc>
      </w:tr>
      <w:tr w:rsidR="00587BBA" w:rsidRPr="004A1F29" w14:paraId="4FB11EE4" w14:textId="77777777" w:rsidTr="00587BBA">
        <w:trPr>
          <w:trHeight w:val="365"/>
        </w:trPr>
        <w:tc>
          <w:tcPr>
            <w:tcW w:w="2369" w:type="pct"/>
          </w:tcPr>
          <w:p w14:paraId="15C397EC" w14:textId="28C1EBD9" w:rsidR="00587BBA" w:rsidRPr="00E42AD0" w:rsidRDefault="00587BBA" w:rsidP="00B552BC">
            <w:pPr>
              <w:rPr>
                <w:b/>
                <w:bCs/>
                <w:sz w:val="20"/>
                <w:szCs w:val="20"/>
              </w:rPr>
            </w:pPr>
            <w:r w:rsidRPr="00E42AD0">
              <w:rPr>
                <w:b/>
                <w:bCs/>
                <w:sz w:val="20"/>
                <w:szCs w:val="20"/>
              </w:rPr>
              <w:t>Штатив под камеру</w:t>
            </w:r>
          </w:p>
        </w:tc>
        <w:tc>
          <w:tcPr>
            <w:tcW w:w="1315" w:type="pct"/>
            <w:gridSpan w:val="2"/>
          </w:tcPr>
          <w:p w14:paraId="2F328FBF" w14:textId="77777777" w:rsidR="00587BBA" w:rsidRPr="004A1F29" w:rsidRDefault="00587BBA" w:rsidP="00B552BC">
            <w:pPr>
              <w:rPr>
                <w:sz w:val="20"/>
                <w:szCs w:val="20"/>
              </w:rPr>
            </w:pPr>
          </w:p>
        </w:tc>
        <w:tc>
          <w:tcPr>
            <w:tcW w:w="1315" w:type="pct"/>
          </w:tcPr>
          <w:p w14:paraId="469EA873" w14:textId="2CDCD70B" w:rsidR="00587BBA" w:rsidRPr="004A1F29" w:rsidRDefault="00587BBA" w:rsidP="00B552BC">
            <w:pPr>
              <w:rPr>
                <w:sz w:val="20"/>
                <w:szCs w:val="20"/>
              </w:rPr>
            </w:pPr>
          </w:p>
        </w:tc>
      </w:tr>
      <w:tr w:rsidR="00B552BC" w:rsidRPr="004A1F29" w14:paraId="4D119322" w14:textId="77777777" w:rsidTr="00587BBA">
        <w:trPr>
          <w:trHeight w:val="20"/>
        </w:trPr>
        <w:tc>
          <w:tcPr>
            <w:tcW w:w="2369" w:type="pct"/>
          </w:tcPr>
          <w:p w14:paraId="58FAE5DF" w14:textId="77777777" w:rsidR="00B552BC" w:rsidRPr="004A1F29" w:rsidRDefault="00B552BC" w:rsidP="00B552BC">
            <w:pPr>
              <w:rPr>
                <w:sz w:val="20"/>
                <w:szCs w:val="20"/>
              </w:rPr>
            </w:pPr>
            <w:r w:rsidRPr="004A1F29">
              <w:rPr>
                <w:sz w:val="20"/>
                <w:szCs w:val="20"/>
              </w:rPr>
              <w:t>Тип Базы</w:t>
            </w:r>
          </w:p>
        </w:tc>
        <w:tc>
          <w:tcPr>
            <w:tcW w:w="2631" w:type="pct"/>
            <w:gridSpan w:val="3"/>
          </w:tcPr>
          <w:p w14:paraId="2C517C12" w14:textId="6FDCB4C7" w:rsidR="00B552BC" w:rsidRPr="004A1F29" w:rsidRDefault="00B552BC" w:rsidP="00B552BC">
            <w:pPr>
              <w:rPr>
                <w:sz w:val="20"/>
                <w:szCs w:val="20"/>
              </w:rPr>
            </w:pPr>
          </w:p>
        </w:tc>
      </w:tr>
      <w:tr w:rsidR="00B552BC" w:rsidRPr="004A1F29" w14:paraId="53A60F4D" w14:textId="77777777" w:rsidTr="00587BBA">
        <w:trPr>
          <w:trHeight w:val="20"/>
        </w:trPr>
        <w:tc>
          <w:tcPr>
            <w:tcW w:w="2369" w:type="pct"/>
          </w:tcPr>
          <w:p w14:paraId="36465BF7" w14:textId="77777777" w:rsidR="00B552BC" w:rsidRPr="004A1F29" w:rsidRDefault="00B552BC" w:rsidP="00B552BC">
            <w:pPr>
              <w:rPr>
                <w:sz w:val="20"/>
                <w:szCs w:val="20"/>
              </w:rPr>
            </w:pPr>
            <w:proofErr w:type="gramStart"/>
            <w:r w:rsidRPr="004A1F29">
              <w:rPr>
                <w:sz w:val="20"/>
                <w:szCs w:val="20"/>
              </w:rPr>
              <w:t>Наклон Вперед</w:t>
            </w:r>
            <w:proofErr w:type="gramEnd"/>
          </w:p>
        </w:tc>
        <w:tc>
          <w:tcPr>
            <w:tcW w:w="2631" w:type="pct"/>
            <w:gridSpan w:val="3"/>
          </w:tcPr>
          <w:p w14:paraId="4442D9B0" w14:textId="01102E1C" w:rsidR="00B552BC" w:rsidRPr="004A1F29" w:rsidRDefault="00B552BC" w:rsidP="00B552BC">
            <w:pPr>
              <w:rPr>
                <w:sz w:val="20"/>
                <w:szCs w:val="20"/>
              </w:rPr>
            </w:pPr>
          </w:p>
        </w:tc>
      </w:tr>
      <w:tr w:rsidR="00B552BC" w:rsidRPr="004A1F29" w14:paraId="4D122EE8" w14:textId="77777777" w:rsidTr="00587BBA">
        <w:trPr>
          <w:trHeight w:val="20"/>
        </w:trPr>
        <w:tc>
          <w:tcPr>
            <w:tcW w:w="2369" w:type="pct"/>
          </w:tcPr>
          <w:p w14:paraId="24A5D910" w14:textId="77777777" w:rsidR="00B552BC" w:rsidRPr="004A1F29" w:rsidRDefault="00B552BC" w:rsidP="00B552BC">
            <w:pPr>
              <w:rPr>
                <w:sz w:val="20"/>
                <w:szCs w:val="20"/>
              </w:rPr>
            </w:pPr>
            <w:r w:rsidRPr="004A1F29">
              <w:rPr>
                <w:sz w:val="20"/>
                <w:szCs w:val="20"/>
              </w:rPr>
              <w:t>Тип Ног</w:t>
            </w:r>
          </w:p>
        </w:tc>
        <w:tc>
          <w:tcPr>
            <w:tcW w:w="2631" w:type="pct"/>
            <w:gridSpan w:val="3"/>
          </w:tcPr>
          <w:p w14:paraId="0984F75C" w14:textId="64C5865E" w:rsidR="00B552BC" w:rsidRPr="004A1F29" w:rsidRDefault="00B552BC" w:rsidP="00B552BC">
            <w:pPr>
              <w:rPr>
                <w:sz w:val="20"/>
                <w:szCs w:val="20"/>
              </w:rPr>
            </w:pPr>
          </w:p>
        </w:tc>
      </w:tr>
      <w:tr w:rsidR="00B552BC" w:rsidRPr="004A1F29" w14:paraId="62006AC2" w14:textId="77777777" w:rsidTr="00587BBA">
        <w:trPr>
          <w:trHeight w:val="20"/>
        </w:trPr>
        <w:tc>
          <w:tcPr>
            <w:tcW w:w="2369" w:type="pct"/>
          </w:tcPr>
          <w:p w14:paraId="4D9E53BF" w14:textId="77777777" w:rsidR="00B552BC" w:rsidRPr="004A1F29" w:rsidRDefault="00B552BC" w:rsidP="00B552BC">
            <w:pPr>
              <w:rPr>
                <w:sz w:val="20"/>
                <w:szCs w:val="20"/>
              </w:rPr>
            </w:pPr>
            <w:r w:rsidRPr="004A1F29">
              <w:rPr>
                <w:sz w:val="20"/>
                <w:szCs w:val="20"/>
              </w:rPr>
              <w:t>Секции Ног</w:t>
            </w:r>
          </w:p>
        </w:tc>
        <w:tc>
          <w:tcPr>
            <w:tcW w:w="2631" w:type="pct"/>
            <w:gridSpan w:val="3"/>
          </w:tcPr>
          <w:p w14:paraId="4DFF9B94" w14:textId="08C0A5B6" w:rsidR="00B552BC" w:rsidRPr="004A1F29" w:rsidRDefault="00B552BC" w:rsidP="00B552BC">
            <w:pPr>
              <w:rPr>
                <w:sz w:val="20"/>
                <w:szCs w:val="20"/>
              </w:rPr>
            </w:pPr>
          </w:p>
        </w:tc>
      </w:tr>
      <w:tr w:rsidR="00B552BC" w:rsidRPr="004A1F29" w14:paraId="20C94B2D" w14:textId="77777777" w:rsidTr="00587BBA">
        <w:trPr>
          <w:trHeight w:val="20"/>
        </w:trPr>
        <w:tc>
          <w:tcPr>
            <w:tcW w:w="2369" w:type="pct"/>
          </w:tcPr>
          <w:p w14:paraId="450C8731" w14:textId="77777777" w:rsidR="00B552BC" w:rsidRPr="004A1F29" w:rsidRDefault="00B552BC" w:rsidP="00B552BC">
            <w:pPr>
              <w:rPr>
                <w:sz w:val="20"/>
                <w:szCs w:val="20"/>
              </w:rPr>
            </w:pPr>
            <w:r w:rsidRPr="004A1F29">
              <w:rPr>
                <w:sz w:val="20"/>
                <w:szCs w:val="20"/>
              </w:rPr>
              <w:t>Максимальная Рабочая Температура</w:t>
            </w:r>
          </w:p>
        </w:tc>
        <w:tc>
          <w:tcPr>
            <w:tcW w:w="2631" w:type="pct"/>
            <w:gridSpan w:val="3"/>
          </w:tcPr>
          <w:p w14:paraId="0CAB402A" w14:textId="61A1E2B9" w:rsidR="00B552BC" w:rsidRPr="004A1F29" w:rsidRDefault="00B552BC" w:rsidP="00B552BC">
            <w:pPr>
              <w:rPr>
                <w:sz w:val="20"/>
                <w:szCs w:val="20"/>
              </w:rPr>
            </w:pPr>
          </w:p>
        </w:tc>
      </w:tr>
      <w:tr w:rsidR="00B552BC" w:rsidRPr="004A1F29" w14:paraId="5B8E56EE" w14:textId="77777777" w:rsidTr="00587BBA">
        <w:trPr>
          <w:trHeight w:val="20"/>
        </w:trPr>
        <w:tc>
          <w:tcPr>
            <w:tcW w:w="2369" w:type="pct"/>
          </w:tcPr>
          <w:p w14:paraId="6555AE80" w14:textId="77777777" w:rsidR="00B552BC" w:rsidRPr="004A1F29" w:rsidRDefault="00B552BC" w:rsidP="00B552BC">
            <w:pPr>
              <w:rPr>
                <w:sz w:val="20"/>
                <w:szCs w:val="20"/>
              </w:rPr>
            </w:pPr>
            <w:r w:rsidRPr="004A1F29">
              <w:rPr>
                <w:sz w:val="20"/>
                <w:szCs w:val="20"/>
              </w:rPr>
              <w:t>Минимальная Рабочая Температура</w:t>
            </w:r>
          </w:p>
        </w:tc>
        <w:tc>
          <w:tcPr>
            <w:tcW w:w="2631" w:type="pct"/>
            <w:gridSpan w:val="3"/>
          </w:tcPr>
          <w:p w14:paraId="23144456" w14:textId="1A83C879" w:rsidR="00B552BC" w:rsidRPr="004A1F29" w:rsidRDefault="00B552BC" w:rsidP="00B552BC">
            <w:pPr>
              <w:rPr>
                <w:sz w:val="20"/>
                <w:szCs w:val="20"/>
              </w:rPr>
            </w:pPr>
          </w:p>
        </w:tc>
      </w:tr>
      <w:tr w:rsidR="00B552BC" w:rsidRPr="004A1F29" w14:paraId="1993823F" w14:textId="77777777" w:rsidTr="00587BBA">
        <w:trPr>
          <w:trHeight w:val="20"/>
        </w:trPr>
        <w:tc>
          <w:tcPr>
            <w:tcW w:w="2369" w:type="pct"/>
          </w:tcPr>
          <w:p w14:paraId="7EA9D16F" w14:textId="77777777" w:rsidR="00B552BC" w:rsidRPr="004A1F29" w:rsidRDefault="00B552BC" w:rsidP="00B552BC">
            <w:pPr>
              <w:rPr>
                <w:sz w:val="20"/>
                <w:szCs w:val="20"/>
              </w:rPr>
            </w:pPr>
            <w:r w:rsidRPr="004A1F29">
              <w:rPr>
                <w:sz w:val="20"/>
                <w:szCs w:val="20"/>
              </w:rPr>
              <w:t>Распорка</w:t>
            </w:r>
          </w:p>
        </w:tc>
        <w:tc>
          <w:tcPr>
            <w:tcW w:w="2631" w:type="pct"/>
            <w:gridSpan w:val="3"/>
          </w:tcPr>
          <w:p w14:paraId="53D47B85" w14:textId="4CAE87B3" w:rsidR="00B552BC" w:rsidRPr="004A1F29" w:rsidRDefault="00B552BC" w:rsidP="00B552BC">
            <w:pPr>
              <w:rPr>
                <w:sz w:val="20"/>
                <w:szCs w:val="20"/>
              </w:rPr>
            </w:pPr>
          </w:p>
        </w:tc>
      </w:tr>
      <w:tr w:rsidR="00B552BC" w:rsidRPr="004A1F29" w14:paraId="093C2D65" w14:textId="77777777" w:rsidTr="00587BBA">
        <w:trPr>
          <w:trHeight w:val="20"/>
        </w:trPr>
        <w:tc>
          <w:tcPr>
            <w:tcW w:w="2369" w:type="pct"/>
          </w:tcPr>
          <w:p w14:paraId="4AF87810" w14:textId="77777777" w:rsidR="00B552BC" w:rsidRPr="004A1F29" w:rsidRDefault="00B552BC" w:rsidP="00B552BC">
            <w:pPr>
              <w:rPr>
                <w:sz w:val="20"/>
                <w:szCs w:val="20"/>
              </w:rPr>
            </w:pPr>
            <w:r w:rsidRPr="004A1F29">
              <w:rPr>
                <w:sz w:val="20"/>
                <w:szCs w:val="20"/>
              </w:rPr>
              <w:t xml:space="preserve">Крепление </w:t>
            </w:r>
            <w:proofErr w:type="spellStart"/>
            <w:r w:rsidRPr="004A1F29">
              <w:rPr>
                <w:sz w:val="20"/>
                <w:szCs w:val="20"/>
              </w:rPr>
              <w:t>Easy</w:t>
            </w:r>
            <w:proofErr w:type="spellEnd"/>
            <w:r w:rsidRPr="004A1F29">
              <w:rPr>
                <w:sz w:val="20"/>
                <w:szCs w:val="20"/>
              </w:rPr>
              <w:t xml:space="preserve"> </w:t>
            </w:r>
            <w:proofErr w:type="spellStart"/>
            <w:r w:rsidRPr="004A1F29">
              <w:rPr>
                <w:sz w:val="20"/>
                <w:szCs w:val="20"/>
              </w:rPr>
              <w:t>Link</w:t>
            </w:r>
            <w:proofErr w:type="spellEnd"/>
          </w:p>
        </w:tc>
        <w:tc>
          <w:tcPr>
            <w:tcW w:w="2631" w:type="pct"/>
            <w:gridSpan w:val="3"/>
          </w:tcPr>
          <w:p w14:paraId="3922DB19" w14:textId="5E98AB47" w:rsidR="00B552BC" w:rsidRPr="004A1F29" w:rsidRDefault="00B552BC" w:rsidP="00B552BC">
            <w:pPr>
              <w:rPr>
                <w:sz w:val="20"/>
                <w:szCs w:val="20"/>
              </w:rPr>
            </w:pPr>
          </w:p>
        </w:tc>
      </w:tr>
      <w:tr w:rsidR="00B552BC" w:rsidRPr="004A1F29" w14:paraId="6BD14202" w14:textId="77777777" w:rsidTr="00587BBA">
        <w:trPr>
          <w:trHeight w:val="20"/>
        </w:trPr>
        <w:tc>
          <w:tcPr>
            <w:tcW w:w="2369" w:type="pct"/>
          </w:tcPr>
          <w:p w14:paraId="64A630F7" w14:textId="77777777" w:rsidR="00B552BC" w:rsidRPr="004A1F29" w:rsidRDefault="00B552BC" w:rsidP="00B552BC">
            <w:pPr>
              <w:rPr>
                <w:sz w:val="20"/>
                <w:szCs w:val="20"/>
              </w:rPr>
            </w:pPr>
            <w:r w:rsidRPr="004A1F29">
              <w:rPr>
                <w:sz w:val="20"/>
                <w:szCs w:val="20"/>
              </w:rPr>
              <w:t>Тип Головы</w:t>
            </w:r>
          </w:p>
        </w:tc>
        <w:tc>
          <w:tcPr>
            <w:tcW w:w="2631" w:type="pct"/>
            <w:gridSpan w:val="3"/>
          </w:tcPr>
          <w:p w14:paraId="56B15330" w14:textId="21EFA70D" w:rsidR="00B552BC" w:rsidRPr="004A1F29" w:rsidRDefault="00B552BC" w:rsidP="00B552BC">
            <w:pPr>
              <w:rPr>
                <w:sz w:val="20"/>
                <w:szCs w:val="20"/>
              </w:rPr>
            </w:pPr>
          </w:p>
        </w:tc>
      </w:tr>
      <w:tr w:rsidR="00B552BC" w:rsidRPr="004A1F29" w14:paraId="59A97991" w14:textId="77777777" w:rsidTr="00587BBA">
        <w:trPr>
          <w:trHeight w:val="20"/>
        </w:trPr>
        <w:tc>
          <w:tcPr>
            <w:tcW w:w="2369" w:type="pct"/>
          </w:tcPr>
          <w:p w14:paraId="55DE444E" w14:textId="77777777" w:rsidR="00B552BC" w:rsidRPr="004A1F29" w:rsidRDefault="00B552BC" w:rsidP="00B552BC">
            <w:pPr>
              <w:rPr>
                <w:sz w:val="20"/>
                <w:szCs w:val="20"/>
              </w:rPr>
            </w:pPr>
            <w:r w:rsidRPr="004A1F29">
              <w:rPr>
                <w:sz w:val="20"/>
                <w:szCs w:val="20"/>
              </w:rPr>
              <w:t>Максимальная Высота</w:t>
            </w:r>
          </w:p>
        </w:tc>
        <w:tc>
          <w:tcPr>
            <w:tcW w:w="2631" w:type="pct"/>
            <w:gridSpan w:val="3"/>
          </w:tcPr>
          <w:p w14:paraId="4AEF4EA9" w14:textId="01E8528D" w:rsidR="00B552BC" w:rsidRPr="004A1F29" w:rsidRDefault="00B552BC" w:rsidP="00B552BC">
            <w:pPr>
              <w:rPr>
                <w:sz w:val="20"/>
                <w:szCs w:val="20"/>
              </w:rPr>
            </w:pPr>
          </w:p>
        </w:tc>
      </w:tr>
      <w:tr w:rsidR="00B552BC" w:rsidRPr="004A1F29" w14:paraId="5603419D" w14:textId="77777777" w:rsidTr="00587BBA">
        <w:trPr>
          <w:trHeight w:val="20"/>
        </w:trPr>
        <w:tc>
          <w:tcPr>
            <w:tcW w:w="2369" w:type="pct"/>
          </w:tcPr>
          <w:p w14:paraId="55A99727" w14:textId="77777777" w:rsidR="00B552BC" w:rsidRPr="004A1F29" w:rsidRDefault="00B552BC" w:rsidP="00B552BC">
            <w:pPr>
              <w:rPr>
                <w:sz w:val="20"/>
                <w:szCs w:val="20"/>
              </w:rPr>
            </w:pPr>
            <w:r w:rsidRPr="004A1F29">
              <w:rPr>
                <w:sz w:val="20"/>
                <w:szCs w:val="20"/>
              </w:rPr>
              <w:t>Минимальная Высота</w:t>
            </w:r>
          </w:p>
        </w:tc>
        <w:tc>
          <w:tcPr>
            <w:tcW w:w="2631" w:type="pct"/>
            <w:gridSpan w:val="3"/>
          </w:tcPr>
          <w:p w14:paraId="66188716" w14:textId="48B3A0DF" w:rsidR="00B552BC" w:rsidRPr="004A1F29" w:rsidRDefault="00B552BC" w:rsidP="00B552BC">
            <w:pPr>
              <w:rPr>
                <w:sz w:val="20"/>
                <w:szCs w:val="20"/>
              </w:rPr>
            </w:pPr>
          </w:p>
        </w:tc>
      </w:tr>
      <w:tr w:rsidR="00B552BC" w:rsidRPr="004A1F29" w14:paraId="20B8C52F" w14:textId="77777777" w:rsidTr="00587BBA">
        <w:trPr>
          <w:trHeight w:val="20"/>
        </w:trPr>
        <w:tc>
          <w:tcPr>
            <w:tcW w:w="2369" w:type="pct"/>
          </w:tcPr>
          <w:p w14:paraId="55F91015" w14:textId="77777777" w:rsidR="00B552BC" w:rsidRPr="004A1F29" w:rsidRDefault="00B552BC" w:rsidP="00B552BC">
            <w:pPr>
              <w:rPr>
                <w:sz w:val="20"/>
                <w:szCs w:val="20"/>
              </w:rPr>
            </w:pPr>
            <w:r w:rsidRPr="004A1F29">
              <w:rPr>
                <w:sz w:val="20"/>
                <w:szCs w:val="20"/>
              </w:rPr>
              <w:t>Ручка Панорамирования В Комплекте</w:t>
            </w:r>
          </w:p>
        </w:tc>
        <w:tc>
          <w:tcPr>
            <w:tcW w:w="2631" w:type="pct"/>
            <w:gridSpan w:val="3"/>
          </w:tcPr>
          <w:p w14:paraId="4EEACC9F" w14:textId="2E2F66F4" w:rsidR="00B552BC" w:rsidRPr="004A1F29" w:rsidRDefault="00B552BC" w:rsidP="00B552BC">
            <w:pPr>
              <w:rPr>
                <w:sz w:val="20"/>
                <w:szCs w:val="20"/>
              </w:rPr>
            </w:pPr>
          </w:p>
        </w:tc>
      </w:tr>
      <w:tr w:rsidR="00B552BC" w:rsidRPr="004A1F29" w14:paraId="76A0FFCB" w14:textId="77777777" w:rsidTr="00587BBA">
        <w:trPr>
          <w:trHeight w:val="20"/>
        </w:trPr>
        <w:tc>
          <w:tcPr>
            <w:tcW w:w="2369" w:type="pct"/>
          </w:tcPr>
          <w:p w14:paraId="6B71523F" w14:textId="77777777" w:rsidR="00B552BC" w:rsidRPr="004A1F29" w:rsidRDefault="00B552BC" w:rsidP="00B552BC">
            <w:pPr>
              <w:rPr>
                <w:sz w:val="20"/>
                <w:szCs w:val="20"/>
              </w:rPr>
            </w:pPr>
            <w:r w:rsidRPr="004A1F29">
              <w:rPr>
                <w:sz w:val="20"/>
                <w:szCs w:val="20"/>
              </w:rPr>
              <w:t>Панорамное Вращение</w:t>
            </w:r>
          </w:p>
        </w:tc>
        <w:tc>
          <w:tcPr>
            <w:tcW w:w="2631" w:type="pct"/>
            <w:gridSpan w:val="3"/>
          </w:tcPr>
          <w:p w14:paraId="756D213C" w14:textId="6B8D643F" w:rsidR="00B552BC" w:rsidRPr="004A1F29" w:rsidRDefault="00B552BC" w:rsidP="00B552BC">
            <w:pPr>
              <w:rPr>
                <w:sz w:val="20"/>
                <w:szCs w:val="20"/>
              </w:rPr>
            </w:pPr>
          </w:p>
        </w:tc>
      </w:tr>
      <w:tr w:rsidR="00B552BC" w:rsidRPr="004A1F29" w14:paraId="0DC77958" w14:textId="77777777" w:rsidTr="00587BBA">
        <w:trPr>
          <w:trHeight w:val="20"/>
        </w:trPr>
        <w:tc>
          <w:tcPr>
            <w:tcW w:w="2369" w:type="pct"/>
          </w:tcPr>
          <w:p w14:paraId="1981F879" w14:textId="77777777" w:rsidR="00B552BC" w:rsidRPr="004A1F29" w:rsidRDefault="00B552BC" w:rsidP="00B552BC">
            <w:pPr>
              <w:rPr>
                <w:sz w:val="20"/>
                <w:szCs w:val="20"/>
              </w:rPr>
            </w:pPr>
            <w:r w:rsidRPr="004A1F29">
              <w:rPr>
                <w:sz w:val="20"/>
                <w:szCs w:val="20"/>
              </w:rPr>
              <w:t>Быстросъемная Система</w:t>
            </w:r>
          </w:p>
        </w:tc>
        <w:tc>
          <w:tcPr>
            <w:tcW w:w="2631" w:type="pct"/>
            <w:gridSpan w:val="3"/>
          </w:tcPr>
          <w:p w14:paraId="2A25F8D3" w14:textId="2A4BBB46" w:rsidR="00B552BC" w:rsidRPr="004A1F29" w:rsidRDefault="00B552BC" w:rsidP="00B552BC">
            <w:pPr>
              <w:rPr>
                <w:sz w:val="20"/>
                <w:szCs w:val="20"/>
              </w:rPr>
            </w:pPr>
          </w:p>
        </w:tc>
      </w:tr>
    </w:tbl>
    <w:bookmarkEnd w:id="10"/>
    <w:p w14:paraId="234F802B" w14:textId="41FAB468" w:rsidR="005E528E" w:rsidRPr="005F0A9D" w:rsidRDefault="005E528E" w:rsidP="00AF4706">
      <w:pPr>
        <w:spacing w:after="0" w:line="240" w:lineRule="auto"/>
        <w:ind w:left="-567" w:right="-284"/>
        <w:jc w:val="both"/>
        <w:rPr>
          <w:rFonts w:ascii="Times New Roman" w:hAnsi="Times New Roman" w:cs="Times New Roman"/>
          <w:b/>
          <w:sz w:val="20"/>
          <w:szCs w:val="20"/>
        </w:rPr>
      </w:pPr>
      <w:r>
        <w:rPr>
          <w:rFonts w:ascii="Times New Roman" w:hAnsi="Times New Roman" w:cs="Times New Roman"/>
          <w:b/>
          <w:sz w:val="20"/>
          <w:szCs w:val="20"/>
        </w:rPr>
        <w:t>1</w:t>
      </w:r>
      <w:r w:rsidRPr="005F0A9D">
        <w:rPr>
          <w:rFonts w:ascii="Times New Roman" w:hAnsi="Times New Roman" w:cs="Times New Roman"/>
          <w:b/>
          <w:sz w:val="20"/>
          <w:szCs w:val="20"/>
        </w:rPr>
        <w:t>.Требования к техническим характеристикам и комплектности.</w:t>
      </w:r>
    </w:p>
    <w:p w14:paraId="3BF4C3F8" w14:textId="77777777" w:rsidR="005E528E" w:rsidRPr="005F0A9D" w:rsidRDefault="005E528E" w:rsidP="00AF4706">
      <w:pPr>
        <w:shd w:val="clear" w:color="auto" w:fill="FFFFFF"/>
        <w:autoSpaceDE w:val="0"/>
        <w:autoSpaceDN w:val="0"/>
        <w:adjustRightInd w:val="0"/>
        <w:spacing w:after="0" w:line="240" w:lineRule="auto"/>
        <w:ind w:left="-567" w:right="-284"/>
        <w:jc w:val="both"/>
        <w:rPr>
          <w:rFonts w:ascii="Times New Roman" w:eastAsia="Times New Roman" w:hAnsi="Times New Roman" w:cs="Times New Roman"/>
          <w:sz w:val="20"/>
          <w:szCs w:val="20"/>
        </w:rPr>
      </w:pPr>
      <w:r w:rsidRPr="005F0A9D">
        <w:rPr>
          <w:rFonts w:ascii="Times New Roman" w:eastAsia="Times New Roman" w:hAnsi="Times New Roman" w:cs="Times New Roman"/>
          <w:sz w:val="20"/>
          <w:szCs w:val="20"/>
        </w:rPr>
        <w:t xml:space="preserve">Поставляемое оборудование должно иметь техническую возможность использования его согласно указанным в паспорте на данную модель характеристикам. Оборудование должно полностью соответствовать характеристикам, форматам имеющегося светодиодного 4К экрана, позволяющим использовать все возможности экрана, не ухудшающим его свойства и не ограничивающим его разрешающие возможности. </w:t>
      </w:r>
    </w:p>
    <w:p w14:paraId="380ECC79" w14:textId="77777777" w:rsidR="005E528E" w:rsidRPr="005F0A9D" w:rsidRDefault="005E528E" w:rsidP="00AF4706">
      <w:pPr>
        <w:shd w:val="clear" w:color="auto" w:fill="FFFFFF"/>
        <w:autoSpaceDE w:val="0"/>
        <w:autoSpaceDN w:val="0"/>
        <w:adjustRightInd w:val="0"/>
        <w:spacing w:after="0" w:line="240" w:lineRule="auto"/>
        <w:ind w:left="-567" w:right="-284"/>
        <w:jc w:val="both"/>
        <w:rPr>
          <w:rFonts w:ascii="Times New Roman" w:eastAsia="Times New Roman" w:hAnsi="Times New Roman" w:cs="Times New Roman"/>
          <w:sz w:val="20"/>
          <w:szCs w:val="20"/>
        </w:rPr>
      </w:pPr>
      <w:r w:rsidRPr="005F0A9D">
        <w:rPr>
          <w:rFonts w:ascii="Times New Roman" w:eastAsia="Times New Roman" w:hAnsi="Times New Roman" w:cs="Times New Roman"/>
          <w:sz w:val="20"/>
          <w:szCs w:val="20"/>
        </w:rPr>
        <w:lastRenderedPageBreak/>
        <w:t>В комплект поставки должна входить техническая документация с описанием интерфейса, технологических процессов при управлении, сведении видео и аудио сигналов и технических условий его эксплуатации на русском языке.</w:t>
      </w:r>
    </w:p>
    <w:p w14:paraId="2AC70D75" w14:textId="77777777" w:rsidR="005E528E" w:rsidRPr="005F0A9D" w:rsidRDefault="005E528E" w:rsidP="00AF4706">
      <w:pPr>
        <w:shd w:val="clear" w:color="auto" w:fill="FFFFFF"/>
        <w:autoSpaceDE w:val="0"/>
        <w:autoSpaceDN w:val="0"/>
        <w:adjustRightInd w:val="0"/>
        <w:spacing w:after="0" w:line="240" w:lineRule="auto"/>
        <w:ind w:left="-567" w:right="-284"/>
        <w:contextualSpacing/>
        <w:jc w:val="both"/>
        <w:rPr>
          <w:rFonts w:ascii="Times New Roman" w:eastAsia="Times New Roman" w:hAnsi="Times New Roman" w:cs="Times New Roman"/>
          <w:sz w:val="20"/>
          <w:szCs w:val="20"/>
        </w:rPr>
      </w:pPr>
    </w:p>
    <w:p w14:paraId="315C10A1" w14:textId="77777777" w:rsidR="005E528E" w:rsidRPr="005F0A9D" w:rsidRDefault="005E528E" w:rsidP="00AF4706">
      <w:pPr>
        <w:shd w:val="clear" w:color="auto" w:fill="FFFFFF"/>
        <w:autoSpaceDE w:val="0"/>
        <w:autoSpaceDN w:val="0"/>
        <w:adjustRightInd w:val="0"/>
        <w:spacing w:after="0" w:line="240" w:lineRule="auto"/>
        <w:ind w:left="-567" w:right="-284"/>
        <w:contextualSpacing/>
        <w:jc w:val="both"/>
        <w:rPr>
          <w:rFonts w:ascii="Times New Roman" w:eastAsia="Calibri" w:hAnsi="Times New Roman" w:cs="Times New Roman"/>
          <w:b/>
          <w:sz w:val="20"/>
          <w:szCs w:val="20"/>
        </w:rPr>
      </w:pPr>
      <w:r>
        <w:rPr>
          <w:rFonts w:ascii="Times New Roman" w:eastAsia="Times New Roman" w:hAnsi="Times New Roman" w:cs="Times New Roman"/>
          <w:b/>
          <w:sz w:val="20"/>
          <w:szCs w:val="20"/>
        </w:rPr>
        <w:t>2</w:t>
      </w:r>
      <w:r w:rsidRPr="005F0A9D">
        <w:rPr>
          <w:rFonts w:ascii="Times New Roman" w:eastAsia="Times New Roman" w:hAnsi="Times New Roman" w:cs="Times New Roman"/>
          <w:b/>
          <w:sz w:val="20"/>
          <w:szCs w:val="20"/>
        </w:rPr>
        <w:t>. Порядок сдачи и приёмки</w:t>
      </w:r>
      <w:r w:rsidRPr="005F0A9D">
        <w:rPr>
          <w:rFonts w:ascii="Times New Roman" w:eastAsia="Calibri" w:hAnsi="Times New Roman" w:cs="Times New Roman"/>
          <w:b/>
          <w:sz w:val="20"/>
          <w:szCs w:val="20"/>
        </w:rPr>
        <w:t>.</w:t>
      </w:r>
    </w:p>
    <w:p w14:paraId="33F6C323" w14:textId="77777777" w:rsidR="005E528E" w:rsidRPr="005F0A9D" w:rsidRDefault="005E528E" w:rsidP="00AF4706">
      <w:pPr>
        <w:shd w:val="clear" w:color="auto" w:fill="FFFFFF"/>
        <w:autoSpaceDE w:val="0"/>
        <w:autoSpaceDN w:val="0"/>
        <w:adjustRightInd w:val="0"/>
        <w:spacing w:after="0" w:line="240" w:lineRule="auto"/>
        <w:ind w:left="-567" w:right="-284"/>
        <w:jc w:val="both"/>
        <w:rPr>
          <w:rFonts w:ascii="Times New Roman" w:hAnsi="Times New Roman" w:cs="Times New Roman"/>
          <w:sz w:val="20"/>
          <w:szCs w:val="20"/>
        </w:rPr>
      </w:pPr>
      <w:r>
        <w:rPr>
          <w:rFonts w:ascii="Times New Roman" w:hAnsi="Times New Roman" w:cs="Times New Roman"/>
          <w:sz w:val="20"/>
          <w:szCs w:val="20"/>
        </w:rPr>
        <w:t>2</w:t>
      </w:r>
      <w:r w:rsidRPr="005F0A9D">
        <w:rPr>
          <w:rFonts w:ascii="Times New Roman" w:hAnsi="Times New Roman" w:cs="Times New Roman"/>
          <w:sz w:val="20"/>
          <w:szCs w:val="20"/>
        </w:rPr>
        <w:t xml:space="preserve">.1. </w:t>
      </w:r>
      <w:r w:rsidRPr="005F0A9D">
        <w:rPr>
          <w:rFonts w:ascii="Times New Roman" w:eastAsia="Times New Roman" w:hAnsi="Times New Roman" w:cs="Times New Roman"/>
          <w:sz w:val="20"/>
          <w:szCs w:val="20"/>
        </w:rPr>
        <w:t>Поставщик должен обеспечить техническое сопровождение входного контроля поступающего оборудования и материалов, включая проверку:</w:t>
      </w:r>
      <w:r w:rsidRPr="005F0A9D">
        <w:rPr>
          <w:rFonts w:ascii="Times New Roman" w:hAnsi="Times New Roman" w:cs="Times New Roman"/>
          <w:sz w:val="20"/>
          <w:szCs w:val="20"/>
        </w:rPr>
        <w:t xml:space="preserve"> </w:t>
      </w:r>
      <w:r w:rsidRPr="005F0A9D">
        <w:rPr>
          <w:rFonts w:ascii="Times New Roman" w:eastAsia="Times New Roman" w:hAnsi="Times New Roman" w:cs="Times New Roman"/>
          <w:sz w:val="20"/>
          <w:szCs w:val="20"/>
        </w:rPr>
        <w:t>наличия соответствующих сертификатов.</w:t>
      </w:r>
    </w:p>
    <w:p w14:paraId="1CA8D69B" w14:textId="77777777" w:rsidR="005E528E" w:rsidRPr="005F0A9D" w:rsidRDefault="005E528E" w:rsidP="00AF4706">
      <w:pPr>
        <w:shd w:val="clear" w:color="auto" w:fill="FFFFFF"/>
        <w:autoSpaceDE w:val="0"/>
        <w:autoSpaceDN w:val="0"/>
        <w:adjustRightInd w:val="0"/>
        <w:spacing w:after="0" w:line="240" w:lineRule="auto"/>
        <w:ind w:left="-567" w:right="-284"/>
        <w:jc w:val="both"/>
        <w:rPr>
          <w:rFonts w:ascii="Times New Roman" w:eastAsia="Times New Roman" w:hAnsi="Times New Roman" w:cs="Times New Roman"/>
          <w:sz w:val="20"/>
          <w:szCs w:val="20"/>
        </w:rPr>
      </w:pPr>
      <w:r>
        <w:rPr>
          <w:rFonts w:ascii="Times New Roman" w:hAnsi="Times New Roman" w:cs="Times New Roman"/>
          <w:sz w:val="20"/>
          <w:szCs w:val="20"/>
        </w:rPr>
        <w:t>2</w:t>
      </w:r>
      <w:r w:rsidRPr="005F0A9D">
        <w:rPr>
          <w:rFonts w:ascii="Times New Roman" w:hAnsi="Times New Roman" w:cs="Times New Roman"/>
          <w:sz w:val="20"/>
          <w:szCs w:val="20"/>
        </w:rPr>
        <w:t>.2. Н</w:t>
      </w:r>
      <w:r w:rsidRPr="005F0A9D">
        <w:rPr>
          <w:rFonts w:ascii="Times New Roman" w:eastAsia="Times New Roman" w:hAnsi="Times New Roman" w:cs="Times New Roman"/>
          <w:sz w:val="20"/>
          <w:szCs w:val="20"/>
        </w:rPr>
        <w:t>аличия и надлежащего заполнения документа о качестве и соответствии техническим требованиям к данной продукции.</w:t>
      </w:r>
    </w:p>
    <w:p w14:paraId="143DB754" w14:textId="77777777" w:rsidR="005E528E" w:rsidRPr="005F0A9D" w:rsidRDefault="005E528E" w:rsidP="00AF4706">
      <w:pPr>
        <w:shd w:val="clear" w:color="auto" w:fill="FFFFFF"/>
        <w:autoSpaceDE w:val="0"/>
        <w:autoSpaceDN w:val="0"/>
        <w:adjustRightInd w:val="0"/>
        <w:spacing w:after="0" w:line="240" w:lineRule="auto"/>
        <w:ind w:left="-567" w:righ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2F4EF2">
        <w:rPr>
          <w:rFonts w:ascii="Times New Roman" w:eastAsia="Times New Roman" w:hAnsi="Times New Roman" w:cs="Times New Roman"/>
          <w:sz w:val="20"/>
          <w:szCs w:val="20"/>
        </w:rPr>
        <w:t>.3. Поставщик должен произвести монтажные и пусконаладочные работы на сцене зрительного зала Областного Дворца культуры и искусства, с соблюдением всех норм безопасности при производстве работ.</w:t>
      </w:r>
    </w:p>
    <w:p w14:paraId="1EAEBBC7" w14:textId="77777777" w:rsidR="005E528E" w:rsidRPr="005F0A9D" w:rsidRDefault="005E528E" w:rsidP="00AF4706">
      <w:pPr>
        <w:shd w:val="clear" w:color="auto" w:fill="FFFFFF"/>
        <w:autoSpaceDE w:val="0"/>
        <w:autoSpaceDN w:val="0"/>
        <w:adjustRightInd w:val="0"/>
        <w:spacing w:after="0" w:line="240" w:lineRule="auto"/>
        <w:ind w:left="-567" w:righ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5F0A9D">
        <w:rPr>
          <w:rFonts w:ascii="Times New Roman" w:eastAsia="Times New Roman" w:hAnsi="Times New Roman" w:cs="Times New Roman"/>
          <w:sz w:val="20"/>
          <w:szCs w:val="20"/>
        </w:rPr>
        <w:t>.4. После монтажа, и пусконаладочных работ произвести демонстрацию работы оборудования, для подтверждения соответствия заявленным в Паспорте характеристикам.</w:t>
      </w:r>
    </w:p>
    <w:p w14:paraId="306685DB" w14:textId="77777777" w:rsidR="005E528E" w:rsidRPr="005F0A9D" w:rsidRDefault="005E528E" w:rsidP="00AF4706">
      <w:pPr>
        <w:shd w:val="clear" w:color="auto" w:fill="FFFFFF"/>
        <w:autoSpaceDE w:val="0"/>
        <w:autoSpaceDN w:val="0"/>
        <w:adjustRightInd w:val="0"/>
        <w:spacing w:after="0" w:line="240" w:lineRule="auto"/>
        <w:ind w:left="-567" w:righ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5F0A9D">
        <w:rPr>
          <w:rFonts w:ascii="Times New Roman" w:eastAsia="Times New Roman" w:hAnsi="Times New Roman" w:cs="Times New Roman"/>
          <w:sz w:val="20"/>
          <w:szCs w:val="20"/>
        </w:rPr>
        <w:t xml:space="preserve">.5. </w:t>
      </w:r>
      <w:r w:rsidRPr="005F0A9D">
        <w:rPr>
          <w:rFonts w:ascii="Times New Roman" w:hAnsi="Times New Roman" w:cs="Times New Roman"/>
          <w:sz w:val="20"/>
          <w:szCs w:val="20"/>
        </w:rPr>
        <w:t>Заказчик вправе провести независимую экспертизу с целью детального исследования характеристик поставляемого оборудования на соответствия требованиям, установленным заказчиком.</w:t>
      </w:r>
    </w:p>
    <w:p w14:paraId="6829DDC0" w14:textId="77777777" w:rsidR="005E528E" w:rsidRPr="005F0A9D" w:rsidRDefault="005E528E" w:rsidP="00AF4706">
      <w:pPr>
        <w:shd w:val="clear" w:color="auto" w:fill="FFFFFF"/>
        <w:autoSpaceDE w:val="0"/>
        <w:autoSpaceDN w:val="0"/>
        <w:adjustRightInd w:val="0"/>
        <w:spacing w:after="0" w:line="240" w:lineRule="auto"/>
        <w:ind w:left="-567" w:right="-284"/>
        <w:jc w:val="both"/>
        <w:rPr>
          <w:rFonts w:ascii="Times New Roman" w:eastAsia="Times New Roman" w:hAnsi="Times New Roman" w:cs="Times New Roman"/>
          <w:sz w:val="20"/>
          <w:szCs w:val="20"/>
        </w:rPr>
      </w:pPr>
    </w:p>
    <w:p w14:paraId="292CFB9F" w14:textId="77777777" w:rsidR="005E528E" w:rsidRPr="005F0A9D" w:rsidRDefault="005E528E" w:rsidP="00AF4706">
      <w:pPr>
        <w:shd w:val="clear" w:color="auto" w:fill="FFFFFF"/>
        <w:autoSpaceDE w:val="0"/>
        <w:autoSpaceDN w:val="0"/>
        <w:adjustRightInd w:val="0"/>
        <w:spacing w:after="0" w:line="240" w:lineRule="auto"/>
        <w:ind w:left="-567" w:right="-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r w:rsidRPr="005F0A9D">
        <w:rPr>
          <w:rFonts w:ascii="Times New Roman" w:eastAsia="Times New Roman" w:hAnsi="Times New Roman" w:cs="Times New Roman"/>
          <w:b/>
          <w:sz w:val="20"/>
          <w:szCs w:val="20"/>
        </w:rPr>
        <w:t xml:space="preserve">. </w:t>
      </w:r>
      <w:r w:rsidRPr="005F0A9D">
        <w:rPr>
          <w:rFonts w:ascii="Times New Roman" w:eastAsia="Times New Roman" w:hAnsi="Times New Roman" w:cs="Times New Roman"/>
          <w:b/>
          <w:bCs/>
          <w:sz w:val="20"/>
          <w:szCs w:val="20"/>
        </w:rPr>
        <w:t>Срок и условия поставки:</w:t>
      </w:r>
      <w:r w:rsidRPr="005F0A9D">
        <w:rPr>
          <w:rFonts w:ascii="Times New Roman" w:eastAsia="Times New Roman" w:hAnsi="Times New Roman" w:cs="Times New Roman"/>
          <w:sz w:val="20"/>
          <w:szCs w:val="20"/>
        </w:rPr>
        <w:t xml:space="preserve"> в течение 25 </w:t>
      </w:r>
      <w:r>
        <w:rPr>
          <w:rFonts w:ascii="Times New Roman" w:eastAsia="Times New Roman" w:hAnsi="Times New Roman" w:cs="Times New Roman"/>
          <w:sz w:val="20"/>
          <w:szCs w:val="20"/>
        </w:rPr>
        <w:t xml:space="preserve">календарных </w:t>
      </w:r>
      <w:r w:rsidRPr="005F0A9D">
        <w:rPr>
          <w:rFonts w:ascii="Times New Roman" w:eastAsia="Times New Roman" w:hAnsi="Times New Roman" w:cs="Times New Roman"/>
          <w:sz w:val="20"/>
          <w:szCs w:val="20"/>
        </w:rPr>
        <w:t>дней с момента заключения договора.</w:t>
      </w:r>
    </w:p>
    <w:p w14:paraId="3DBDD9AE" w14:textId="77777777" w:rsidR="005E528E" w:rsidRDefault="005E528E" w:rsidP="00AF4706">
      <w:pPr>
        <w:shd w:val="clear" w:color="auto" w:fill="FFFFFF"/>
        <w:autoSpaceDE w:val="0"/>
        <w:autoSpaceDN w:val="0"/>
        <w:adjustRightInd w:val="0"/>
        <w:spacing w:after="0" w:line="240" w:lineRule="auto"/>
        <w:ind w:left="-567" w:right="-284"/>
        <w:jc w:val="both"/>
        <w:rPr>
          <w:rFonts w:ascii="Times New Roman" w:eastAsia="Times New Roman" w:hAnsi="Times New Roman" w:cs="Times New Roman"/>
          <w:sz w:val="20"/>
          <w:szCs w:val="20"/>
        </w:rPr>
      </w:pPr>
      <w:r w:rsidRPr="005F0A9D">
        <w:rPr>
          <w:rFonts w:ascii="Times New Roman" w:eastAsia="Times New Roman" w:hAnsi="Times New Roman" w:cs="Times New Roman"/>
          <w:sz w:val="20"/>
          <w:szCs w:val="20"/>
        </w:rPr>
        <w:t>Поставка Товара осуществляется силами и за счёт Поставщика по адресу: город Владимир, ул. Диктора Левитана, д.4, Владимирская область, Россия. Возможна досрочная поставка.</w:t>
      </w:r>
    </w:p>
    <w:p w14:paraId="3754B6A9" w14:textId="77777777" w:rsidR="005E528E" w:rsidRDefault="005E528E" w:rsidP="00AF4706">
      <w:pPr>
        <w:shd w:val="clear" w:color="auto" w:fill="FFFFFF"/>
        <w:autoSpaceDE w:val="0"/>
        <w:autoSpaceDN w:val="0"/>
        <w:adjustRightInd w:val="0"/>
        <w:spacing w:after="0" w:line="240" w:lineRule="auto"/>
        <w:ind w:left="-567" w:right="-284"/>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4</w:t>
      </w:r>
      <w:r w:rsidRPr="00AD0278">
        <w:rPr>
          <w:rFonts w:ascii="Times New Roman" w:eastAsia="Times New Roman" w:hAnsi="Times New Roman" w:cs="Times New Roman"/>
          <w:b/>
          <w:bCs/>
          <w:sz w:val="20"/>
          <w:szCs w:val="20"/>
        </w:rPr>
        <w:t>.</w:t>
      </w:r>
      <w:r>
        <w:rPr>
          <w:rFonts w:ascii="Times New Roman" w:eastAsia="Times New Roman" w:hAnsi="Times New Roman" w:cs="Times New Roman"/>
          <w:sz w:val="20"/>
          <w:szCs w:val="20"/>
        </w:rPr>
        <w:t xml:space="preserve"> </w:t>
      </w:r>
      <w:r w:rsidRPr="00812899">
        <w:rPr>
          <w:rFonts w:ascii="Times New Roman" w:eastAsia="Times New Roman" w:hAnsi="Times New Roman" w:cs="Times New Roman"/>
          <w:b/>
          <w:bCs/>
          <w:color w:val="000000"/>
          <w:sz w:val="20"/>
          <w:szCs w:val="20"/>
        </w:rPr>
        <w:t>Требования к безопасности:</w:t>
      </w:r>
      <w:r w:rsidRPr="00812899">
        <w:rPr>
          <w:rFonts w:ascii="Times New Roman" w:eastAsia="Times New Roman" w:hAnsi="Times New Roman" w:cs="Times New Roman"/>
          <w:color w:val="000000"/>
          <w:sz w:val="20"/>
          <w:szCs w:val="20"/>
        </w:rPr>
        <w:t xml:space="preserve"> </w:t>
      </w:r>
      <w:r w:rsidRPr="005F0A9D">
        <w:rPr>
          <w:rFonts w:ascii="Times New Roman" w:eastAsia="Times New Roman" w:hAnsi="Times New Roman" w:cs="Times New Roman"/>
          <w:sz w:val="20"/>
          <w:szCs w:val="20"/>
        </w:rPr>
        <w:t>Поставляемое оборудование должно быть новым, выпуска не ранее 2019 года</w:t>
      </w:r>
      <w:r>
        <w:rPr>
          <w:rFonts w:ascii="Times New Roman" w:eastAsia="Times New Roman" w:hAnsi="Times New Roman" w:cs="Times New Roman"/>
          <w:sz w:val="20"/>
          <w:szCs w:val="20"/>
        </w:rPr>
        <w:t xml:space="preserve">. </w:t>
      </w:r>
      <w:r w:rsidRPr="00812899">
        <w:rPr>
          <w:rFonts w:ascii="Times New Roman" w:hAnsi="Times New Roman" w:cs="Times New Roman"/>
          <w:sz w:val="20"/>
          <w:szCs w:val="20"/>
        </w:rPr>
        <w:t>Поставщик гарантирует, что поставляемый товар является новым (товаром, который не был в употреблении, у которого не были восстановлены потребительские свойства), свободен от прав и притязаний третьих лиц, не находится под запретом (арестом), в залоге.</w:t>
      </w:r>
    </w:p>
    <w:p w14:paraId="47F0520D" w14:textId="77777777" w:rsidR="005E528E" w:rsidRPr="00AD0278" w:rsidRDefault="005E528E" w:rsidP="00AF4706">
      <w:pPr>
        <w:shd w:val="clear" w:color="auto" w:fill="FFFFFF"/>
        <w:autoSpaceDE w:val="0"/>
        <w:autoSpaceDN w:val="0"/>
        <w:adjustRightInd w:val="0"/>
        <w:spacing w:after="0" w:line="240" w:lineRule="auto"/>
        <w:ind w:left="-567" w:right="-284"/>
        <w:jc w:val="both"/>
        <w:rPr>
          <w:rFonts w:ascii="Times New Roman" w:eastAsia="Times New Roman" w:hAnsi="Times New Roman" w:cs="Times New Roman"/>
          <w:sz w:val="20"/>
          <w:szCs w:val="20"/>
        </w:rPr>
      </w:pPr>
      <w:r w:rsidRPr="00812899">
        <w:rPr>
          <w:rFonts w:ascii="Times New Roman" w:hAnsi="Times New Roman" w:cs="Times New Roman"/>
          <w:sz w:val="20"/>
          <w:szCs w:val="20"/>
        </w:rPr>
        <w:t>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 обязательных для данного вида товара, оформленных в соответствии с российским законодательством.</w:t>
      </w:r>
    </w:p>
    <w:p w14:paraId="6988A2B3" w14:textId="77777777" w:rsidR="005E528E" w:rsidRPr="00812899" w:rsidRDefault="005E528E" w:rsidP="00AF4706">
      <w:pPr>
        <w:spacing w:after="0" w:line="240" w:lineRule="auto"/>
        <w:ind w:left="-567" w:right="-227"/>
        <w:jc w:val="both"/>
        <w:rPr>
          <w:rFonts w:ascii="Times New Roman" w:hAnsi="Times New Roman" w:cs="Times New Roman"/>
          <w:sz w:val="20"/>
          <w:szCs w:val="20"/>
        </w:rPr>
      </w:pPr>
      <w:r w:rsidRPr="00812899">
        <w:rPr>
          <w:rFonts w:ascii="Times New Roman" w:hAnsi="Times New Roman" w:cs="Times New Roman"/>
          <w:sz w:val="20"/>
          <w:szCs w:val="20"/>
        </w:rPr>
        <w:t xml:space="preserve">Качество товара, поставляемого по настоящему Договору, должно соответствовать требованиям ГОСТов и ТУ, установленным для данной категории товара. </w:t>
      </w:r>
    </w:p>
    <w:p w14:paraId="39D68F09" w14:textId="77777777" w:rsidR="005E528E" w:rsidRPr="00812899" w:rsidRDefault="005E528E" w:rsidP="00AF4706">
      <w:pPr>
        <w:spacing w:after="0" w:line="240" w:lineRule="auto"/>
        <w:ind w:left="-567" w:right="-142"/>
        <w:jc w:val="both"/>
        <w:rPr>
          <w:rFonts w:ascii="Times New Roman" w:hAnsi="Times New Roman" w:cs="Times New Roman"/>
          <w:sz w:val="20"/>
          <w:szCs w:val="20"/>
        </w:rPr>
      </w:pPr>
      <w:r w:rsidRPr="00812899">
        <w:rPr>
          <w:rFonts w:ascii="Times New Roman" w:hAnsi="Times New Roman" w:cs="Times New Roman"/>
          <w:sz w:val="20"/>
          <w:szCs w:val="20"/>
        </w:rPr>
        <w:t>Качество поставляемого Товара должно соответствовать требованиям, указанным в Техническом задании (Приложение 1), действующим на территории Российской Федерации требованиям ГОСТов, ТУ, нормативно-технической и иной документации, принятой для данного вида Товара. Качество Товара удостоверяется установленными действующим законодательством Российской Федерации документами.</w:t>
      </w:r>
    </w:p>
    <w:p w14:paraId="773A1639" w14:textId="77777777" w:rsidR="005E528E" w:rsidRPr="00812899" w:rsidRDefault="005E528E" w:rsidP="00AF4706">
      <w:pPr>
        <w:spacing w:after="0" w:line="240" w:lineRule="auto"/>
        <w:ind w:left="-567"/>
        <w:jc w:val="both"/>
        <w:rPr>
          <w:rFonts w:ascii="Times New Roman" w:hAnsi="Times New Roman" w:cs="Times New Roman"/>
          <w:sz w:val="20"/>
          <w:szCs w:val="20"/>
        </w:rPr>
      </w:pPr>
      <w:r w:rsidRPr="00812899">
        <w:rPr>
          <w:rFonts w:ascii="Times New Roman" w:hAnsi="Times New Roman" w:cs="Times New Roman"/>
          <w:sz w:val="20"/>
          <w:szCs w:val="20"/>
        </w:rPr>
        <w:t>Тара и упаковка должны обеспечивать сохранность Товара во время его транспортировки и хранения. Возврат многооборотной тары осуществляется за счет средств Поставщика.</w:t>
      </w:r>
    </w:p>
    <w:p w14:paraId="0A736D44" w14:textId="77777777" w:rsidR="005E528E" w:rsidRPr="005F0A9D" w:rsidRDefault="005E528E" w:rsidP="00AF4706">
      <w:pPr>
        <w:shd w:val="clear" w:color="auto" w:fill="FFFFFF"/>
        <w:autoSpaceDE w:val="0"/>
        <w:autoSpaceDN w:val="0"/>
        <w:adjustRightInd w:val="0"/>
        <w:spacing w:after="0" w:line="240" w:lineRule="auto"/>
        <w:ind w:left="-567" w:right="-284"/>
        <w:jc w:val="both"/>
        <w:rPr>
          <w:rFonts w:ascii="Times New Roman" w:eastAsia="Times New Roman" w:hAnsi="Times New Roman" w:cs="Times New Roman"/>
          <w:sz w:val="20"/>
          <w:szCs w:val="20"/>
        </w:rPr>
      </w:pPr>
    </w:p>
    <w:p w14:paraId="09337431" w14:textId="77777777" w:rsidR="005E528E" w:rsidRPr="005F0A9D" w:rsidRDefault="005E528E" w:rsidP="00AF4706">
      <w:pPr>
        <w:shd w:val="clear" w:color="auto" w:fill="FFFFFF"/>
        <w:autoSpaceDE w:val="0"/>
        <w:autoSpaceDN w:val="0"/>
        <w:adjustRightInd w:val="0"/>
        <w:spacing w:after="0" w:line="240" w:lineRule="auto"/>
        <w:ind w:left="-567" w:right="-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r w:rsidRPr="005F0A9D">
        <w:rPr>
          <w:rFonts w:ascii="Times New Roman" w:eastAsia="Times New Roman" w:hAnsi="Times New Roman" w:cs="Times New Roman"/>
          <w:b/>
          <w:sz w:val="20"/>
          <w:szCs w:val="20"/>
        </w:rPr>
        <w:t>.Требования к объёму и сроку предоставления гарантий.</w:t>
      </w:r>
    </w:p>
    <w:p w14:paraId="15FD2EE8" w14:textId="77777777" w:rsidR="005E528E" w:rsidRPr="005F0A9D" w:rsidRDefault="005E528E" w:rsidP="00AF4706">
      <w:pPr>
        <w:shd w:val="clear" w:color="auto" w:fill="FFFFFF"/>
        <w:autoSpaceDE w:val="0"/>
        <w:autoSpaceDN w:val="0"/>
        <w:adjustRightInd w:val="0"/>
        <w:spacing w:after="0" w:line="240" w:lineRule="auto"/>
        <w:ind w:left="-567" w:right="-284"/>
        <w:jc w:val="both"/>
        <w:rPr>
          <w:rFonts w:ascii="Times New Roman" w:hAnsi="Times New Roman" w:cs="Times New Roman"/>
          <w:sz w:val="20"/>
          <w:szCs w:val="20"/>
        </w:rPr>
      </w:pPr>
      <w:r>
        <w:rPr>
          <w:rFonts w:ascii="Times New Roman" w:hAnsi="Times New Roman" w:cs="Times New Roman"/>
          <w:sz w:val="20"/>
          <w:szCs w:val="20"/>
        </w:rPr>
        <w:t>5</w:t>
      </w:r>
      <w:r w:rsidRPr="005F0A9D">
        <w:rPr>
          <w:rFonts w:ascii="Times New Roman" w:hAnsi="Times New Roman" w:cs="Times New Roman"/>
          <w:sz w:val="20"/>
          <w:szCs w:val="20"/>
        </w:rPr>
        <w:t xml:space="preserve">.1. </w:t>
      </w:r>
      <w:r w:rsidRPr="005F0A9D">
        <w:rPr>
          <w:rFonts w:ascii="Times New Roman" w:eastAsia="Times New Roman" w:hAnsi="Times New Roman" w:cs="Times New Roman"/>
          <w:sz w:val="20"/>
          <w:szCs w:val="20"/>
        </w:rPr>
        <w:t>Срок гарантии с момента ввода изделий в эксплуатацию должен составлять не менее 60 месяцев.</w:t>
      </w:r>
    </w:p>
    <w:p w14:paraId="2CFD291D" w14:textId="77777777" w:rsidR="005E528E" w:rsidRPr="005F0A9D" w:rsidRDefault="005E528E" w:rsidP="00AF4706">
      <w:pPr>
        <w:shd w:val="clear" w:color="auto" w:fill="FFFFFF"/>
        <w:autoSpaceDE w:val="0"/>
        <w:autoSpaceDN w:val="0"/>
        <w:adjustRightInd w:val="0"/>
        <w:spacing w:after="0" w:line="240" w:lineRule="auto"/>
        <w:ind w:left="-567" w:right="-284"/>
        <w:jc w:val="both"/>
        <w:rPr>
          <w:rFonts w:ascii="Times New Roman" w:eastAsia="Times New Roman" w:hAnsi="Times New Roman" w:cs="Times New Roman"/>
          <w:sz w:val="20"/>
          <w:szCs w:val="20"/>
        </w:rPr>
      </w:pPr>
      <w:r>
        <w:rPr>
          <w:rFonts w:ascii="Times New Roman" w:hAnsi="Times New Roman" w:cs="Times New Roman"/>
          <w:sz w:val="20"/>
          <w:szCs w:val="20"/>
        </w:rPr>
        <w:t>5</w:t>
      </w:r>
      <w:r w:rsidRPr="005F0A9D">
        <w:rPr>
          <w:rFonts w:ascii="Times New Roman" w:hAnsi="Times New Roman" w:cs="Times New Roman"/>
          <w:sz w:val="20"/>
          <w:szCs w:val="20"/>
        </w:rPr>
        <w:t xml:space="preserve">.2. </w:t>
      </w:r>
      <w:r w:rsidRPr="005F0A9D">
        <w:rPr>
          <w:rFonts w:ascii="Times New Roman" w:eastAsia="Times New Roman" w:hAnsi="Times New Roman" w:cs="Times New Roman"/>
          <w:sz w:val="20"/>
          <w:szCs w:val="20"/>
        </w:rPr>
        <w:t>В случае обнаружения неисправностей, в течение гарантийных сроков, поставщик должен безвозмездно устранять выявленные недостатки.</w:t>
      </w:r>
    </w:p>
    <w:p w14:paraId="071F052C" w14:textId="77777777" w:rsidR="005E528E" w:rsidRPr="005F0A9D" w:rsidRDefault="005E528E" w:rsidP="00AF4706">
      <w:pPr>
        <w:shd w:val="clear" w:color="auto" w:fill="FFFFFF"/>
        <w:autoSpaceDE w:val="0"/>
        <w:autoSpaceDN w:val="0"/>
        <w:adjustRightInd w:val="0"/>
        <w:spacing w:after="0" w:line="240" w:lineRule="auto"/>
        <w:ind w:left="-567" w:right="-284"/>
        <w:jc w:val="both"/>
        <w:rPr>
          <w:rFonts w:ascii="Times New Roman" w:hAnsi="Times New Roman" w:cs="Times New Roman"/>
          <w:sz w:val="20"/>
          <w:szCs w:val="20"/>
        </w:rPr>
      </w:pPr>
    </w:p>
    <w:p w14:paraId="4C160EF9" w14:textId="77777777" w:rsidR="005E528E" w:rsidRPr="005F0A9D" w:rsidRDefault="005E528E" w:rsidP="00AF4706">
      <w:pPr>
        <w:shd w:val="clear" w:color="auto" w:fill="FFFFFF"/>
        <w:autoSpaceDE w:val="0"/>
        <w:autoSpaceDN w:val="0"/>
        <w:adjustRightInd w:val="0"/>
        <w:spacing w:after="0" w:line="240" w:lineRule="auto"/>
        <w:ind w:left="-567" w:right="-284"/>
        <w:jc w:val="both"/>
        <w:rPr>
          <w:rFonts w:ascii="Times New Roman" w:hAnsi="Times New Roman" w:cs="Times New Roman"/>
          <w:b/>
          <w:sz w:val="20"/>
          <w:szCs w:val="20"/>
        </w:rPr>
      </w:pPr>
      <w:r>
        <w:rPr>
          <w:rFonts w:ascii="Times New Roman" w:hAnsi="Times New Roman" w:cs="Times New Roman"/>
          <w:b/>
          <w:sz w:val="20"/>
          <w:szCs w:val="20"/>
        </w:rPr>
        <w:t>6</w:t>
      </w:r>
      <w:r w:rsidRPr="005F0A9D">
        <w:rPr>
          <w:rFonts w:ascii="Times New Roman" w:hAnsi="Times New Roman" w:cs="Times New Roman"/>
          <w:b/>
          <w:sz w:val="20"/>
          <w:szCs w:val="20"/>
        </w:rPr>
        <w:t>. Требования по ремонтопригодности.</w:t>
      </w:r>
    </w:p>
    <w:p w14:paraId="054943D2" w14:textId="77777777" w:rsidR="005E528E" w:rsidRPr="005F0A9D" w:rsidRDefault="005E528E" w:rsidP="00AF4706">
      <w:pPr>
        <w:shd w:val="clear" w:color="auto" w:fill="FFFFFF"/>
        <w:autoSpaceDE w:val="0"/>
        <w:autoSpaceDN w:val="0"/>
        <w:adjustRightInd w:val="0"/>
        <w:spacing w:after="0" w:line="240" w:lineRule="auto"/>
        <w:ind w:left="-567" w:right="-284"/>
        <w:jc w:val="both"/>
        <w:rPr>
          <w:rFonts w:ascii="Times New Roman" w:hAnsi="Times New Roman" w:cs="Times New Roman"/>
          <w:sz w:val="20"/>
          <w:szCs w:val="20"/>
        </w:rPr>
      </w:pPr>
      <w:r w:rsidRPr="005F0A9D">
        <w:rPr>
          <w:rFonts w:ascii="Times New Roman" w:eastAsia="Times New Roman" w:hAnsi="Times New Roman" w:cs="Times New Roman"/>
          <w:sz w:val="20"/>
          <w:szCs w:val="20"/>
        </w:rPr>
        <w:t>Если в течение срока гарантии оборудование окажется дефектным или некомплектным или не будет соответствовать условиям Договора и будет подтверждено, что данные дефекты возникли по вине поставщика или заводского брака, то в соответствии с условиями договора по соглашению между заказчиком и поставщиком, поставщик обязуется незамедлительно и за свой счёт устранить обнаруженные дефекты путём исправления, либо замены оборудования или его деталей доброкачественным оборудованием.</w:t>
      </w:r>
      <w:r w:rsidRPr="005F0A9D">
        <w:rPr>
          <w:rFonts w:ascii="Times New Roman" w:hAnsi="Times New Roman" w:cs="Times New Roman"/>
          <w:sz w:val="20"/>
          <w:szCs w:val="20"/>
        </w:rPr>
        <w:t xml:space="preserve"> </w:t>
      </w:r>
      <w:r w:rsidRPr="005F0A9D">
        <w:rPr>
          <w:rFonts w:ascii="Times New Roman" w:eastAsia="Times New Roman" w:hAnsi="Times New Roman" w:cs="Times New Roman"/>
          <w:sz w:val="20"/>
          <w:szCs w:val="20"/>
        </w:rPr>
        <w:t>К замененным на новые деталям и оборудованию будет применяться новый гарантийный период.</w:t>
      </w:r>
    </w:p>
    <w:p w14:paraId="66BB8F33" w14:textId="77777777" w:rsidR="005E528E" w:rsidRPr="005F0A9D" w:rsidRDefault="005E528E" w:rsidP="00AF4706">
      <w:pPr>
        <w:shd w:val="clear" w:color="auto" w:fill="FFFFFF"/>
        <w:autoSpaceDE w:val="0"/>
        <w:autoSpaceDN w:val="0"/>
        <w:adjustRightInd w:val="0"/>
        <w:spacing w:after="0" w:line="240" w:lineRule="auto"/>
        <w:ind w:left="-567" w:right="-284"/>
        <w:jc w:val="both"/>
        <w:rPr>
          <w:rFonts w:ascii="Times New Roman" w:hAnsi="Times New Roman" w:cs="Times New Roman"/>
          <w:sz w:val="20"/>
          <w:szCs w:val="20"/>
        </w:rPr>
      </w:pPr>
    </w:p>
    <w:p w14:paraId="44719568" w14:textId="77777777" w:rsidR="005E528E" w:rsidRPr="005F0A9D" w:rsidRDefault="005E528E" w:rsidP="00AF4706">
      <w:pPr>
        <w:shd w:val="clear" w:color="auto" w:fill="FFFFFF"/>
        <w:autoSpaceDE w:val="0"/>
        <w:autoSpaceDN w:val="0"/>
        <w:adjustRightInd w:val="0"/>
        <w:spacing w:after="0" w:line="240" w:lineRule="auto"/>
        <w:ind w:left="-567" w:right="-284"/>
        <w:jc w:val="both"/>
        <w:rPr>
          <w:rFonts w:ascii="Times New Roman" w:hAnsi="Times New Roman" w:cs="Times New Roman"/>
          <w:b/>
          <w:sz w:val="20"/>
          <w:szCs w:val="20"/>
        </w:rPr>
      </w:pPr>
      <w:r>
        <w:rPr>
          <w:rFonts w:ascii="Times New Roman" w:hAnsi="Times New Roman" w:cs="Times New Roman"/>
          <w:b/>
          <w:sz w:val="20"/>
          <w:szCs w:val="20"/>
        </w:rPr>
        <w:t>7</w:t>
      </w:r>
      <w:r w:rsidRPr="005F0A9D">
        <w:rPr>
          <w:rFonts w:ascii="Times New Roman" w:hAnsi="Times New Roman" w:cs="Times New Roman"/>
          <w:b/>
          <w:sz w:val="20"/>
          <w:szCs w:val="20"/>
        </w:rPr>
        <w:t>. Требования к форме предоставляемой информации</w:t>
      </w:r>
    </w:p>
    <w:p w14:paraId="547D969D" w14:textId="77777777" w:rsidR="005E528E" w:rsidRPr="005F0A9D" w:rsidRDefault="005E528E" w:rsidP="00AF4706">
      <w:pPr>
        <w:shd w:val="clear" w:color="auto" w:fill="FFFFFF"/>
        <w:autoSpaceDE w:val="0"/>
        <w:autoSpaceDN w:val="0"/>
        <w:adjustRightInd w:val="0"/>
        <w:spacing w:after="0" w:line="240" w:lineRule="auto"/>
        <w:ind w:left="-567" w:right="-284"/>
        <w:jc w:val="both"/>
        <w:rPr>
          <w:rFonts w:ascii="Times New Roman" w:hAnsi="Times New Roman" w:cs="Times New Roman"/>
          <w:sz w:val="20"/>
          <w:szCs w:val="20"/>
        </w:rPr>
      </w:pPr>
      <w:r w:rsidRPr="005F0A9D">
        <w:rPr>
          <w:rFonts w:ascii="Times New Roman" w:eastAsia="Times New Roman" w:hAnsi="Times New Roman" w:cs="Times New Roman"/>
          <w:sz w:val="20"/>
          <w:szCs w:val="20"/>
        </w:rPr>
        <w:t>Обязательным требованием является наличие технической документации на русском языке на бумажном носителе, включающей:</w:t>
      </w:r>
    </w:p>
    <w:p w14:paraId="7107EB16" w14:textId="77777777" w:rsidR="005E528E" w:rsidRPr="005F0A9D" w:rsidRDefault="005E528E" w:rsidP="00AF4706">
      <w:pPr>
        <w:shd w:val="clear" w:color="auto" w:fill="FFFFFF"/>
        <w:autoSpaceDE w:val="0"/>
        <w:autoSpaceDN w:val="0"/>
        <w:adjustRightInd w:val="0"/>
        <w:spacing w:after="0" w:line="240" w:lineRule="auto"/>
        <w:ind w:left="-567" w:right="-284"/>
        <w:jc w:val="both"/>
        <w:rPr>
          <w:rFonts w:ascii="Times New Roman" w:hAnsi="Times New Roman" w:cs="Times New Roman"/>
          <w:sz w:val="20"/>
          <w:szCs w:val="20"/>
        </w:rPr>
      </w:pPr>
      <w:r w:rsidRPr="005F0A9D">
        <w:rPr>
          <w:rFonts w:ascii="Times New Roman" w:hAnsi="Times New Roman" w:cs="Times New Roman"/>
          <w:sz w:val="20"/>
          <w:szCs w:val="20"/>
        </w:rPr>
        <w:t xml:space="preserve">- </w:t>
      </w:r>
      <w:r w:rsidRPr="005F0A9D">
        <w:rPr>
          <w:rFonts w:ascii="Times New Roman" w:eastAsia="Times New Roman" w:hAnsi="Times New Roman" w:cs="Times New Roman"/>
          <w:sz w:val="20"/>
          <w:szCs w:val="20"/>
        </w:rPr>
        <w:t>руководство по эксплуатации (на каждый тип оборудования);</w:t>
      </w:r>
    </w:p>
    <w:p w14:paraId="57D293F7" w14:textId="77777777" w:rsidR="005E528E" w:rsidRPr="005F0A9D" w:rsidRDefault="005E528E" w:rsidP="00AF4706">
      <w:pPr>
        <w:shd w:val="clear" w:color="auto" w:fill="FFFFFF"/>
        <w:autoSpaceDE w:val="0"/>
        <w:autoSpaceDN w:val="0"/>
        <w:adjustRightInd w:val="0"/>
        <w:spacing w:after="0" w:line="240" w:lineRule="auto"/>
        <w:ind w:left="-567" w:right="-284"/>
        <w:jc w:val="both"/>
        <w:rPr>
          <w:rFonts w:ascii="Times New Roman" w:eastAsia="Times New Roman" w:hAnsi="Times New Roman" w:cs="Times New Roman"/>
          <w:sz w:val="20"/>
          <w:szCs w:val="20"/>
        </w:rPr>
      </w:pPr>
      <w:r w:rsidRPr="005F0A9D">
        <w:rPr>
          <w:rFonts w:ascii="Times New Roman" w:hAnsi="Times New Roman" w:cs="Times New Roman"/>
          <w:sz w:val="20"/>
          <w:szCs w:val="20"/>
        </w:rPr>
        <w:t xml:space="preserve">- </w:t>
      </w:r>
      <w:r w:rsidRPr="005F0A9D">
        <w:rPr>
          <w:rFonts w:ascii="Times New Roman" w:eastAsia="Times New Roman" w:hAnsi="Times New Roman" w:cs="Times New Roman"/>
          <w:sz w:val="20"/>
          <w:szCs w:val="20"/>
        </w:rPr>
        <w:t>паспорт (на каждую единицу оборудования);</w:t>
      </w:r>
    </w:p>
    <w:p w14:paraId="44835700" w14:textId="77777777" w:rsidR="005E528E" w:rsidRPr="005F0A9D" w:rsidRDefault="005E528E" w:rsidP="00AF4706">
      <w:pPr>
        <w:shd w:val="clear" w:color="auto" w:fill="FFFFFF"/>
        <w:autoSpaceDE w:val="0"/>
        <w:autoSpaceDN w:val="0"/>
        <w:adjustRightInd w:val="0"/>
        <w:spacing w:after="0" w:line="240" w:lineRule="auto"/>
        <w:ind w:left="-567" w:right="-284"/>
        <w:jc w:val="both"/>
        <w:rPr>
          <w:rFonts w:ascii="Times New Roman" w:hAnsi="Times New Roman" w:cs="Times New Roman"/>
          <w:sz w:val="20"/>
          <w:szCs w:val="20"/>
        </w:rPr>
      </w:pPr>
      <w:r w:rsidRPr="005F0A9D">
        <w:rPr>
          <w:rFonts w:ascii="Times New Roman" w:eastAsia="Times New Roman" w:hAnsi="Times New Roman" w:cs="Times New Roman"/>
          <w:sz w:val="20"/>
          <w:szCs w:val="20"/>
        </w:rPr>
        <w:t>- описание интерфейса.</w:t>
      </w:r>
    </w:p>
    <w:p w14:paraId="4FC5E24C" w14:textId="77777777" w:rsidR="00EC357F" w:rsidRPr="005C6A3A" w:rsidRDefault="00EC357F" w:rsidP="00AF4706">
      <w:pPr>
        <w:tabs>
          <w:tab w:val="left" w:pos="284"/>
          <w:tab w:val="left" w:pos="8340"/>
        </w:tabs>
        <w:spacing w:after="0" w:line="240" w:lineRule="auto"/>
        <w:ind w:firstLine="425"/>
        <w:rPr>
          <w:rFonts w:eastAsia="Calibri"/>
          <w:highlight w:val="yellow"/>
        </w:rPr>
      </w:pPr>
    </w:p>
    <w:tbl>
      <w:tblPr>
        <w:tblW w:w="9828" w:type="dxa"/>
        <w:tblInd w:w="-567" w:type="dxa"/>
        <w:tblLayout w:type="fixed"/>
        <w:tblLook w:val="0000" w:firstRow="0" w:lastRow="0" w:firstColumn="0" w:lastColumn="0" w:noHBand="0" w:noVBand="0"/>
      </w:tblPr>
      <w:tblGrid>
        <w:gridCol w:w="5211"/>
        <w:gridCol w:w="4617"/>
      </w:tblGrid>
      <w:tr w:rsidR="00570581" w:rsidRPr="00B660D2" w14:paraId="44B00574" w14:textId="77777777" w:rsidTr="005E528E">
        <w:tc>
          <w:tcPr>
            <w:tcW w:w="5211" w:type="dxa"/>
          </w:tcPr>
          <w:p w14:paraId="75874D7B" w14:textId="77777777" w:rsidR="00570581" w:rsidRPr="00B660D2" w:rsidRDefault="00570581" w:rsidP="00465D54">
            <w:pPr>
              <w:spacing w:after="0" w:line="240" w:lineRule="auto"/>
              <w:ind w:left="380" w:hangingChars="190" w:hanging="380"/>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От Заказчика:</w:t>
            </w:r>
          </w:p>
          <w:p w14:paraId="62B459A6" w14:textId="4D8EDDD6" w:rsidR="00570581" w:rsidRPr="00B660D2" w:rsidRDefault="00570581" w:rsidP="00465D54">
            <w:pPr>
              <w:spacing w:after="0" w:line="240" w:lineRule="auto"/>
              <w:ind w:left="380" w:hangingChars="190" w:hanging="380"/>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_____________</w:t>
            </w:r>
            <w:r>
              <w:rPr>
                <w:rFonts w:ascii="Times New Roman" w:eastAsia="SimSun" w:hAnsi="Times New Roman" w:cs="Times New Roman"/>
                <w:kern w:val="1"/>
                <w:sz w:val="20"/>
                <w:szCs w:val="20"/>
                <w:lang w:eastAsia="zh-CN" w:bidi="hi-IN"/>
              </w:rPr>
              <w:t xml:space="preserve">/ </w:t>
            </w:r>
            <w:r w:rsidR="005E528E" w:rsidRPr="000C7BF7">
              <w:rPr>
                <w:rFonts w:ascii="Times New Roman" w:eastAsia="Times New Roman" w:hAnsi="Times New Roman" w:cs="Times New Roman"/>
                <w:sz w:val="20"/>
                <w:szCs w:val="20"/>
              </w:rPr>
              <w:t>В.В. Крючков</w:t>
            </w:r>
          </w:p>
          <w:p w14:paraId="3BE019C9" w14:textId="77777777" w:rsidR="00570581" w:rsidRPr="00B660D2" w:rsidRDefault="00570581" w:rsidP="00465D54">
            <w:pPr>
              <w:spacing w:after="0" w:line="240" w:lineRule="auto"/>
              <w:ind w:left="380" w:hangingChars="190" w:hanging="380"/>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М.П.</w:t>
            </w:r>
          </w:p>
        </w:tc>
        <w:tc>
          <w:tcPr>
            <w:tcW w:w="4617" w:type="dxa"/>
          </w:tcPr>
          <w:p w14:paraId="1F49FDC0" w14:textId="77777777" w:rsidR="00570581" w:rsidRPr="00B660D2" w:rsidRDefault="00570581" w:rsidP="00465D54">
            <w:pPr>
              <w:spacing w:after="0" w:line="240" w:lineRule="auto"/>
              <w:ind w:left="380" w:hangingChars="190" w:hanging="380"/>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От Поставщика:</w:t>
            </w:r>
          </w:p>
          <w:p w14:paraId="74987E65" w14:textId="77777777" w:rsidR="00570581" w:rsidRPr="00B660D2" w:rsidRDefault="00570581" w:rsidP="00465D54">
            <w:pPr>
              <w:spacing w:after="0" w:line="240" w:lineRule="auto"/>
              <w:ind w:left="380" w:hangingChars="190" w:hanging="380"/>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__________________________</w:t>
            </w:r>
          </w:p>
          <w:p w14:paraId="1935EC1E" w14:textId="77777777" w:rsidR="00570581" w:rsidRPr="00B660D2" w:rsidRDefault="00570581" w:rsidP="00465D54">
            <w:pPr>
              <w:spacing w:after="0" w:line="240" w:lineRule="auto"/>
              <w:ind w:left="380" w:hangingChars="190" w:hanging="380"/>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М.П. </w:t>
            </w:r>
            <w:r w:rsidRPr="00B660D2">
              <w:rPr>
                <w:rFonts w:ascii="Times New Roman" w:eastAsia="SimSun" w:hAnsi="Times New Roman" w:cs="Times New Roman"/>
                <w:i/>
                <w:kern w:val="1"/>
                <w:sz w:val="20"/>
                <w:szCs w:val="20"/>
                <w:lang w:eastAsia="zh-CN" w:bidi="hi-IN"/>
              </w:rPr>
              <w:t>(при наличии)</w:t>
            </w:r>
          </w:p>
        </w:tc>
      </w:tr>
    </w:tbl>
    <w:p w14:paraId="2FCE02B7" w14:textId="77777777" w:rsidR="00EC357F" w:rsidRPr="005C6A3A" w:rsidRDefault="00EC357F" w:rsidP="00EC357F">
      <w:pPr>
        <w:pStyle w:val="aff7"/>
        <w:rPr>
          <w:highlight w:val="yellow"/>
        </w:rPr>
      </w:pPr>
      <w:r w:rsidRPr="005C6A3A">
        <w:rPr>
          <w:b/>
          <w:highlight w:val="yellow"/>
        </w:rPr>
        <w:t xml:space="preserve"> </w:t>
      </w:r>
      <w:r w:rsidRPr="005C6A3A">
        <w:rPr>
          <w:highlight w:val="yellow"/>
        </w:rPr>
        <w:br w:type="page"/>
      </w:r>
    </w:p>
    <w:p w14:paraId="0D4AFC94" w14:textId="77777777" w:rsidR="00F24B18" w:rsidRDefault="00F24B18" w:rsidP="00F24B18">
      <w:pPr>
        <w:spacing w:after="0" w:line="240" w:lineRule="auto"/>
        <w:rPr>
          <w:rFonts w:ascii="Times New Roman" w:eastAsia="Times New Roman" w:hAnsi="Times New Roman"/>
          <w:lang w:eastAsia="ar-SA"/>
        </w:rPr>
        <w:sectPr w:rsidR="00F24B18" w:rsidSect="00E06F2C">
          <w:pgSz w:w="11906" w:h="16838"/>
          <w:pgMar w:top="426" w:right="850" w:bottom="1134" w:left="1418" w:header="709" w:footer="709" w:gutter="0"/>
          <w:cols w:space="720"/>
        </w:sectPr>
      </w:pPr>
    </w:p>
    <w:p w14:paraId="10C861EE" w14:textId="77777777" w:rsidR="00AB2804" w:rsidRPr="00F4259C" w:rsidRDefault="00AB2804" w:rsidP="00AB2804">
      <w:pPr>
        <w:shd w:val="clear" w:color="auto" w:fill="FFFFFF"/>
        <w:spacing w:after="0" w:line="240" w:lineRule="atLeast"/>
        <w:ind w:right="-227"/>
        <w:jc w:val="right"/>
        <w:textAlignment w:val="baseline"/>
        <w:rPr>
          <w:rFonts w:ascii="Times New Roman" w:eastAsia="Times New Roman" w:hAnsi="Times New Roman" w:cs="Times New Roman"/>
          <w:sz w:val="20"/>
          <w:szCs w:val="20"/>
          <w:lang w:eastAsia="ru-RU"/>
        </w:rPr>
      </w:pPr>
      <w:r w:rsidRPr="00C57B3A">
        <w:rPr>
          <w:rFonts w:ascii="Times New Roman" w:eastAsia="Times New Roman" w:hAnsi="Times New Roman" w:cs="Times New Roman"/>
          <w:sz w:val="20"/>
          <w:szCs w:val="20"/>
          <w:lang w:eastAsia="ru-RU"/>
        </w:rPr>
        <w:lastRenderedPageBreak/>
        <w:t>Приложение №</w:t>
      </w:r>
      <w:r w:rsidRPr="00F4259C">
        <w:rPr>
          <w:rFonts w:ascii="Times New Roman" w:eastAsia="Times New Roman" w:hAnsi="Times New Roman" w:cs="Times New Roman"/>
          <w:sz w:val="20"/>
          <w:szCs w:val="20"/>
          <w:lang w:eastAsia="ru-RU"/>
        </w:rPr>
        <w:t>3</w:t>
      </w:r>
    </w:p>
    <w:p w14:paraId="7261A8B9" w14:textId="1444D324" w:rsidR="00AB2804" w:rsidRPr="00C57B3A" w:rsidRDefault="00AB2804" w:rsidP="00AB2804">
      <w:pPr>
        <w:shd w:val="clear" w:color="auto" w:fill="FFFFFF"/>
        <w:spacing w:after="0" w:line="240" w:lineRule="auto"/>
        <w:ind w:right="-227"/>
        <w:jc w:val="right"/>
        <w:textAlignment w:val="baseline"/>
        <w:rPr>
          <w:rFonts w:ascii="Times New Roman" w:eastAsia="Times New Roman" w:hAnsi="Times New Roman" w:cs="Times New Roman"/>
          <w:sz w:val="20"/>
          <w:szCs w:val="20"/>
          <w:lang w:eastAsia="ru-RU"/>
        </w:rPr>
      </w:pPr>
      <w:r w:rsidRPr="00C57B3A">
        <w:rPr>
          <w:rFonts w:ascii="Times New Roman" w:eastAsia="Times New Roman" w:hAnsi="Times New Roman" w:cs="Times New Roman"/>
          <w:sz w:val="20"/>
          <w:szCs w:val="20"/>
          <w:lang w:eastAsia="ru-RU"/>
        </w:rPr>
        <w:t xml:space="preserve">к </w:t>
      </w:r>
      <w:r w:rsidR="00DA49FC">
        <w:rPr>
          <w:rFonts w:ascii="Times New Roman" w:eastAsia="Times New Roman" w:hAnsi="Times New Roman" w:cs="Times New Roman"/>
          <w:sz w:val="20"/>
          <w:szCs w:val="20"/>
          <w:lang w:eastAsia="ru-RU"/>
        </w:rPr>
        <w:t>Извещению</w:t>
      </w:r>
      <w:r w:rsidRPr="00C57B3A">
        <w:rPr>
          <w:rFonts w:ascii="Times New Roman" w:eastAsia="Times New Roman" w:hAnsi="Times New Roman" w:cs="Times New Roman"/>
          <w:sz w:val="20"/>
          <w:szCs w:val="20"/>
          <w:lang w:eastAsia="ru-RU"/>
        </w:rPr>
        <w:t xml:space="preserve"> о проведении</w:t>
      </w:r>
    </w:p>
    <w:p w14:paraId="2792A311" w14:textId="77777777" w:rsidR="00AB2804" w:rsidRPr="00C57B3A" w:rsidRDefault="00AB2804" w:rsidP="00AB2804">
      <w:pPr>
        <w:shd w:val="clear" w:color="auto" w:fill="FFFFFF"/>
        <w:spacing w:after="0" w:line="240" w:lineRule="auto"/>
        <w:ind w:right="-227"/>
        <w:jc w:val="right"/>
        <w:textAlignment w:val="baseline"/>
        <w:rPr>
          <w:rFonts w:ascii="Times New Roman" w:eastAsia="Times New Roman" w:hAnsi="Times New Roman" w:cs="Times New Roman"/>
          <w:sz w:val="20"/>
          <w:szCs w:val="20"/>
          <w:lang w:eastAsia="ru-RU"/>
        </w:rPr>
      </w:pPr>
      <w:r w:rsidRPr="00C57B3A">
        <w:rPr>
          <w:rFonts w:ascii="Times New Roman" w:eastAsia="Times New Roman" w:hAnsi="Times New Roman" w:cs="Times New Roman"/>
          <w:sz w:val="20"/>
          <w:szCs w:val="20"/>
          <w:lang w:eastAsia="ru-RU"/>
        </w:rPr>
        <w:t>процедуры закупки в электронной форме</w:t>
      </w:r>
    </w:p>
    <w:p w14:paraId="25D02757" w14:textId="77777777" w:rsidR="00AB2804" w:rsidRPr="009C13C6" w:rsidRDefault="00AB2804" w:rsidP="00AB2804">
      <w:pPr>
        <w:tabs>
          <w:tab w:val="left" w:pos="4253"/>
        </w:tabs>
        <w:ind w:left="142" w:right="485" w:firstLine="425"/>
        <w:jc w:val="center"/>
        <w:rPr>
          <w:rFonts w:ascii="Times New Roman" w:hAnsi="Times New Roman" w:cs="Times New Roman"/>
          <w:b/>
          <w:sz w:val="20"/>
          <w:szCs w:val="20"/>
        </w:rPr>
      </w:pPr>
    </w:p>
    <w:p w14:paraId="3D81FC50" w14:textId="2160702C" w:rsidR="00AB2804" w:rsidRPr="009C13C6" w:rsidRDefault="00AB2804" w:rsidP="00AB2804">
      <w:pPr>
        <w:tabs>
          <w:tab w:val="left" w:pos="4253"/>
        </w:tabs>
        <w:ind w:right="57"/>
        <w:jc w:val="center"/>
        <w:rPr>
          <w:rFonts w:ascii="Times New Roman" w:hAnsi="Times New Roman" w:cs="Times New Roman"/>
          <w:b/>
          <w:sz w:val="20"/>
          <w:szCs w:val="20"/>
        </w:rPr>
      </w:pPr>
      <w:r w:rsidRPr="009C13C6">
        <w:rPr>
          <w:rFonts w:ascii="Times New Roman" w:hAnsi="Times New Roman" w:cs="Times New Roman"/>
          <w:b/>
          <w:sz w:val="20"/>
          <w:szCs w:val="20"/>
        </w:rPr>
        <w:t xml:space="preserve">ЗАЯВКА </w:t>
      </w:r>
      <w:r w:rsidR="00C56900">
        <w:rPr>
          <w:rFonts w:ascii="Times New Roman" w:hAnsi="Times New Roman" w:cs="Times New Roman"/>
          <w:b/>
          <w:sz w:val="20"/>
          <w:szCs w:val="20"/>
        </w:rPr>
        <w:t xml:space="preserve">НА УЧАСТИЕ В </w:t>
      </w:r>
      <w:r w:rsidR="00F2316A" w:rsidRPr="00F2316A">
        <w:rPr>
          <w:rFonts w:ascii="Times New Roman" w:hAnsi="Times New Roman" w:cs="Times New Roman"/>
          <w:b/>
          <w:sz w:val="20"/>
          <w:szCs w:val="20"/>
        </w:rPr>
        <w:t>ЗАПРОСЕ КОТИРОВОК</w:t>
      </w:r>
      <w:r w:rsidRPr="00F2316A">
        <w:rPr>
          <w:rFonts w:ascii="Times New Roman" w:hAnsi="Times New Roman" w:cs="Times New Roman"/>
          <w:b/>
          <w:sz w:val="20"/>
          <w:szCs w:val="20"/>
        </w:rPr>
        <w:t xml:space="preserve"> В ЭЛЕКТРОННОЙ ФОРМЕ</w:t>
      </w:r>
    </w:p>
    <w:p w14:paraId="3EB95C62" w14:textId="77777777" w:rsidR="00AB2804" w:rsidRPr="009C13C6" w:rsidRDefault="00AB2804" w:rsidP="00AB2804">
      <w:pPr>
        <w:ind w:left="142" w:firstLine="425"/>
        <w:jc w:val="center"/>
        <w:rPr>
          <w:rFonts w:ascii="Times New Roman" w:hAnsi="Times New Roman" w:cs="Times New Roman"/>
          <w:sz w:val="20"/>
          <w:szCs w:val="20"/>
        </w:rPr>
      </w:pPr>
      <w:r w:rsidRPr="009C13C6">
        <w:rPr>
          <w:rFonts w:ascii="Times New Roman" w:hAnsi="Times New Roman" w:cs="Times New Roman"/>
          <w:sz w:val="20"/>
          <w:szCs w:val="20"/>
        </w:rPr>
        <w:t>«</w:t>
      </w:r>
      <w:r w:rsidRPr="009C13C6">
        <w:rPr>
          <w:rFonts w:ascii="Times New Roman" w:hAnsi="Times New Roman" w:cs="Times New Roman"/>
          <w:bCs/>
          <w:sz w:val="20"/>
          <w:szCs w:val="20"/>
        </w:rPr>
        <w:t>___________________________________________________________________________</w:t>
      </w:r>
      <w:r w:rsidRPr="009C13C6">
        <w:rPr>
          <w:rFonts w:ascii="Times New Roman" w:hAnsi="Times New Roman" w:cs="Times New Roman"/>
          <w:sz w:val="20"/>
          <w:szCs w:val="20"/>
        </w:rPr>
        <w:t>».</w:t>
      </w:r>
    </w:p>
    <w:p w14:paraId="6819F4D7" w14:textId="0C3F107A" w:rsidR="00AB2804" w:rsidRPr="009C13C6" w:rsidRDefault="00AB2804" w:rsidP="00AB2804">
      <w:pPr>
        <w:ind w:left="142" w:firstLine="425"/>
        <w:jc w:val="center"/>
        <w:rPr>
          <w:rFonts w:ascii="Times New Roman" w:hAnsi="Times New Roman" w:cs="Times New Roman"/>
          <w:bCs/>
          <w:i/>
          <w:sz w:val="20"/>
          <w:szCs w:val="20"/>
        </w:rPr>
      </w:pPr>
      <w:r w:rsidRPr="009C13C6">
        <w:rPr>
          <w:rFonts w:ascii="Times New Roman" w:hAnsi="Times New Roman" w:cs="Times New Roman"/>
          <w:i/>
          <w:sz w:val="20"/>
          <w:szCs w:val="20"/>
        </w:rPr>
        <w:t xml:space="preserve">(наименование предмета </w:t>
      </w:r>
      <w:r w:rsidR="007C18EB">
        <w:rPr>
          <w:rFonts w:ascii="Times New Roman" w:hAnsi="Times New Roman" w:cs="Times New Roman"/>
          <w:i/>
          <w:sz w:val="20"/>
          <w:szCs w:val="20"/>
        </w:rPr>
        <w:t>запроса котировок</w:t>
      </w:r>
      <w:r w:rsidRPr="009C13C6">
        <w:rPr>
          <w:rFonts w:ascii="Times New Roman" w:hAnsi="Times New Roman" w:cs="Times New Roman"/>
          <w:i/>
          <w:sz w:val="20"/>
          <w:szCs w:val="20"/>
        </w:rPr>
        <w:t>)</w:t>
      </w:r>
    </w:p>
    <w:p w14:paraId="1E866079" w14:textId="6D50D347" w:rsidR="00AB2804" w:rsidRPr="009C13C6" w:rsidRDefault="00AB2804" w:rsidP="0030681E">
      <w:pPr>
        <w:numPr>
          <w:ilvl w:val="0"/>
          <w:numId w:val="4"/>
        </w:numPr>
        <w:tabs>
          <w:tab w:val="left" w:pos="1080"/>
          <w:tab w:val="left" w:pos="4253"/>
        </w:tabs>
        <w:spacing w:after="0" w:line="240" w:lineRule="auto"/>
        <w:ind w:left="142" w:firstLine="425"/>
        <w:jc w:val="both"/>
        <w:rPr>
          <w:rFonts w:ascii="Times New Roman" w:hAnsi="Times New Roman" w:cs="Times New Roman"/>
          <w:i/>
          <w:sz w:val="20"/>
          <w:szCs w:val="20"/>
        </w:rPr>
      </w:pPr>
      <w:r w:rsidRPr="009C13C6">
        <w:rPr>
          <w:rFonts w:ascii="Times New Roman" w:hAnsi="Times New Roman" w:cs="Times New Roman"/>
          <w:sz w:val="20"/>
          <w:szCs w:val="20"/>
        </w:rPr>
        <w:t>Изучив извещ</w:t>
      </w:r>
      <w:r w:rsidR="00C56900">
        <w:rPr>
          <w:rFonts w:ascii="Times New Roman" w:hAnsi="Times New Roman" w:cs="Times New Roman"/>
          <w:sz w:val="20"/>
          <w:szCs w:val="20"/>
        </w:rPr>
        <w:t xml:space="preserve">ение о </w:t>
      </w:r>
      <w:r w:rsidR="00F2316A">
        <w:rPr>
          <w:rFonts w:ascii="Times New Roman" w:hAnsi="Times New Roman" w:cs="Times New Roman"/>
          <w:sz w:val="20"/>
          <w:szCs w:val="20"/>
        </w:rPr>
        <w:t>запрос</w:t>
      </w:r>
      <w:r w:rsidRPr="009C13C6">
        <w:rPr>
          <w:rFonts w:ascii="Times New Roman" w:hAnsi="Times New Roman" w:cs="Times New Roman"/>
          <w:sz w:val="20"/>
          <w:szCs w:val="20"/>
        </w:rPr>
        <w:t>е</w:t>
      </w:r>
      <w:r w:rsidR="00F2316A">
        <w:rPr>
          <w:rFonts w:ascii="Times New Roman" w:hAnsi="Times New Roman" w:cs="Times New Roman"/>
          <w:sz w:val="20"/>
          <w:szCs w:val="20"/>
        </w:rPr>
        <w:t xml:space="preserve"> котировок</w:t>
      </w:r>
      <w:r w:rsidRPr="009C13C6">
        <w:rPr>
          <w:rFonts w:ascii="Times New Roman" w:hAnsi="Times New Roman" w:cs="Times New Roman"/>
          <w:sz w:val="20"/>
          <w:szCs w:val="20"/>
        </w:rPr>
        <w:t xml:space="preserve"> в электронной форме (Далее – «</w:t>
      </w:r>
      <w:r w:rsidR="00F2316A">
        <w:rPr>
          <w:rFonts w:ascii="Times New Roman" w:hAnsi="Times New Roman" w:cs="Times New Roman"/>
          <w:sz w:val="20"/>
          <w:szCs w:val="20"/>
        </w:rPr>
        <w:t>Запрос котировок</w:t>
      </w:r>
      <w:r w:rsidRPr="009C13C6">
        <w:rPr>
          <w:rFonts w:ascii="Times New Roman" w:hAnsi="Times New Roman" w:cs="Times New Roman"/>
          <w:sz w:val="20"/>
          <w:szCs w:val="20"/>
        </w:rPr>
        <w:t xml:space="preserve">») на право заключить Договор на ___________________________, а также применимые к данному </w:t>
      </w:r>
      <w:r w:rsidR="00F2316A">
        <w:rPr>
          <w:rFonts w:ascii="Times New Roman" w:hAnsi="Times New Roman" w:cs="Times New Roman"/>
          <w:sz w:val="20"/>
          <w:szCs w:val="20"/>
        </w:rPr>
        <w:t>Запросу котировок</w:t>
      </w:r>
      <w:r w:rsidRPr="009C13C6">
        <w:rPr>
          <w:rFonts w:ascii="Times New Roman" w:hAnsi="Times New Roman" w:cs="Times New Roman"/>
          <w:sz w:val="20"/>
          <w:szCs w:val="20"/>
        </w:rPr>
        <w:t xml:space="preserve"> законодательство и нормативные правовые акты, сообщаем о согласии участвовать в </w:t>
      </w:r>
      <w:r w:rsidR="00F2316A">
        <w:rPr>
          <w:rFonts w:ascii="Times New Roman" w:hAnsi="Times New Roman" w:cs="Times New Roman"/>
          <w:sz w:val="20"/>
          <w:szCs w:val="20"/>
        </w:rPr>
        <w:t>Запросе котировок</w:t>
      </w:r>
      <w:r w:rsidRPr="009C13C6">
        <w:rPr>
          <w:rFonts w:ascii="Times New Roman" w:hAnsi="Times New Roman" w:cs="Times New Roman"/>
          <w:sz w:val="20"/>
          <w:szCs w:val="20"/>
        </w:rPr>
        <w:t xml:space="preserve"> на условиях, установленных в указанных выше документах, и направляет настоящую заявку.</w:t>
      </w:r>
    </w:p>
    <w:p w14:paraId="242FCD30" w14:textId="776193ED" w:rsidR="00AB2804" w:rsidRPr="009C13C6" w:rsidRDefault="00AB2804" w:rsidP="0030681E">
      <w:pPr>
        <w:numPr>
          <w:ilvl w:val="0"/>
          <w:numId w:val="4"/>
        </w:numPr>
        <w:tabs>
          <w:tab w:val="left" w:pos="993"/>
          <w:tab w:val="left" w:pos="4253"/>
        </w:tabs>
        <w:spacing w:after="0" w:line="240" w:lineRule="auto"/>
        <w:ind w:left="142" w:firstLine="425"/>
        <w:jc w:val="both"/>
        <w:rPr>
          <w:rFonts w:ascii="Times New Roman" w:hAnsi="Times New Roman" w:cs="Times New Roman"/>
          <w:sz w:val="20"/>
          <w:szCs w:val="20"/>
        </w:rPr>
      </w:pPr>
      <w:r w:rsidRPr="009C13C6">
        <w:rPr>
          <w:rFonts w:ascii="Times New Roman" w:hAnsi="Times New Roman" w:cs="Times New Roman"/>
          <w:sz w:val="20"/>
          <w:szCs w:val="20"/>
        </w:rPr>
        <w:t xml:space="preserve">Мы согласны выполнить ______________________________ </w:t>
      </w:r>
      <w:r w:rsidRPr="009C13C6">
        <w:rPr>
          <w:rFonts w:ascii="Times New Roman" w:hAnsi="Times New Roman" w:cs="Times New Roman"/>
          <w:i/>
          <w:sz w:val="20"/>
          <w:szCs w:val="20"/>
        </w:rPr>
        <w:t xml:space="preserve">(наименование предмета </w:t>
      </w:r>
      <w:r w:rsidR="005B0F49">
        <w:rPr>
          <w:rFonts w:ascii="Times New Roman" w:hAnsi="Times New Roman" w:cs="Times New Roman"/>
          <w:i/>
          <w:sz w:val="20"/>
          <w:szCs w:val="20"/>
        </w:rPr>
        <w:t>запроса котировок</w:t>
      </w:r>
      <w:r w:rsidRPr="009C13C6">
        <w:rPr>
          <w:rFonts w:ascii="Times New Roman" w:hAnsi="Times New Roman" w:cs="Times New Roman"/>
          <w:i/>
          <w:sz w:val="20"/>
          <w:szCs w:val="20"/>
        </w:rPr>
        <w:t>)</w:t>
      </w:r>
      <w:r w:rsidRPr="009C13C6">
        <w:rPr>
          <w:rFonts w:ascii="Times New Roman" w:hAnsi="Times New Roman" w:cs="Times New Roman"/>
          <w:sz w:val="20"/>
          <w:szCs w:val="20"/>
        </w:rPr>
        <w:t xml:space="preserve">, являющиеся предметом </w:t>
      </w:r>
      <w:r w:rsidR="003F2931">
        <w:rPr>
          <w:rFonts w:ascii="Times New Roman" w:hAnsi="Times New Roman" w:cs="Times New Roman"/>
          <w:sz w:val="20"/>
          <w:szCs w:val="20"/>
        </w:rPr>
        <w:t>Запроса котировок</w:t>
      </w:r>
      <w:r w:rsidRPr="009C13C6">
        <w:rPr>
          <w:rFonts w:ascii="Times New Roman" w:hAnsi="Times New Roman" w:cs="Times New Roman"/>
          <w:sz w:val="20"/>
          <w:szCs w:val="20"/>
        </w:rPr>
        <w:t xml:space="preserve">, в полном соответствии с </w:t>
      </w:r>
      <w:r w:rsidR="003F2931">
        <w:rPr>
          <w:rFonts w:ascii="Times New Roman" w:hAnsi="Times New Roman" w:cs="Times New Roman"/>
          <w:i/>
          <w:color w:val="000000"/>
          <w:sz w:val="20"/>
          <w:szCs w:val="20"/>
        </w:rPr>
        <w:t>извещением о запросе котировок</w:t>
      </w:r>
      <w:r w:rsidRPr="009C13C6">
        <w:rPr>
          <w:rFonts w:ascii="Times New Roman" w:hAnsi="Times New Roman" w:cs="Times New Roman"/>
          <w:sz w:val="20"/>
          <w:szCs w:val="20"/>
        </w:rPr>
        <w:t xml:space="preserve"> в пределах стоимости, не превышающей начальную (максимальную) цену Договора, указанную в документации о проведении настоящего </w:t>
      </w:r>
      <w:r w:rsidR="005B0F49">
        <w:rPr>
          <w:rFonts w:ascii="Times New Roman" w:hAnsi="Times New Roman" w:cs="Times New Roman"/>
          <w:sz w:val="20"/>
          <w:szCs w:val="20"/>
        </w:rPr>
        <w:t>Запроса котировок</w:t>
      </w:r>
      <w:r w:rsidRPr="009C13C6">
        <w:rPr>
          <w:rFonts w:ascii="Times New Roman" w:hAnsi="Times New Roman" w:cs="Times New Roman"/>
          <w:sz w:val="20"/>
          <w:szCs w:val="20"/>
        </w:rPr>
        <w:t xml:space="preserve">. Предлагаемая нами цена Договора будет объявлена в ходе проведения </w:t>
      </w:r>
      <w:r w:rsidR="005B0F49">
        <w:rPr>
          <w:rFonts w:ascii="Times New Roman" w:hAnsi="Times New Roman" w:cs="Times New Roman"/>
          <w:sz w:val="20"/>
          <w:szCs w:val="20"/>
        </w:rPr>
        <w:t>Запроса котировок</w:t>
      </w:r>
      <w:r w:rsidRPr="009C13C6">
        <w:rPr>
          <w:rFonts w:ascii="Times New Roman" w:hAnsi="Times New Roman" w:cs="Times New Roman"/>
          <w:sz w:val="20"/>
          <w:szCs w:val="20"/>
        </w:rPr>
        <w:t>.</w:t>
      </w:r>
    </w:p>
    <w:p w14:paraId="58DF6C00" w14:textId="5D153494" w:rsidR="00AB2804" w:rsidRPr="009C13C6" w:rsidRDefault="00AB2804" w:rsidP="0030681E">
      <w:pPr>
        <w:numPr>
          <w:ilvl w:val="0"/>
          <w:numId w:val="4"/>
        </w:numPr>
        <w:tabs>
          <w:tab w:val="left" w:pos="1080"/>
          <w:tab w:val="left" w:pos="4253"/>
        </w:tabs>
        <w:spacing w:after="0" w:line="240" w:lineRule="auto"/>
        <w:ind w:left="142" w:firstLine="425"/>
        <w:jc w:val="both"/>
        <w:rPr>
          <w:rFonts w:ascii="Times New Roman" w:hAnsi="Times New Roman" w:cs="Times New Roman"/>
          <w:sz w:val="20"/>
          <w:szCs w:val="20"/>
        </w:rPr>
      </w:pPr>
      <w:r w:rsidRPr="009C13C6">
        <w:rPr>
          <w:rFonts w:ascii="Times New Roman" w:hAnsi="Times New Roman" w:cs="Times New Roman"/>
          <w:sz w:val="20"/>
          <w:szCs w:val="20"/>
        </w:rPr>
        <w:t xml:space="preserve">Мы ознакомлены с материалами </w:t>
      </w:r>
      <w:r w:rsidR="005B0F49">
        <w:rPr>
          <w:rFonts w:ascii="Times New Roman" w:hAnsi="Times New Roman" w:cs="Times New Roman"/>
          <w:sz w:val="20"/>
          <w:szCs w:val="20"/>
        </w:rPr>
        <w:t>извещения о запросе котировок</w:t>
      </w:r>
      <w:r w:rsidRPr="009C13C6">
        <w:rPr>
          <w:rFonts w:ascii="Times New Roman" w:hAnsi="Times New Roman" w:cs="Times New Roman"/>
          <w:sz w:val="20"/>
          <w:szCs w:val="20"/>
        </w:rPr>
        <w:t xml:space="preserve">, влияющими на стоимость предмета </w:t>
      </w:r>
      <w:r w:rsidR="005B0F49">
        <w:rPr>
          <w:rFonts w:ascii="Times New Roman" w:hAnsi="Times New Roman" w:cs="Times New Roman"/>
          <w:sz w:val="20"/>
          <w:szCs w:val="20"/>
        </w:rPr>
        <w:t>запрос</w:t>
      </w:r>
      <w:r w:rsidRPr="009C13C6">
        <w:rPr>
          <w:rFonts w:ascii="Times New Roman" w:hAnsi="Times New Roman" w:cs="Times New Roman"/>
          <w:sz w:val="20"/>
          <w:szCs w:val="20"/>
        </w:rPr>
        <w:t>а</w:t>
      </w:r>
      <w:r w:rsidR="005B0F49">
        <w:rPr>
          <w:rFonts w:ascii="Times New Roman" w:hAnsi="Times New Roman" w:cs="Times New Roman"/>
          <w:sz w:val="20"/>
          <w:szCs w:val="20"/>
        </w:rPr>
        <w:t xml:space="preserve"> котировок</w:t>
      </w:r>
      <w:r w:rsidRPr="009C13C6">
        <w:rPr>
          <w:rFonts w:ascii="Times New Roman" w:hAnsi="Times New Roman" w:cs="Times New Roman"/>
          <w:sz w:val="20"/>
          <w:szCs w:val="20"/>
        </w:rPr>
        <w:t xml:space="preserve"> и согласны с тем, что в случае, если нами не были учтены какие-либо затраты или сопутствующие расходы для </w:t>
      </w:r>
      <w:r w:rsidR="005B0F49">
        <w:rPr>
          <w:rFonts w:ascii="Times New Roman" w:hAnsi="Times New Roman" w:cs="Times New Roman"/>
          <w:sz w:val="20"/>
          <w:szCs w:val="20"/>
        </w:rPr>
        <w:t>поставки</w:t>
      </w:r>
      <w:r w:rsidRPr="009C13C6">
        <w:rPr>
          <w:rFonts w:ascii="Times New Roman" w:hAnsi="Times New Roman" w:cs="Times New Roman"/>
          <w:sz w:val="20"/>
          <w:szCs w:val="20"/>
        </w:rPr>
        <w:t xml:space="preserve">  _____________________</w:t>
      </w:r>
      <w:r w:rsidRPr="009C13C6">
        <w:rPr>
          <w:rFonts w:ascii="Times New Roman" w:hAnsi="Times New Roman" w:cs="Times New Roman"/>
          <w:i/>
          <w:sz w:val="20"/>
          <w:szCs w:val="20"/>
        </w:rPr>
        <w:t xml:space="preserve">(наименование предмета </w:t>
      </w:r>
      <w:r w:rsidR="005B0F49">
        <w:rPr>
          <w:rFonts w:ascii="Times New Roman" w:hAnsi="Times New Roman" w:cs="Times New Roman"/>
          <w:i/>
          <w:sz w:val="20"/>
          <w:szCs w:val="20"/>
        </w:rPr>
        <w:t>запроса котировок</w:t>
      </w:r>
      <w:r w:rsidRPr="009C13C6">
        <w:rPr>
          <w:rFonts w:ascii="Times New Roman" w:hAnsi="Times New Roman" w:cs="Times New Roman"/>
          <w:i/>
          <w:sz w:val="20"/>
          <w:szCs w:val="20"/>
        </w:rPr>
        <w:t>)</w:t>
      </w:r>
      <w:r w:rsidRPr="009C13C6">
        <w:rPr>
          <w:rFonts w:ascii="Times New Roman" w:hAnsi="Times New Roman" w:cs="Times New Roman"/>
          <w:sz w:val="20"/>
          <w:szCs w:val="20"/>
        </w:rPr>
        <w:t xml:space="preserve">, </w:t>
      </w:r>
      <w:r w:rsidR="005B0F49">
        <w:rPr>
          <w:rFonts w:ascii="Times New Roman" w:hAnsi="Times New Roman" w:cs="Times New Roman"/>
          <w:sz w:val="20"/>
          <w:szCs w:val="20"/>
        </w:rPr>
        <w:t>поставка</w:t>
      </w:r>
      <w:r w:rsidRPr="009C13C6">
        <w:rPr>
          <w:rFonts w:ascii="Times New Roman" w:hAnsi="Times New Roman" w:cs="Times New Roman"/>
          <w:sz w:val="20"/>
          <w:szCs w:val="20"/>
        </w:rPr>
        <w:t xml:space="preserve"> ___________________</w:t>
      </w:r>
      <w:r w:rsidRPr="009C13C6">
        <w:rPr>
          <w:rFonts w:ascii="Times New Roman" w:hAnsi="Times New Roman" w:cs="Times New Roman"/>
          <w:i/>
          <w:sz w:val="20"/>
          <w:szCs w:val="20"/>
        </w:rPr>
        <w:t xml:space="preserve">(наименование предмета </w:t>
      </w:r>
      <w:r w:rsidR="005B0F49">
        <w:rPr>
          <w:rFonts w:ascii="Times New Roman" w:hAnsi="Times New Roman" w:cs="Times New Roman"/>
          <w:i/>
          <w:sz w:val="20"/>
          <w:szCs w:val="20"/>
        </w:rPr>
        <w:t>запроса котировок</w:t>
      </w:r>
      <w:r w:rsidRPr="009C13C6">
        <w:rPr>
          <w:rFonts w:ascii="Times New Roman" w:hAnsi="Times New Roman" w:cs="Times New Roman"/>
          <w:i/>
          <w:sz w:val="20"/>
          <w:szCs w:val="20"/>
        </w:rPr>
        <w:t>)</w:t>
      </w:r>
      <w:r w:rsidRPr="009C13C6">
        <w:rPr>
          <w:rFonts w:ascii="Times New Roman" w:hAnsi="Times New Roman" w:cs="Times New Roman"/>
          <w:sz w:val="20"/>
          <w:szCs w:val="20"/>
        </w:rPr>
        <w:t xml:space="preserve"> будет в любом случае осуществлено в полном соответствии с </w:t>
      </w:r>
      <w:r w:rsidR="005B0F49">
        <w:rPr>
          <w:rFonts w:ascii="Times New Roman" w:hAnsi="Times New Roman" w:cs="Times New Roman"/>
          <w:i/>
          <w:color w:val="000000"/>
          <w:sz w:val="20"/>
          <w:szCs w:val="20"/>
        </w:rPr>
        <w:t>извещением о запросе котировок</w:t>
      </w:r>
      <w:r w:rsidRPr="009C13C6">
        <w:rPr>
          <w:rFonts w:ascii="Times New Roman" w:hAnsi="Times New Roman" w:cs="Times New Roman"/>
          <w:i/>
          <w:color w:val="000000"/>
          <w:sz w:val="20"/>
          <w:szCs w:val="20"/>
        </w:rPr>
        <w:t xml:space="preserve">  </w:t>
      </w:r>
      <w:r w:rsidRPr="009C13C6">
        <w:rPr>
          <w:rFonts w:ascii="Times New Roman" w:hAnsi="Times New Roman" w:cs="Times New Roman"/>
          <w:sz w:val="20"/>
          <w:szCs w:val="20"/>
        </w:rPr>
        <w:t>в пределах предлагаемой нами стоимости Договора.</w:t>
      </w:r>
    </w:p>
    <w:p w14:paraId="0E3F135F" w14:textId="4F0A5476" w:rsidR="00AB2804" w:rsidRDefault="00AB2804" w:rsidP="0030681E">
      <w:pPr>
        <w:numPr>
          <w:ilvl w:val="0"/>
          <w:numId w:val="4"/>
        </w:numPr>
        <w:tabs>
          <w:tab w:val="left" w:pos="1080"/>
          <w:tab w:val="left" w:pos="4253"/>
        </w:tabs>
        <w:spacing w:after="0" w:line="240" w:lineRule="auto"/>
        <w:ind w:left="142" w:firstLine="425"/>
        <w:jc w:val="both"/>
        <w:rPr>
          <w:rFonts w:ascii="Times New Roman" w:hAnsi="Times New Roman" w:cs="Times New Roman"/>
          <w:sz w:val="20"/>
          <w:szCs w:val="20"/>
        </w:rPr>
      </w:pPr>
      <w:r w:rsidRPr="00AA229F">
        <w:rPr>
          <w:rFonts w:ascii="Times New Roman" w:hAnsi="Times New Roman" w:cs="Times New Roman"/>
          <w:sz w:val="20"/>
          <w:szCs w:val="20"/>
        </w:rPr>
        <w:t xml:space="preserve">Мы берем на себя обязательство </w:t>
      </w:r>
      <w:r w:rsidR="005B0F49">
        <w:rPr>
          <w:rFonts w:ascii="Times New Roman" w:hAnsi="Times New Roman" w:cs="Times New Roman"/>
          <w:sz w:val="20"/>
          <w:szCs w:val="20"/>
        </w:rPr>
        <w:t>поставить</w:t>
      </w:r>
      <w:r w:rsidRPr="00AA229F">
        <w:rPr>
          <w:rFonts w:ascii="Times New Roman" w:hAnsi="Times New Roman" w:cs="Times New Roman"/>
          <w:sz w:val="20"/>
          <w:szCs w:val="20"/>
        </w:rPr>
        <w:t xml:space="preserve"> ___________________</w:t>
      </w:r>
      <w:r>
        <w:rPr>
          <w:rFonts w:ascii="Times New Roman" w:hAnsi="Times New Roman" w:cs="Times New Roman"/>
          <w:sz w:val="20"/>
          <w:szCs w:val="20"/>
        </w:rPr>
        <w:t xml:space="preserve"> </w:t>
      </w:r>
      <w:r w:rsidRPr="00AA229F">
        <w:rPr>
          <w:rFonts w:ascii="Times New Roman" w:hAnsi="Times New Roman" w:cs="Times New Roman"/>
          <w:i/>
          <w:sz w:val="20"/>
          <w:szCs w:val="20"/>
        </w:rPr>
        <w:t xml:space="preserve">(наименование предмета </w:t>
      </w:r>
      <w:r w:rsidR="005B0F49">
        <w:rPr>
          <w:rFonts w:ascii="Times New Roman" w:hAnsi="Times New Roman" w:cs="Times New Roman"/>
          <w:i/>
          <w:sz w:val="20"/>
          <w:szCs w:val="20"/>
        </w:rPr>
        <w:t>запрос</w:t>
      </w:r>
      <w:r w:rsidRPr="00AA229F">
        <w:rPr>
          <w:rFonts w:ascii="Times New Roman" w:hAnsi="Times New Roman" w:cs="Times New Roman"/>
          <w:i/>
          <w:sz w:val="20"/>
          <w:szCs w:val="20"/>
        </w:rPr>
        <w:t>а</w:t>
      </w:r>
      <w:r w:rsidR="005B0F49">
        <w:rPr>
          <w:rFonts w:ascii="Times New Roman" w:hAnsi="Times New Roman" w:cs="Times New Roman"/>
          <w:i/>
          <w:sz w:val="20"/>
          <w:szCs w:val="20"/>
        </w:rPr>
        <w:t xml:space="preserve"> котировок</w:t>
      </w:r>
      <w:r w:rsidRPr="00AA229F">
        <w:rPr>
          <w:rFonts w:ascii="Times New Roman" w:hAnsi="Times New Roman" w:cs="Times New Roman"/>
          <w:i/>
          <w:sz w:val="20"/>
          <w:szCs w:val="20"/>
        </w:rPr>
        <w:t>)</w:t>
      </w:r>
      <w:r w:rsidRPr="00AA229F">
        <w:rPr>
          <w:rFonts w:ascii="Times New Roman" w:hAnsi="Times New Roman" w:cs="Times New Roman"/>
          <w:sz w:val="20"/>
          <w:szCs w:val="20"/>
        </w:rPr>
        <w:t xml:space="preserve"> в соответствии с требованиями </w:t>
      </w:r>
      <w:r w:rsidR="005B0F49">
        <w:rPr>
          <w:rFonts w:ascii="Times New Roman" w:hAnsi="Times New Roman" w:cs="Times New Roman"/>
          <w:sz w:val="20"/>
          <w:szCs w:val="20"/>
        </w:rPr>
        <w:t>извещения о Запросе котировок</w:t>
      </w:r>
      <w:r>
        <w:rPr>
          <w:rFonts w:ascii="Times New Roman" w:hAnsi="Times New Roman" w:cs="Times New Roman"/>
          <w:sz w:val="20"/>
          <w:szCs w:val="20"/>
        </w:rPr>
        <w:t>.</w:t>
      </w:r>
    </w:p>
    <w:p w14:paraId="24D6CF0C" w14:textId="13DE98FF" w:rsidR="00AB2804" w:rsidRDefault="00AB2804" w:rsidP="0030681E">
      <w:pPr>
        <w:numPr>
          <w:ilvl w:val="0"/>
          <w:numId w:val="4"/>
        </w:numPr>
        <w:tabs>
          <w:tab w:val="left" w:pos="1080"/>
          <w:tab w:val="left" w:pos="4253"/>
        </w:tabs>
        <w:spacing w:after="0" w:line="240" w:lineRule="auto"/>
        <w:ind w:left="142" w:firstLine="425"/>
        <w:jc w:val="both"/>
        <w:rPr>
          <w:rFonts w:ascii="Times New Roman" w:hAnsi="Times New Roman" w:cs="Times New Roman"/>
          <w:sz w:val="20"/>
          <w:szCs w:val="20"/>
        </w:rPr>
      </w:pPr>
      <w:r>
        <w:rPr>
          <w:rFonts w:ascii="Times New Roman" w:hAnsi="Times New Roman" w:cs="Times New Roman"/>
          <w:sz w:val="20"/>
          <w:szCs w:val="20"/>
        </w:rPr>
        <w:t>Предложение _______________________________ о поставке товара.</w:t>
      </w:r>
    </w:p>
    <w:p w14:paraId="5FD1C74A" w14:textId="77777777" w:rsidR="00AB2804" w:rsidRPr="00AA229F" w:rsidRDefault="00AB2804" w:rsidP="00AB2804">
      <w:pPr>
        <w:tabs>
          <w:tab w:val="left" w:pos="1080"/>
          <w:tab w:val="left" w:pos="3119"/>
        </w:tabs>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vertAlign w:val="superscript"/>
        </w:rPr>
        <w:t>(наименование Участника закупки)</w:t>
      </w:r>
      <w:r>
        <w:rPr>
          <w:rFonts w:ascii="Times New Roman" w:hAnsi="Times New Roman" w:cs="Times New Roman"/>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02"/>
        <w:gridCol w:w="1795"/>
        <w:gridCol w:w="1535"/>
        <w:gridCol w:w="607"/>
        <w:gridCol w:w="649"/>
        <w:gridCol w:w="689"/>
        <w:gridCol w:w="1239"/>
        <w:gridCol w:w="1676"/>
      </w:tblGrid>
      <w:tr w:rsidR="00434624" w14:paraId="2CC8C4F5" w14:textId="77777777" w:rsidTr="00434624">
        <w:trPr>
          <w:jc w:val="center"/>
        </w:trPr>
        <w:tc>
          <w:tcPr>
            <w:tcW w:w="203" w:type="pct"/>
            <w:tcBorders>
              <w:top w:val="single" w:sz="4" w:space="0" w:color="auto"/>
              <w:left w:val="single" w:sz="4" w:space="0" w:color="auto"/>
              <w:bottom w:val="single" w:sz="4" w:space="0" w:color="auto"/>
              <w:right w:val="single" w:sz="4" w:space="0" w:color="auto"/>
            </w:tcBorders>
            <w:vAlign w:val="center"/>
            <w:hideMark/>
          </w:tcPr>
          <w:p w14:paraId="0DD74A1D" w14:textId="77777777" w:rsidR="00434624" w:rsidRPr="00434624" w:rsidRDefault="00434624" w:rsidP="00434624">
            <w:pPr>
              <w:jc w:val="center"/>
              <w:rPr>
                <w:rFonts w:ascii="Times New Roman" w:hAnsi="Times New Roman"/>
                <w:b/>
                <w:bCs/>
                <w:sz w:val="20"/>
                <w:szCs w:val="20"/>
              </w:rPr>
            </w:pPr>
            <w:r w:rsidRPr="00434624">
              <w:rPr>
                <w:rFonts w:ascii="Times New Roman" w:hAnsi="Times New Roman"/>
                <w:b/>
                <w:bCs/>
                <w:sz w:val="20"/>
                <w:szCs w:val="20"/>
              </w:rPr>
              <w:t>№ п/п</w:t>
            </w:r>
          </w:p>
        </w:tc>
        <w:tc>
          <w:tcPr>
            <w:tcW w:w="824" w:type="pct"/>
            <w:tcBorders>
              <w:top w:val="single" w:sz="4" w:space="0" w:color="auto"/>
              <w:left w:val="single" w:sz="4" w:space="0" w:color="auto"/>
              <w:bottom w:val="single" w:sz="4" w:space="0" w:color="auto"/>
              <w:right w:val="single" w:sz="4" w:space="0" w:color="auto"/>
            </w:tcBorders>
            <w:vAlign w:val="center"/>
            <w:hideMark/>
          </w:tcPr>
          <w:p w14:paraId="1742E10D" w14:textId="77777777" w:rsidR="00434624" w:rsidRPr="00434624" w:rsidRDefault="00434624" w:rsidP="00434624">
            <w:pPr>
              <w:jc w:val="center"/>
              <w:rPr>
                <w:rFonts w:ascii="Times New Roman" w:hAnsi="Times New Roman"/>
                <w:b/>
                <w:bCs/>
                <w:sz w:val="20"/>
                <w:szCs w:val="20"/>
              </w:rPr>
            </w:pPr>
            <w:r w:rsidRPr="00434624">
              <w:rPr>
                <w:rFonts w:ascii="Times New Roman" w:hAnsi="Times New Roman"/>
                <w:b/>
                <w:bCs/>
                <w:sz w:val="20"/>
                <w:szCs w:val="20"/>
              </w:rPr>
              <w:t>Наименование товара</w:t>
            </w:r>
          </w:p>
        </w:tc>
        <w:tc>
          <w:tcPr>
            <w:tcW w:w="868" w:type="pct"/>
            <w:tcBorders>
              <w:top w:val="single" w:sz="4" w:space="0" w:color="auto"/>
              <w:left w:val="single" w:sz="4" w:space="0" w:color="auto"/>
              <w:bottom w:val="single" w:sz="4" w:space="0" w:color="auto"/>
              <w:right w:val="single" w:sz="4" w:space="0" w:color="auto"/>
            </w:tcBorders>
            <w:vAlign w:val="center"/>
          </w:tcPr>
          <w:p w14:paraId="7BC07122" w14:textId="77777777" w:rsidR="00434624" w:rsidRPr="00434624" w:rsidRDefault="00434624" w:rsidP="00434624">
            <w:pPr>
              <w:jc w:val="center"/>
              <w:rPr>
                <w:rFonts w:ascii="Times New Roman" w:hAnsi="Times New Roman"/>
                <w:b/>
                <w:sz w:val="20"/>
                <w:szCs w:val="20"/>
              </w:rPr>
            </w:pPr>
            <w:r w:rsidRPr="00434624">
              <w:rPr>
                <w:rFonts w:ascii="Times New Roman" w:hAnsi="Times New Roman"/>
                <w:b/>
                <w:bCs/>
                <w:sz w:val="20"/>
                <w:szCs w:val="20"/>
              </w:rPr>
              <w:t>Характеристики</w:t>
            </w:r>
          </w:p>
        </w:tc>
        <w:tc>
          <w:tcPr>
            <w:tcW w:w="743" w:type="pct"/>
            <w:tcBorders>
              <w:top w:val="single" w:sz="4" w:space="0" w:color="auto"/>
              <w:left w:val="single" w:sz="4" w:space="0" w:color="auto"/>
              <w:bottom w:val="single" w:sz="4" w:space="0" w:color="auto"/>
              <w:right w:val="single" w:sz="4" w:space="0" w:color="auto"/>
            </w:tcBorders>
            <w:vAlign w:val="center"/>
          </w:tcPr>
          <w:p w14:paraId="400B123A" w14:textId="45030F75" w:rsidR="00434624" w:rsidRPr="00434624" w:rsidRDefault="00434624" w:rsidP="00434624">
            <w:pPr>
              <w:jc w:val="center"/>
              <w:rPr>
                <w:rFonts w:ascii="Times New Roman" w:hAnsi="Times New Roman"/>
                <w:b/>
                <w:sz w:val="20"/>
                <w:szCs w:val="20"/>
              </w:rPr>
            </w:pPr>
            <w:r w:rsidRPr="00434624">
              <w:rPr>
                <w:rFonts w:ascii="Times New Roman" w:hAnsi="Times New Roman"/>
                <w:b/>
                <w:bCs/>
                <w:sz w:val="20"/>
                <w:szCs w:val="20"/>
              </w:rPr>
              <w:t>Гарантийный срок</w:t>
            </w:r>
          </w:p>
        </w:tc>
        <w:tc>
          <w:tcPr>
            <w:tcW w:w="297" w:type="pct"/>
            <w:tcBorders>
              <w:top w:val="single" w:sz="4" w:space="0" w:color="auto"/>
              <w:left w:val="single" w:sz="4" w:space="0" w:color="auto"/>
              <w:bottom w:val="single" w:sz="4" w:space="0" w:color="auto"/>
              <w:right w:val="single" w:sz="4" w:space="0" w:color="auto"/>
            </w:tcBorders>
            <w:vAlign w:val="center"/>
            <w:hideMark/>
          </w:tcPr>
          <w:p w14:paraId="20C11526" w14:textId="0D097CF2" w:rsidR="00434624" w:rsidRPr="00434624" w:rsidRDefault="00434624" w:rsidP="00434624">
            <w:pPr>
              <w:jc w:val="center"/>
              <w:rPr>
                <w:rFonts w:ascii="Times New Roman" w:hAnsi="Times New Roman"/>
                <w:b/>
                <w:bCs/>
                <w:sz w:val="20"/>
                <w:szCs w:val="20"/>
              </w:rPr>
            </w:pPr>
            <w:r w:rsidRPr="00434624">
              <w:rPr>
                <w:rFonts w:ascii="Times New Roman" w:hAnsi="Times New Roman"/>
                <w:b/>
                <w:sz w:val="20"/>
                <w:szCs w:val="20"/>
              </w:rPr>
              <w:t>Ед. изм.</w:t>
            </w:r>
          </w:p>
        </w:tc>
        <w:tc>
          <w:tcPr>
            <w:tcW w:w="317" w:type="pct"/>
            <w:tcBorders>
              <w:top w:val="single" w:sz="4" w:space="0" w:color="auto"/>
              <w:left w:val="single" w:sz="4" w:space="0" w:color="auto"/>
              <w:bottom w:val="single" w:sz="4" w:space="0" w:color="auto"/>
              <w:right w:val="single" w:sz="4" w:space="0" w:color="auto"/>
            </w:tcBorders>
            <w:vAlign w:val="center"/>
            <w:hideMark/>
          </w:tcPr>
          <w:p w14:paraId="2A550695" w14:textId="77777777" w:rsidR="00434624" w:rsidRPr="00434624" w:rsidRDefault="00434624" w:rsidP="00434624">
            <w:pPr>
              <w:jc w:val="center"/>
              <w:rPr>
                <w:rFonts w:ascii="Times New Roman" w:hAnsi="Times New Roman"/>
                <w:b/>
                <w:bCs/>
                <w:sz w:val="20"/>
                <w:szCs w:val="20"/>
              </w:rPr>
            </w:pPr>
            <w:r w:rsidRPr="00434624">
              <w:rPr>
                <w:rFonts w:ascii="Times New Roman" w:hAnsi="Times New Roman"/>
                <w:b/>
                <w:bCs/>
                <w:sz w:val="20"/>
                <w:szCs w:val="20"/>
              </w:rPr>
              <w:t>Кол-во</w:t>
            </w:r>
          </w:p>
        </w:tc>
        <w:tc>
          <w:tcPr>
            <w:tcW w:w="336" w:type="pct"/>
            <w:tcBorders>
              <w:top w:val="single" w:sz="4" w:space="0" w:color="auto"/>
              <w:left w:val="single" w:sz="4" w:space="0" w:color="auto"/>
              <w:bottom w:val="single" w:sz="4" w:space="0" w:color="auto"/>
              <w:right w:val="single" w:sz="4" w:space="0" w:color="auto"/>
            </w:tcBorders>
            <w:vAlign w:val="center"/>
            <w:hideMark/>
          </w:tcPr>
          <w:p w14:paraId="1AEA4950" w14:textId="236FEEA4" w:rsidR="00434624" w:rsidRPr="00434624" w:rsidRDefault="00434624" w:rsidP="00434624">
            <w:pPr>
              <w:jc w:val="center"/>
              <w:rPr>
                <w:rFonts w:ascii="Times New Roman" w:hAnsi="Times New Roman"/>
                <w:b/>
                <w:bCs/>
                <w:sz w:val="20"/>
                <w:szCs w:val="20"/>
              </w:rPr>
            </w:pPr>
            <w:r w:rsidRPr="00434624">
              <w:rPr>
                <w:rFonts w:ascii="Times New Roman" w:hAnsi="Times New Roman"/>
                <w:b/>
                <w:bCs/>
                <w:sz w:val="20"/>
                <w:szCs w:val="20"/>
              </w:rPr>
              <w:t>Цена за ед. в руб.</w:t>
            </w:r>
          </w:p>
        </w:tc>
        <w:tc>
          <w:tcPr>
            <w:tcW w:w="601" w:type="pct"/>
            <w:tcBorders>
              <w:top w:val="single" w:sz="4" w:space="0" w:color="auto"/>
              <w:left w:val="single" w:sz="4" w:space="0" w:color="auto"/>
              <w:bottom w:val="single" w:sz="4" w:space="0" w:color="auto"/>
              <w:right w:val="single" w:sz="4" w:space="0" w:color="auto"/>
            </w:tcBorders>
            <w:vAlign w:val="center"/>
            <w:hideMark/>
          </w:tcPr>
          <w:p w14:paraId="290B4AF8" w14:textId="1822CEF7" w:rsidR="00434624" w:rsidRPr="00434624" w:rsidRDefault="00434624" w:rsidP="00434624">
            <w:pPr>
              <w:jc w:val="center"/>
              <w:rPr>
                <w:rFonts w:ascii="Times New Roman" w:hAnsi="Times New Roman"/>
                <w:b/>
                <w:bCs/>
                <w:sz w:val="20"/>
                <w:szCs w:val="20"/>
              </w:rPr>
            </w:pPr>
            <w:r w:rsidRPr="00434624">
              <w:rPr>
                <w:rFonts w:ascii="Times New Roman" w:hAnsi="Times New Roman"/>
                <w:b/>
                <w:bCs/>
                <w:sz w:val="20"/>
                <w:szCs w:val="20"/>
              </w:rPr>
              <w:t>Стоимость в руб.</w:t>
            </w:r>
          </w:p>
        </w:tc>
        <w:tc>
          <w:tcPr>
            <w:tcW w:w="811" w:type="pct"/>
            <w:tcBorders>
              <w:top w:val="single" w:sz="4" w:space="0" w:color="auto"/>
              <w:left w:val="single" w:sz="4" w:space="0" w:color="auto"/>
              <w:bottom w:val="single" w:sz="4" w:space="0" w:color="auto"/>
              <w:right w:val="single" w:sz="4" w:space="0" w:color="auto"/>
            </w:tcBorders>
          </w:tcPr>
          <w:p w14:paraId="3147DBD2" w14:textId="77777777" w:rsidR="00434624" w:rsidRPr="00434624" w:rsidRDefault="00434624" w:rsidP="00434624">
            <w:pPr>
              <w:jc w:val="center"/>
              <w:rPr>
                <w:rFonts w:ascii="Times New Roman" w:hAnsi="Times New Roman"/>
                <w:b/>
                <w:bCs/>
                <w:sz w:val="20"/>
                <w:szCs w:val="20"/>
              </w:rPr>
            </w:pPr>
            <w:r w:rsidRPr="00434624">
              <w:rPr>
                <w:rFonts w:ascii="Times New Roman" w:hAnsi="Times New Roman"/>
                <w:b/>
                <w:bCs/>
                <w:sz w:val="20"/>
                <w:szCs w:val="20"/>
              </w:rPr>
              <w:t>Страна происхождения</w:t>
            </w:r>
          </w:p>
        </w:tc>
      </w:tr>
      <w:tr w:rsidR="00434624" w14:paraId="0536870A" w14:textId="77777777" w:rsidTr="00434624">
        <w:trPr>
          <w:jc w:val="center"/>
        </w:trPr>
        <w:tc>
          <w:tcPr>
            <w:tcW w:w="203" w:type="pct"/>
            <w:tcBorders>
              <w:top w:val="single" w:sz="4" w:space="0" w:color="auto"/>
              <w:left w:val="single" w:sz="4" w:space="0" w:color="auto"/>
              <w:bottom w:val="single" w:sz="4" w:space="0" w:color="auto"/>
              <w:right w:val="single" w:sz="4" w:space="0" w:color="auto"/>
            </w:tcBorders>
            <w:vAlign w:val="center"/>
          </w:tcPr>
          <w:p w14:paraId="2D38B14A" w14:textId="77777777" w:rsidR="00434624" w:rsidRDefault="00434624" w:rsidP="00434624">
            <w:pPr>
              <w:suppressAutoHyphens/>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w:t>
            </w:r>
          </w:p>
        </w:tc>
        <w:tc>
          <w:tcPr>
            <w:tcW w:w="824" w:type="pct"/>
            <w:tcBorders>
              <w:top w:val="single" w:sz="4" w:space="0" w:color="auto"/>
              <w:left w:val="single" w:sz="4" w:space="0" w:color="auto"/>
              <w:bottom w:val="single" w:sz="4" w:space="0" w:color="auto"/>
              <w:right w:val="single" w:sz="4" w:space="0" w:color="auto"/>
            </w:tcBorders>
          </w:tcPr>
          <w:p w14:paraId="72F625E4" w14:textId="77777777" w:rsidR="00434624" w:rsidRDefault="00434624" w:rsidP="00434624">
            <w:pPr>
              <w:spacing w:after="0" w:line="240" w:lineRule="auto"/>
              <w:jc w:val="center"/>
              <w:rPr>
                <w:rFonts w:ascii="Times New Roman" w:hAnsi="Times New Roman"/>
                <w:sz w:val="24"/>
                <w:szCs w:val="24"/>
              </w:rPr>
            </w:pPr>
          </w:p>
        </w:tc>
        <w:tc>
          <w:tcPr>
            <w:tcW w:w="868" w:type="pct"/>
            <w:tcBorders>
              <w:top w:val="single" w:sz="4" w:space="0" w:color="auto"/>
              <w:left w:val="single" w:sz="4" w:space="0" w:color="auto"/>
              <w:bottom w:val="single" w:sz="4" w:space="0" w:color="auto"/>
              <w:right w:val="single" w:sz="4" w:space="0" w:color="auto"/>
            </w:tcBorders>
          </w:tcPr>
          <w:p w14:paraId="68189D01" w14:textId="77777777" w:rsidR="00434624" w:rsidRDefault="00434624" w:rsidP="00434624">
            <w:pPr>
              <w:spacing w:after="0" w:line="240" w:lineRule="auto"/>
              <w:jc w:val="center"/>
              <w:rPr>
                <w:rFonts w:ascii="Times New Roman" w:hAnsi="Times New Roman"/>
                <w:bCs/>
                <w:sz w:val="24"/>
                <w:szCs w:val="24"/>
              </w:rPr>
            </w:pPr>
          </w:p>
        </w:tc>
        <w:tc>
          <w:tcPr>
            <w:tcW w:w="743" w:type="pct"/>
            <w:tcBorders>
              <w:top w:val="single" w:sz="4" w:space="0" w:color="auto"/>
              <w:left w:val="single" w:sz="4" w:space="0" w:color="auto"/>
              <w:bottom w:val="single" w:sz="4" w:space="0" w:color="auto"/>
              <w:right w:val="single" w:sz="4" w:space="0" w:color="auto"/>
            </w:tcBorders>
          </w:tcPr>
          <w:p w14:paraId="060CF0BF" w14:textId="77777777" w:rsidR="00434624" w:rsidRDefault="00434624" w:rsidP="00434624">
            <w:pPr>
              <w:spacing w:after="0" w:line="240" w:lineRule="auto"/>
              <w:jc w:val="center"/>
              <w:rPr>
                <w:rFonts w:ascii="Times New Roman" w:hAnsi="Times New Roman"/>
                <w:bCs/>
                <w:sz w:val="24"/>
                <w:szCs w:val="24"/>
              </w:rPr>
            </w:pPr>
          </w:p>
        </w:tc>
        <w:tc>
          <w:tcPr>
            <w:tcW w:w="297" w:type="pct"/>
            <w:tcBorders>
              <w:top w:val="single" w:sz="4" w:space="0" w:color="auto"/>
              <w:left w:val="single" w:sz="4" w:space="0" w:color="auto"/>
              <w:bottom w:val="single" w:sz="4" w:space="0" w:color="auto"/>
              <w:right w:val="single" w:sz="4" w:space="0" w:color="auto"/>
            </w:tcBorders>
          </w:tcPr>
          <w:p w14:paraId="134C0EE6" w14:textId="03C70B66" w:rsidR="00434624" w:rsidRDefault="00434624" w:rsidP="00434624">
            <w:pPr>
              <w:spacing w:after="0" w:line="240" w:lineRule="auto"/>
              <w:jc w:val="center"/>
              <w:rPr>
                <w:rFonts w:ascii="Times New Roman" w:hAnsi="Times New Roman"/>
                <w:bCs/>
                <w:sz w:val="24"/>
                <w:szCs w:val="24"/>
              </w:rPr>
            </w:pPr>
          </w:p>
        </w:tc>
        <w:tc>
          <w:tcPr>
            <w:tcW w:w="317" w:type="pct"/>
            <w:tcBorders>
              <w:top w:val="single" w:sz="4" w:space="0" w:color="auto"/>
              <w:left w:val="single" w:sz="4" w:space="0" w:color="auto"/>
              <w:bottom w:val="single" w:sz="4" w:space="0" w:color="auto"/>
              <w:right w:val="single" w:sz="4" w:space="0" w:color="auto"/>
            </w:tcBorders>
          </w:tcPr>
          <w:p w14:paraId="67E457BB" w14:textId="77777777" w:rsidR="00434624" w:rsidRDefault="00434624" w:rsidP="00434624">
            <w:pPr>
              <w:spacing w:after="0" w:line="240" w:lineRule="auto"/>
              <w:jc w:val="center"/>
              <w:rPr>
                <w:rFonts w:ascii="Times New Roman" w:hAnsi="Times New Roman"/>
                <w:sz w:val="24"/>
                <w:szCs w:val="24"/>
              </w:rPr>
            </w:pPr>
          </w:p>
        </w:tc>
        <w:tc>
          <w:tcPr>
            <w:tcW w:w="336" w:type="pct"/>
            <w:tcBorders>
              <w:top w:val="single" w:sz="4" w:space="0" w:color="auto"/>
              <w:left w:val="single" w:sz="4" w:space="0" w:color="auto"/>
              <w:bottom w:val="single" w:sz="4" w:space="0" w:color="auto"/>
              <w:right w:val="single" w:sz="4" w:space="0" w:color="auto"/>
            </w:tcBorders>
          </w:tcPr>
          <w:p w14:paraId="3E069A65" w14:textId="77777777" w:rsidR="00434624" w:rsidRDefault="00434624" w:rsidP="00434624">
            <w:pPr>
              <w:spacing w:after="0" w:line="240" w:lineRule="auto"/>
              <w:jc w:val="center"/>
              <w:rPr>
                <w:rFonts w:ascii="Times New Roman" w:hAnsi="Times New Roman"/>
                <w:sz w:val="24"/>
                <w:szCs w:val="24"/>
              </w:rPr>
            </w:pPr>
          </w:p>
        </w:tc>
        <w:tc>
          <w:tcPr>
            <w:tcW w:w="601" w:type="pct"/>
            <w:tcBorders>
              <w:top w:val="single" w:sz="4" w:space="0" w:color="auto"/>
              <w:left w:val="single" w:sz="4" w:space="0" w:color="auto"/>
              <w:bottom w:val="single" w:sz="4" w:space="0" w:color="auto"/>
              <w:right w:val="single" w:sz="4" w:space="0" w:color="auto"/>
            </w:tcBorders>
          </w:tcPr>
          <w:p w14:paraId="1E5DD907" w14:textId="77777777" w:rsidR="00434624" w:rsidRDefault="00434624" w:rsidP="00434624">
            <w:pPr>
              <w:spacing w:after="0" w:line="240" w:lineRule="auto"/>
              <w:jc w:val="center"/>
              <w:rPr>
                <w:rFonts w:ascii="Times New Roman" w:hAnsi="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14:paraId="115BAE33" w14:textId="77777777" w:rsidR="00434624" w:rsidRDefault="00434624" w:rsidP="00434624">
            <w:pPr>
              <w:spacing w:after="0" w:line="240" w:lineRule="auto"/>
              <w:jc w:val="center"/>
              <w:rPr>
                <w:rFonts w:ascii="Times New Roman" w:hAnsi="Times New Roman"/>
                <w:sz w:val="24"/>
                <w:szCs w:val="24"/>
              </w:rPr>
            </w:pPr>
          </w:p>
        </w:tc>
      </w:tr>
      <w:tr w:rsidR="00434624" w14:paraId="39ADD9C8" w14:textId="77777777" w:rsidTr="00434624">
        <w:trPr>
          <w:jc w:val="center"/>
        </w:trPr>
        <w:tc>
          <w:tcPr>
            <w:tcW w:w="203" w:type="pct"/>
            <w:tcBorders>
              <w:top w:val="single" w:sz="4" w:space="0" w:color="auto"/>
              <w:left w:val="single" w:sz="4" w:space="0" w:color="auto"/>
              <w:bottom w:val="single" w:sz="4" w:space="0" w:color="auto"/>
              <w:right w:val="single" w:sz="4" w:space="0" w:color="auto"/>
            </w:tcBorders>
          </w:tcPr>
          <w:p w14:paraId="17E73A11" w14:textId="77777777" w:rsidR="00434624" w:rsidRDefault="00434624" w:rsidP="00AC049E">
            <w:pPr>
              <w:spacing w:after="0" w:line="240" w:lineRule="auto"/>
              <w:jc w:val="right"/>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7695E266" w14:textId="77777777" w:rsidR="00434624" w:rsidRDefault="00434624" w:rsidP="00AC049E">
            <w:pPr>
              <w:spacing w:after="0" w:line="240" w:lineRule="auto"/>
              <w:jc w:val="right"/>
              <w:rPr>
                <w:rFonts w:ascii="Times New Roman" w:hAnsi="Times New Roman"/>
                <w:b/>
                <w:sz w:val="24"/>
                <w:szCs w:val="24"/>
              </w:rPr>
            </w:pPr>
          </w:p>
        </w:tc>
        <w:tc>
          <w:tcPr>
            <w:tcW w:w="2561" w:type="pct"/>
            <w:gridSpan w:val="5"/>
            <w:tcBorders>
              <w:top w:val="single" w:sz="4" w:space="0" w:color="auto"/>
              <w:left w:val="single" w:sz="4" w:space="0" w:color="auto"/>
              <w:bottom w:val="single" w:sz="4" w:space="0" w:color="auto"/>
              <w:right w:val="single" w:sz="4" w:space="0" w:color="auto"/>
            </w:tcBorders>
            <w:vAlign w:val="center"/>
            <w:hideMark/>
          </w:tcPr>
          <w:p w14:paraId="1CAB50D4" w14:textId="397C74B4" w:rsidR="00434624" w:rsidRDefault="00434624" w:rsidP="00AC049E">
            <w:pPr>
              <w:spacing w:after="0" w:line="240" w:lineRule="auto"/>
              <w:jc w:val="right"/>
              <w:rPr>
                <w:rFonts w:ascii="Times New Roman" w:hAnsi="Times New Roman"/>
                <w:b/>
                <w:sz w:val="24"/>
                <w:szCs w:val="24"/>
              </w:rPr>
            </w:pPr>
            <w:r>
              <w:rPr>
                <w:rFonts w:ascii="Times New Roman" w:hAnsi="Times New Roman"/>
                <w:b/>
                <w:sz w:val="24"/>
                <w:szCs w:val="24"/>
              </w:rPr>
              <w:t xml:space="preserve">ИТОГО: </w:t>
            </w:r>
          </w:p>
        </w:tc>
        <w:tc>
          <w:tcPr>
            <w:tcW w:w="601" w:type="pct"/>
            <w:tcBorders>
              <w:top w:val="single" w:sz="4" w:space="0" w:color="auto"/>
              <w:left w:val="single" w:sz="4" w:space="0" w:color="auto"/>
              <w:bottom w:val="single" w:sz="4" w:space="0" w:color="auto"/>
              <w:right w:val="single" w:sz="4" w:space="0" w:color="auto"/>
            </w:tcBorders>
          </w:tcPr>
          <w:p w14:paraId="7348A6C2" w14:textId="77777777" w:rsidR="00434624" w:rsidRDefault="00434624" w:rsidP="00AC049E">
            <w:pPr>
              <w:spacing w:after="0" w:line="240" w:lineRule="auto"/>
              <w:jc w:val="center"/>
              <w:rPr>
                <w:rFonts w:ascii="Times New Roman" w:hAnsi="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14:paraId="45326733" w14:textId="77777777" w:rsidR="00434624" w:rsidRDefault="00434624" w:rsidP="00AC049E">
            <w:pPr>
              <w:spacing w:after="0" w:line="240" w:lineRule="auto"/>
              <w:jc w:val="center"/>
              <w:rPr>
                <w:rFonts w:ascii="Times New Roman" w:hAnsi="Times New Roman"/>
                <w:sz w:val="24"/>
                <w:szCs w:val="24"/>
              </w:rPr>
            </w:pPr>
          </w:p>
        </w:tc>
      </w:tr>
      <w:tr w:rsidR="00434624" w14:paraId="238BAC7E" w14:textId="77777777" w:rsidTr="00434624">
        <w:trPr>
          <w:jc w:val="center"/>
        </w:trPr>
        <w:tc>
          <w:tcPr>
            <w:tcW w:w="203" w:type="pct"/>
            <w:tcBorders>
              <w:top w:val="single" w:sz="4" w:space="0" w:color="auto"/>
              <w:left w:val="single" w:sz="4" w:space="0" w:color="auto"/>
              <w:bottom w:val="single" w:sz="4" w:space="0" w:color="auto"/>
              <w:right w:val="single" w:sz="4" w:space="0" w:color="auto"/>
            </w:tcBorders>
          </w:tcPr>
          <w:p w14:paraId="5D88A7B8" w14:textId="77777777" w:rsidR="00434624" w:rsidRDefault="00434624" w:rsidP="00AC049E">
            <w:pPr>
              <w:spacing w:after="0" w:line="240" w:lineRule="auto"/>
              <w:jc w:val="right"/>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04A83B99" w14:textId="77777777" w:rsidR="00434624" w:rsidRDefault="00434624" w:rsidP="00AC049E">
            <w:pPr>
              <w:spacing w:after="0" w:line="240" w:lineRule="auto"/>
              <w:jc w:val="right"/>
              <w:rPr>
                <w:rFonts w:ascii="Times New Roman" w:hAnsi="Times New Roman"/>
                <w:b/>
                <w:sz w:val="24"/>
                <w:szCs w:val="24"/>
              </w:rPr>
            </w:pPr>
          </w:p>
        </w:tc>
        <w:tc>
          <w:tcPr>
            <w:tcW w:w="2561" w:type="pct"/>
            <w:gridSpan w:val="5"/>
            <w:tcBorders>
              <w:top w:val="single" w:sz="4" w:space="0" w:color="auto"/>
              <w:left w:val="single" w:sz="4" w:space="0" w:color="auto"/>
              <w:bottom w:val="single" w:sz="4" w:space="0" w:color="auto"/>
              <w:right w:val="single" w:sz="4" w:space="0" w:color="auto"/>
            </w:tcBorders>
            <w:vAlign w:val="center"/>
            <w:hideMark/>
          </w:tcPr>
          <w:p w14:paraId="5E97246B" w14:textId="6F1B480E" w:rsidR="00434624" w:rsidRDefault="00434624" w:rsidP="00AC049E">
            <w:pPr>
              <w:spacing w:after="0" w:line="240" w:lineRule="auto"/>
              <w:jc w:val="right"/>
              <w:rPr>
                <w:rFonts w:ascii="Times New Roman" w:hAnsi="Times New Roman"/>
                <w:b/>
                <w:sz w:val="24"/>
                <w:szCs w:val="24"/>
                <w:lang w:val="en-US"/>
              </w:rPr>
            </w:pPr>
            <w:r>
              <w:rPr>
                <w:rFonts w:ascii="Times New Roman" w:hAnsi="Times New Roman"/>
                <w:b/>
                <w:sz w:val="24"/>
                <w:szCs w:val="24"/>
              </w:rPr>
              <w:t xml:space="preserve">НДС </w:t>
            </w:r>
          </w:p>
        </w:tc>
        <w:tc>
          <w:tcPr>
            <w:tcW w:w="601" w:type="pct"/>
            <w:tcBorders>
              <w:top w:val="single" w:sz="4" w:space="0" w:color="auto"/>
              <w:left w:val="single" w:sz="4" w:space="0" w:color="auto"/>
              <w:bottom w:val="single" w:sz="4" w:space="0" w:color="auto"/>
              <w:right w:val="single" w:sz="4" w:space="0" w:color="auto"/>
            </w:tcBorders>
          </w:tcPr>
          <w:p w14:paraId="675D1042" w14:textId="77777777" w:rsidR="00434624" w:rsidRDefault="00434624" w:rsidP="00AC049E">
            <w:pPr>
              <w:spacing w:after="0" w:line="240" w:lineRule="auto"/>
              <w:jc w:val="center"/>
              <w:rPr>
                <w:rFonts w:ascii="Times New Roman" w:hAnsi="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14:paraId="7845A9B0" w14:textId="77777777" w:rsidR="00434624" w:rsidRDefault="00434624" w:rsidP="00AC049E">
            <w:pPr>
              <w:spacing w:after="0" w:line="240" w:lineRule="auto"/>
              <w:jc w:val="center"/>
              <w:rPr>
                <w:rFonts w:ascii="Times New Roman" w:hAnsi="Times New Roman"/>
                <w:sz w:val="24"/>
                <w:szCs w:val="24"/>
              </w:rPr>
            </w:pPr>
          </w:p>
        </w:tc>
      </w:tr>
    </w:tbl>
    <w:p w14:paraId="40651273" w14:textId="77777777" w:rsidR="00AB2804" w:rsidRPr="009C13C6" w:rsidRDefault="00AB2804" w:rsidP="00AB2804">
      <w:pPr>
        <w:tabs>
          <w:tab w:val="left" w:pos="1080"/>
          <w:tab w:val="left" w:pos="4253"/>
        </w:tabs>
        <w:ind w:left="142" w:firstLine="425"/>
        <w:jc w:val="both"/>
        <w:rPr>
          <w:rFonts w:ascii="Times New Roman" w:hAnsi="Times New Roman" w:cs="Times New Roman"/>
          <w:sz w:val="20"/>
          <w:szCs w:val="20"/>
        </w:rPr>
      </w:pPr>
    </w:p>
    <w:p w14:paraId="008193DB" w14:textId="1B2D28F9" w:rsidR="001C3301" w:rsidRPr="00AF4706" w:rsidRDefault="00AB2804" w:rsidP="007C18EB">
      <w:pPr>
        <w:snapToGrid w:val="0"/>
        <w:spacing w:after="0" w:line="240" w:lineRule="auto"/>
        <w:jc w:val="both"/>
        <w:rPr>
          <w:rFonts w:ascii="Times New Roman" w:hAnsi="Times New Roman" w:cs="Times New Roman"/>
          <w:color w:val="000000"/>
          <w:sz w:val="20"/>
          <w:szCs w:val="20"/>
          <w:shd w:val="clear" w:color="auto" w:fill="FFFFFF"/>
        </w:rPr>
      </w:pPr>
      <w:r w:rsidRPr="00AF4706">
        <w:rPr>
          <w:rFonts w:ascii="Times New Roman" w:hAnsi="Times New Roman" w:cs="Times New Roman"/>
          <w:sz w:val="20"/>
          <w:szCs w:val="20"/>
        </w:rPr>
        <w:t xml:space="preserve">В случае, если мы будем признаны победителем </w:t>
      </w:r>
      <w:r w:rsidR="005B0F49" w:rsidRPr="00AF4706">
        <w:rPr>
          <w:rFonts w:ascii="Times New Roman" w:hAnsi="Times New Roman" w:cs="Times New Roman"/>
          <w:sz w:val="20"/>
          <w:szCs w:val="20"/>
        </w:rPr>
        <w:t>Запроса котировок</w:t>
      </w:r>
      <w:r w:rsidRPr="00AF4706">
        <w:rPr>
          <w:rFonts w:ascii="Times New Roman" w:hAnsi="Times New Roman" w:cs="Times New Roman"/>
          <w:sz w:val="20"/>
          <w:szCs w:val="20"/>
        </w:rPr>
        <w:t>, то берем на себя обязательства подписать Договор с</w:t>
      </w:r>
      <w:r w:rsidR="001C3301" w:rsidRPr="00AF4706">
        <w:rPr>
          <w:rFonts w:ascii="Times New Roman" w:hAnsi="Times New Roman" w:cs="Times New Roman"/>
          <w:sz w:val="20"/>
          <w:szCs w:val="20"/>
        </w:rPr>
        <w:t xml:space="preserve"> </w:t>
      </w:r>
      <w:r w:rsidR="005B0F49" w:rsidRPr="00AF4706">
        <w:rPr>
          <w:rFonts w:ascii="Times New Roman" w:hAnsi="Times New Roman" w:cs="Times New Roman"/>
          <w:b/>
          <w:bCs/>
          <w:sz w:val="20"/>
          <w:szCs w:val="20"/>
        </w:rPr>
        <w:t>Государственным Автономным Учреждением Культуры Владимирской области «Областной Дворец культуры и искусства»</w:t>
      </w:r>
      <w:r w:rsidR="007C18EB" w:rsidRPr="00AF4706">
        <w:rPr>
          <w:rFonts w:ascii="Times New Roman" w:hAnsi="Times New Roman" w:cs="Times New Roman"/>
          <w:b/>
          <w:bCs/>
          <w:sz w:val="20"/>
          <w:szCs w:val="20"/>
        </w:rPr>
        <w:t>.</w:t>
      </w:r>
    </w:p>
    <w:p w14:paraId="0611F661" w14:textId="5F1E5A69" w:rsidR="00AB2804" w:rsidRPr="001B1307" w:rsidRDefault="00BB4E99" w:rsidP="0030681E">
      <w:pPr>
        <w:numPr>
          <w:ilvl w:val="0"/>
          <w:numId w:val="4"/>
        </w:numPr>
        <w:tabs>
          <w:tab w:val="left" w:pos="993"/>
          <w:tab w:val="left" w:pos="4253"/>
        </w:tabs>
        <w:spacing w:after="0" w:line="240" w:lineRule="auto"/>
        <w:ind w:left="142" w:right="-45" w:firstLine="425"/>
        <w:jc w:val="both"/>
        <w:rPr>
          <w:rFonts w:ascii="Times New Roman" w:hAnsi="Times New Roman" w:cs="Times New Roman"/>
          <w:b/>
          <w:i/>
          <w:sz w:val="20"/>
          <w:szCs w:val="20"/>
        </w:rPr>
      </w:pPr>
      <w:r>
        <w:rPr>
          <w:rFonts w:ascii="Arial" w:hAnsi="Arial" w:cs="Arial"/>
          <w:color w:val="000000"/>
          <w:sz w:val="20"/>
          <w:szCs w:val="20"/>
          <w:shd w:val="clear" w:color="auto" w:fill="FFFFFF"/>
        </w:rPr>
        <w:t xml:space="preserve"> </w:t>
      </w:r>
      <w:r w:rsidR="00AB2804" w:rsidRPr="009C13C6">
        <w:rPr>
          <w:rFonts w:ascii="Times New Roman" w:hAnsi="Times New Roman" w:cs="Times New Roman"/>
          <w:sz w:val="20"/>
          <w:szCs w:val="20"/>
        </w:rPr>
        <w:t xml:space="preserve">в соответствии с требованиями </w:t>
      </w:r>
      <w:r w:rsidR="007C18EB">
        <w:rPr>
          <w:rFonts w:ascii="Times New Roman" w:hAnsi="Times New Roman" w:cs="Times New Roman"/>
          <w:sz w:val="20"/>
          <w:szCs w:val="20"/>
        </w:rPr>
        <w:t>извещения о Запросе котировок</w:t>
      </w:r>
      <w:r w:rsidR="00AB2804">
        <w:rPr>
          <w:rFonts w:ascii="Times New Roman" w:hAnsi="Times New Roman" w:cs="Times New Roman"/>
          <w:sz w:val="20"/>
          <w:szCs w:val="20"/>
        </w:rPr>
        <w:t>.</w:t>
      </w:r>
    </w:p>
    <w:p w14:paraId="7A259518" w14:textId="77777777" w:rsidR="00AB2804" w:rsidRPr="009C13C6" w:rsidRDefault="00AB2804" w:rsidP="0030681E">
      <w:pPr>
        <w:numPr>
          <w:ilvl w:val="0"/>
          <w:numId w:val="4"/>
        </w:numPr>
        <w:tabs>
          <w:tab w:val="left" w:pos="1080"/>
          <w:tab w:val="left" w:pos="4253"/>
        </w:tabs>
        <w:spacing w:after="0" w:line="240" w:lineRule="auto"/>
        <w:ind w:left="142" w:firstLine="425"/>
        <w:jc w:val="both"/>
        <w:rPr>
          <w:rFonts w:ascii="Times New Roman" w:hAnsi="Times New Roman" w:cs="Times New Roman"/>
          <w:sz w:val="20"/>
          <w:szCs w:val="20"/>
        </w:rPr>
      </w:pPr>
      <w:r w:rsidRPr="009C13C6">
        <w:rPr>
          <w:rFonts w:ascii="Times New Roman" w:hAnsi="Times New Roman" w:cs="Times New Roman"/>
          <w:sz w:val="20"/>
          <w:szCs w:val="20"/>
        </w:rPr>
        <w:t xml:space="preserve">Мы уведомлены о том, что в случае принятия Заказчиком решения о </w:t>
      </w:r>
      <w:r>
        <w:rPr>
          <w:rFonts w:ascii="Times New Roman" w:hAnsi="Times New Roman" w:cs="Times New Roman"/>
          <w:sz w:val="20"/>
          <w:szCs w:val="20"/>
        </w:rPr>
        <w:t xml:space="preserve">признании нас Победителем в закупке </w:t>
      </w:r>
      <w:r w:rsidRPr="009C13C6">
        <w:rPr>
          <w:rFonts w:ascii="Times New Roman" w:hAnsi="Times New Roman" w:cs="Times New Roman"/>
          <w:sz w:val="20"/>
          <w:szCs w:val="20"/>
        </w:rPr>
        <w:t>и нашего уклонения от заключения Договора, сведения о нас</w:t>
      </w:r>
      <w:r w:rsidRPr="009C13C6">
        <w:rPr>
          <w:rFonts w:ascii="Times New Roman" w:hAnsi="Times New Roman" w:cs="Times New Roman"/>
          <w:i/>
          <w:sz w:val="20"/>
          <w:szCs w:val="20"/>
        </w:rPr>
        <w:t xml:space="preserve"> </w:t>
      </w:r>
      <w:r w:rsidRPr="009C13C6">
        <w:rPr>
          <w:rFonts w:ascii="Times New Roman" w:hAnsi="Times New Roman" w:cs="Times New Roman"/>
          <w:sz w:val="20"/>
          <w:szCs w:val="20"/>
        </w:rPr>
        <w:t>будут включены в Реестр недобросовестных поставщиков.</w:t>
      </w:r>
    </w:p>
    <w:p w14:paraId="0ED5A55A" w14:textId="77777777" w:rsidR="00AB2804" w:rsidRPr="009C13C6" w:rsidRDefault="00AB2804" w:rsidP="00AB2804">
      <w:pPr>
        <w:ind w:left="142" w:firstLine="425"/>
        <w:jc w:val="center"/>
        <w:rPr>
          <w:rFonts w:ascii="Times New Roman" w:hAnsi="Times New Roman" w:cs="Times New Roman"/>
          <w:b/>
          <w:color w:val="000000"/>
          <w:sz w:val="20"/>
          <w:szCs w:val="20"/>
          <w:lang w:eastAsia="ru-RU"/>
        </w:rPr>
      </w:pPr>
    </w:p>
    <w:p w14:paraId="35352A03" w14:textId="77777777" w:rsidR="00AB2804" w:rsidRPr="009C13C6" w:rsidRDefault="00AB2804" w:rsidP="00AB2804">
      <w:pPr>
        <w:widowControl w:val="0"/>
        <w:autoSpaceDE w:val="0"/>
        <w:autoSpaceDN w:val="0"/>
        <w:adjustRightInd w:val="0"/>
        <w:spacing w:after="0" w:line="240" w:lineRule="auto"/>
        <w:ind w:left="142" w:firstLine="425"/>
        <w:rPr>
          <w:rFonts w:ascii="Times New Roman" w:hAnsi="Times New Roman" w:cs="Times New Roman"/>
          <w:sz w:val="20"/>
          <w:szCs w:val="20"/>
          <w:lang w:eastAsia="ru-RU"/>
        </w:rPr>
      </w:pPr>
      <w:r w:rsidRPr="009C13C6">
        <w:rPr>
          <w:rFonts w:ascii="Times New Roman" w:hAnsi="Times New Roman" w:cs="Times New Roman"/>
          <w:sz w:val="20"/>
          <w:szCs w:val="20"/>
          <w:lang w:eastAsia="ru-RU"/>
        </w:rPr>
        <w:t>А также подтверждаем, что</w:t>
      </w:r>
      <w:r w:rsidRPr="009C13C6">
        <w:rPr>
          <w:rFonts w:ascii="Times New Roman" w:hAnsi="Times New Roman" w:cs="Times New Roman"/>
          <w:b/>
          <w:sz w:val="20"/>
          <w:szCs w:val="20"/>
          <w:lang w:eastAsia="ru-RU"/>
        </w:rPr>
        <w:t xml:space="preserve"> </w:t>
      </w:r>
      <w:r w:rsidRPr="009C13C6">
        <w:rPr>
          <w:rFonts w:ascii="Times New Roman" w:hAnsi="Times New Roman" w:cs="Times New Roman"/>
          <w:sz w:val="20"/>
          <w:szCs w:val="20"/>
          <w:lang w:eastAsia="ru-RU"/>
        </w:rPr>
        <w:t>______________________________________________________________________</w:t>
      </w:r>
    </w:p>
    <w:p w14:paraId="53999765" w14:textId="77777777" w:rsidR="00AB2804" w:rsidRPr="009C13C6" w:rsidRDefault="00AB2804" w:rsidP="00AB2804">
      <w:pPr>
        <w:widowControl w:val="0"/>
        <w:autoSpaceDE w:val="0"/>
        <w:autoSpaceDN w:val="0"/>
        <w:adjustRightInd w:val="0"/>
        <w:spacing w:after="0" w:line="240" w:lineRule="auto"/>
        <w:ind w:left="142" w:firstLine="425"/>
        <w:jc w:val="center"/>
        <w:rPr>
          <w:rFonts w:ascii="Times New Roman" w:hAnsi="Times New Roman" w:cs="Times New Roman"/>
          <w:sz w:val="20"/>
          <w:szCs w:val="20"/>
          <w:vertAlign w:val="superscript"/>
          <w:lang w:eastAsia="ru-RU"/>
        </w:rPr>
      </w:pPr>
      <w:r w:rsidRPr="009C13C6">
        <w:rPr>
          <w:rFonts w:ascii="Times New Roman" w:hAnsi="Times New Roman" w:cs="Times New Roman"/>
          <w:sz w:val="20"/>
          <w:szCs w:val="20"/>
          <w:lang w:eastAsia="ru-RU"/>
        </w:rPr>
        <w:t xml:space="preserve"> </w:t>
      </w:r>
      <w:r w:rsidRPr="009C13C6">
        <w:rPr>
          <w:rFonts w:ascii="Times New Roman" w:hAnsi="Times New Roman" w:cs="Times New Roman"/>
          <w:sz w:val="20"/>
          <w:szCs w:val="20"/>
          <w:vertAlign w:val="superscript"/>
          <w:lang w:eastAsia="ru-RU"/>
        </w:rPr>
        <w:t>(наименование участника закупки)</w:t>
      </w:r>
    </w:p>
    <w:p w14:paraId="4651E385" w14:textId="77777777" w:rsidR="00AB2804" w:rsidRPr="009C13C6" w:rsidRDefault="00AB2804" w:rsidP="00AB2804">
      <w:pPr>
        <w:widowControl w:val="0"/>
        <w:autoSpaceDE w:val="0"/>
        <w:autoSpaceDN w:val="0"/>
        <w:adjustRightInd w:val="0"/>
        <w:ind w:left="142" w:firstLine="425"/>
        <w:rPr>
          <w:rFonts w:ascii="Times New Roman" w:hAnsi="Times New Roman" w:cs="Times New Roman"/>
          <w:sz w:val="20"/>
          <w:szCs w:val="20"/>
          <w:vertAlign w:val="superscript"/>
          <w:lang w:eastAsia="ru-RU"/>
        </w:rPr>
      </w:pPr>
      <w:r w:rsidRPr="009C13C6">
        <w:rPr>
          <w:rFonts w:ascii="Times New Roman" w:hAnsi="Times New Roman" w:cs="Times New Roman"/>
          <w:sz w:val="20"/>
          <w:szCs w:val="20"/>
          <w:lang w:eastAsia="ru-RU"/>
        </w:rPr>
        <w:t>соответствует следующим единым требованиям к участникам закупки:</w:t>
      </w:r>
    </w:p>
    <w:p w14:paraId="3BD1B393" w14:textId="0527CF1B" w:rsidR="007C18EB" w:rsidRPr="007C18EB" w:rsidRDefault="004051B7" w:rsidP="004051B7">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sz w:val="20"/>
          <w:szCs w:val="20"/>
        </w:rPr>
        <w:t>1</w:t>
      </w:r>
      <w:r w:rsidR="007C18EB">
        <w:rPr>
          <w:rFonts w:ascii="Times New Roman" w:eastAsia="Times New Roman" w:hAnsi="Times New Roman" w:cs="Times New Roman"/>
          <w:sz w:val="20"/>
          <w:szCs w:val="20"/>
        </w:rPr>
        <w:t>) участник закупки 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также требованиям документации о закупке и настоящего Положения;</w:t>
      </w:r>
    </w:p>
    <w:p w14:paraId="76E2DFEC" w14:textId="46B8F0C7" w:rsidR="007C18EB" w:rsidRDefault="004051B7" w:rsidP="004051B7">
      <w:pPr>
        <w:spacing w:after="0" w:line="240" w:lineRule="auto"/>
        <w:jc w:val="both"/>
        <w:rPr>
          <w:rFonts w:ascii="Times New Roman" w:hAnsi="Times New Roman" w:cs="Times New Roman"/>
          <w:b/>
          <w:sz w:val="20"/>
          <w:szCs w:val="20"/>
        </w:rPr>
      </w:pPr>
      <w:r>
        <w:rPr>
          <w:rFonts w:ascii="Times New Roman" w:eastAsia="Times New Roman" w:hAnsi="Times New Roman" w:cs="Times New Roman"/>
          <w:sz w:val="20"/>
          <w:szCs w:val="20"/>
        </w:rPr>
        <w:t>2</w:t>
      </w:r>
      <w:r w:rsidR="007C18E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у участника закупки </w:t>
      </w:r>
      <w:r w:rsidR="007C18EB">
        <w:rPr>
          <w:rFonts w:ascii="Times New Roman" w:eastAsia="Times New Roman" w:hAnsi="Times New Roman" w:cs="Times New Roman"/>
          <w:sz w:val="20"/>
          <w:szCs w:val="20"/>
        </w:rPr>
        <w:t>не проводится ликвидация - юридического лица и отсутств</w:t>
      </w:r>
      <w:r>
        <w:rPr>
          <w:rFonts w:ascii="Times New Roman" w:eastAsia="Times New Roman" w:hAnsi="Times New Roman" w:cs="Times New Roman"/>
          <w:sz w:val="20"/>
          <w:szCs w:val="20"/>
        </w:rPr>
        <w:t>ует</w:t>
      </w:r>
      <w:r w:rsidR="007C18EB">
        <w:rPr>
          <w:rFonts w:ascii="Times New Roman" w:eastAsia="Times New Roman" w:hAnsi="Times New Roman" w:cs="Times New Roman"/>
          <w:sz w:val="20"/>
          <w:szCs w:val="20"/>
        </w:rPr>
        <w:t xml:space="preserve"> решени</w:t>
      </w:r>
      <w:r>
        <w:rPr>
          <w:rFonts w:ascii="Times New Roman" w:eastAsia="Times New Roman" w:hAnsi="Times New Roman" w:cs="Times New Roman"/>
          <w:sz w:val="20"/>
          <w:szCs w:val="20"/>
        </w:rPr>
        <w:t>е</w:t>
      </w:r>
      <w:r w:rsidR="007C18EB">
        <w:rPr>
          <w:rFonts w:ascii="Times New Roman" w:eastAsia="Times New Roman" w:hAnsi="Times New Roman" w:cs="Times New Roman"/>
          <w:sz w:val="20"/>
          <w:szCs w:val="20"/>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8B5528C" w14:textId="69FFE43D" w:rsidR="007C18EB" w:rsidRPr="007C18EB" w:rsidRDefault="004051B7" w:rsidP="004051B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7C18EB">
        <w:rPr>
          <w:rFonts w:ascii="Times New Roman" w:eastAsia="Times New Roman" w:hAnsi="Times New Roman" w:cs="Times New Roman"/>
          <w:sz w:val="20"/>
          <w:szCs w:val="20"/>
        </w:rPr>
        <w:t xml:space="preserve">) деятельность участника закупки не приостановлена в порядке, предусмотренном </w:t>
      </w:r>
      <w:hyperlink r:id="rId17" w:history="1">
        <w:r w:rsidR="007C18EB">
          <w:rPr>
            <w:rStyle w:val="a5"/>
            <w:rFonts w:ascii="Times New Roman" w:eastAsia="Times New Roman" w:hAnsi="Times New Roman" w:cs="Times New Roman"/>
            <w:color w:val="auto"/>
            <w:sz w:val="20"/>
            <w:szCs w:val="20"/>
            <w:u w:val="none"/>
          </w:rPr>
          <w:t xml:space="preserve">Кодексом </w:t>
        </w:r>
      </w:hyperlink>
      <w:r w:rsidR="007C18EB">
        <w:rPr>
          <w:rFonts w:ascii="Times New Roman" w:eastAsia="Times New Roman" w:hAnsi="Times New Roman" w:cs="Times New Roman"/>
          <w:sz w:val="20"/>
          <w:szCs w:val="20"/>
        </w:rPr>
        <w:t>Российской Федерации об административных правонарушениях, на дату подачи заявки на участие в закупке;</w:t>
      </w:r>
    </w:p>
    <w:p w14:paraId="5F2CC1C3" w14:textId="6308E7C6" w:rsidR="007C18EB" w:rsidRDefault="004051B7" w:rsidP="004051B7">
      <w:pPr>
        <w:spacing w:after="0" w:line="240" w:lineRule="auto"/>
        <w:jc w:val="both"/>
        <w:rPr>
          <w:rFonts w:ascii="Times New Roman" w:hAnsi="Times New Roman" w:cs="Times New Roman"/>
          <w:b/>
          <w:sz w:val="20"/>
          <w:szCs w:val="20"/>
        </w:rPr>
      </w:pPr>
      <w:r>
        <w:rPr>
          <w:rFonts w:ascii="Times New Roman" w:eastAsia="Times New Roman" w:hAnsi="Times New Roman" w:cs="Times New Roman"/>
          <w:sz w:val="20"/>
          <w:szCs w:val="20"/>
        </w:rPr>
        <w:t>4</w:t>
      </w:r>
      <w:r w:rsidR="007C18E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у участника закупки </w:t>
      </w:r>
      <w:r w:rsidR="007C18EB">
        <w:rPr>
          <w:rFonts w:ascii="Times New Roman" w:eastAsia="Times New Roman" w:hAnsi="Times New Roman" w:cs="Times New Roman"/>
          <w:sz w:val="20"/>
          <w:szCs w:val="20"/>
        </w:rPr>
        <w:t>отсутствует недоимка по налогам, сборам, задолженность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w:t>
      </w:r>
      <w:r w:rsidR="007C18EB">
        <w:rPr>
          <w:rFonts w:ascii="Times New Roman" w:hAnsi="Times New Roman" w:cs="Times New Roman"/>
          <w:b/>
          <w:sz w:val="20"/>
          <w:szCs w:val="20"/>
        </w:rPr>
        <w:t xml:space="preserve"> </w:t>
      </w:r>
      <w:r w:rsidR="007C18EB">
        <w:rPr>
          <w:rFonts w:ascii="Times New Roman" w:eastAsia="Times New Roman" w:hAnsi="Times New Roman" w:cs="Times New Roman"/>
          <w:sz w:val="20"/>
          <w:szCs w:val="20"/>
        </w:rPr>
        <w:t xml:space="preserve">соответствии с законодательством РФ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w:t>
      </w:r>
      <w:r w:rsidR="007C18EB">
        <w:rPr>
          <w:rFonts w:ascii="Times New Roman" w:eastAsia="Times New Roman" w:hAnsi="Times New Roman" w:cs="Times New Roman"/>
          <w:sz w:val="20"/>
          <w:szCs w:val="20"/>
        </w:rPr>
        <w:lastRenderedPageBreak/>
        <w:t>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3124E40" w14:textId="009D0DC6" w:rsidR="007C18EB" w:rsidRDefault="004051B7" w:rsidP="004051B7">
      <w:pPr>
        <w:spacing w:after="0" w:line="240" w:lineRule="auto"/>
        <w:jc w:val="both"/>
        <w:rPr>
          <w:rFonts w:ascii="Times New Roman" w:hAnsi="Times New Roman" w:cs="Times New Roman"/>
          <w:b/>
          <w:sz w:val="20"/>
          <w:szCs w:val="20"/>
        </w:rPr>
      </w:pPr>
      <w:r>
        <w:rPr>
          <w:rFonts w:ascii="Times New Roman" w:eastAsia="Times New Roman" w:hAnsi="Times New Roman" w:cs="Times New Roman"/>
          <w:sz w:val="20"/>
          <w:szCs w:val="20"/>
        </w:rPr>
        <w:t>5</w:t>
      </w:r>
      <w:r w:rsidR="007C18EB">
        <w:rPr>
          <w:rFonts w:ascii="Times New Roman" w:eastAsia="Times New Roman" w:hAnsi="Times New Roman" w:cs="Times New Roman"/>
          <w:sz w:val="20"/>
          <w:szCs w:val="20"/>
        </w:rPr>
        <w:t>) отсутств</w:t>
      </w:r>
      <w:r>
        <w:rPr>
          <w:rFonts w:ascii="Times New Roman" w:eastAsia="Times New Roman" w:hAnsi="Times New Roman" w:cs="Times New Roman"/>
          <w:sz w:val="20"/>
          <w:szCs w:val="20"/>
        </w:rPr>
        <w:t>ует</w:t>
      </w:r>
      <w:r w:rsidR="007C18EB">
        <w:rPr>
          <w:rFonts w:ascii="Times New Roman" w:eastAsia="Times New Roman" w:hAnsi="Times New Roman" w:cs="Times New Roman"/>
          <w:sz w:val="20"/>
          <w:szCs w:val="20"/>
        </w:rPr>
        <w:t xml:space="preserve"> у физического лица - участника закупки либо у руководителя, члена коллегиального исполнительного органа или главного бухгалтера юридического лица - участника закупки судимост</w:t>
      </w:r>
      <w:r>
        <w:rPr>
          <w:rFonts w:ascii="Times New Roman" w:eastAsia="Times New Roman" w:hAnsi="Times New Roman" w:cs="Times New Roman"/>
          <w:sz w:val="20"/>
          <w:szCs w:val="20"/>
        </w:rPr>
        <w:t>ь</w:t>
      </w:r>
      <w:r w:rsidR="007C18EB">
        <w:rPr>
          <w:rFonts w:ascii="Times New Roman" w:eastAsia="Times New Roman" w:hAnsi="Times New Roman" w:cs="Times New Roman"/>
          <w:sz w:val="20"/>
          <w:szCs w:val="20"/>
        </w:rPr>
        <w:t xml:space="preserve">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w:t>
      </w:r>
      <w:r w:rsidR="007C18EB">
        <w:rPr>
          <w:rFonts w:ascii="Times New Roman" w:hAnsi="Times New Roman" w:cs="Times New Roman"/>
          <w:b/>
          <w:sz w:val="20"/>
          <w:szCs w:val="20"/>
        </w:rPr>
        <w:t xml:space="preserve"> </w:t>
      </w:r>
      <w:r w:rsidR="007C18EB">
        <w:rPr>
          <w:rFonts w:ascii="Times New Roman" w:eastAsia="Times New Roman" w:hAnsi="Times New Roman" w:cs="Times New Roman"/>
          <w:sz w:val="20"/>
          <w:szCs w:val="20"/>
        </w:rPr>
        <w:t>оказанием услуг), являющегося предметом осуществляемой закупки, и административного наказания в виде дисквалификации;</w:t>
      </w:r>
    </w:p>
    <w:p w14:paraId="0050C31F" w14:textId="42BF312D" w:rsidR="007C18EB" w:rsidRDefault="004051B7" w:rsidP="004051B7">
      <w:pPr>
        <w:spacing w:after="0" w:line="240" w:lineRule="auto"/>
        <w:jc w:val="both"/>
        <w:rPr>
          <w:rFonts w:ascii="Times New Roman" w:hAnsi="Times New Roman" w:cs="Times New Roman"/>
          <w:b/>
          <w:sz w:val="20"/>
          <w:szCs w:val="20"/>
        </w:rPr>
      </w:pPr>
      <w:r>
        <w:rPr>
          <w:rFonts w:ascii="Times New Roman" w:eastAsia="Times New Roman" w:hAnsi="Times New Roman" w:cs="Times New Roman"/>
          <w:sz w:val="20"/>
          <w:szCs w:val="20"/>
        </w:rPr>
        <w:t>6</w:t>
      </w:r>
      <w:r w:rsidR="007C18EB">
        <w:rPr>
          <w:rFonts w:ascii="Times New Roman" w:eastAsia="Times New Roman" w:hAnsi="Times New Roman" w:cs="Times New Roman"/>
          <w:sz w:val="20"/>
          <w:szCs w:val="20"/>
        </w:rPr>
        <w:t>) между участником закупки и Заказчиком</w:t>
      </w:r>
      <w:r>
        <w:rPr>
          <w:rFonts w:ascii="Times New Roman" w:eastAsia="Times New Roman" w:hAnsi="Times New Roman" w:cs="Times New Roman"/>
          <w:sz w:val="20"/>
          <w:szCs w:val="20"/>
        </w:rPr>
        <w:t xml:space="preserve"> отсутствует</w:t>
      </w:r>
      <w:r w:rsidR="007C18EB">
        <w:rPr>
          <w:rFonts w:ascii="Times New Roman" w:eastAsia="Times New Roman" w:hAnsi="Times New Roman" w:cs="Times New Roman"/>
          <w:sz w:val="20"/>
          <w:szCs w:val="20"/>
        </w:rPr>
        <w:t xml:space="preserve"> конфликт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 бабушкой и внуком, внучкой), полнородным и неполнородным (Имеющим общих отца или мать) братом или сестрой), усыновителем или усыновленным указанного физического лица;</w:t>
      </w:r>
    </w:p>
    <w:p w14:paraId="355A35E2" w14:textId="0B557D23" w:rsidR="007C18EB" w:rsidRPr="004051B7" w:rsidRDefault="004051B7" w:rsidP="004051B7">
      <w:pPr>
        <w:spacing w:after="0"/>
        <w:jc w:val="both"/>
        <w:rPr>
          <w:rFonts w:ascii="Times New Roman" w:hAnsi="Times New Roman" w:cs="Times New Roman"/>
          <w:sz w:val="20"/>
          <w:szCs w:val="20"/>
        </w:rPr>
      </w:pPr>
      <w:r>
        <w:rPr>
          <w:rFonts w:ascii="Times New Roman" w:eastAsia="Times New Roman" w:hAnsi="Times New Roman" w:cs="Times New Roman"/>
          <w:sz w:val="20"/>
          <w:szCs w:val="20"/>
        </w:rPr>
        <w:t>7</w:t>
      </w:r>
      <w:r w:rsidR="007C18EB">
        <w:rPr>
          <w:rFonts w:ascii="Times New Roman" w:eastAsia="Times New Roman" w:hAnsi="Times New Roman" w:cs="Times New Roman"/>
          <w:sz w:val="20"/>
          <w:szCs w:val="20"/>
        </w:rPr>
        <w:t>) отсутств</w:t>
      </w:r>
      <w:r w:rsidR="00EB7656">
        <w:rPr>
          <w:rFonts w:ascii="Times New Roman" w:eastAsia="Times New Roman" w:hAnsi="Times New Roman" w:cs="Times New Roman"/>
          <w:sz w:val="20"/>
          <w:szCs w:val="20"/>
        </w:rPr>
        <w:t>ует</w:t>
      </w:r>
      <w:r w:rsidR="007C18EB">
        <w:rPr>
          <w:rFonts w:ascii="Times New Roman" w:eastAsia="Times New Roman" w:hAnsi="Times New Roman" w:cs="Times New Roman"/>
          <w:sz w:val="20"/>
          <w:szCs w:val="20"/>
        </w:rPr>
        <w:t xml:space="preserve"> запрет или ограничени</w:t>
      </w:r>
      <w:r w:rsidR="00EB7656">
        <w:rPr>
          <w:rFonts w:ascii="Times New Roman" w:eastAsia="Times New Roman" w:hAnsi="Times New Roman" w:cs="Times New Roman"/>
          <w:sz w:val="20"/>
          <w:szCs w:val="20"/>
        </w:rPr>
        <w:t>е</w:t>
      </w:r>
      <w:r w:rsidR="007C18EB">
        <w:rPr>
          <w:rFonts w:ascii="Times New Roman" w:eastAsia="Times New Roman" w:hAnsi="Times New Roman" w:cs="Times New Roman"/>
          <w:sz w:val="20"/>
          <w:szCs w:val="20"/>
        </w:rPr>
        <w:t xml:space="preserve"> на выполнение работ или оказание услуг при закупках отдельными видами юридических лиц, устанавливаемого на основании Федерального закона от 04.06.2018 №127 - ФЗ «О мерах воздействия </w:t>
      </w:r>
      <w:r w:rsidR="007C18EB" w:rsidRPr="004051B7">
        <w:rPr>
          <w:rFonts w:ascii="Times New Roman" w:eastAsia="Times New Roman" w:hAnsi="Times New Roman" w:cs="Times New Roman"/>
          <w:sz w:val="20"/>
          <w:szCs w:val="20"/>
        </w:rPr>
        <w:t>на недружественные действия США и иных иностранных государств»</w:t>
      </w:r>
      <w:r w:rsidR="00EB7656">
        <w:rPr>
          <w:rFonts w:ascii="Times New Roman" w:eastAsia="Times New Roman" w:hAnsi="Times New Roman" w:cs="Times New Roman"/>
          <w:sz w:val="20"/>
          <w:szCs w:val="20"/>
        </w:rPr>
        <w:t>;</w:t>
      </w:r>
    </w:p>
    <w:p w14:paraId="34483089" w14:textId="633C679C" w:rsidR="007C18EB" w:rsidRPr="004051B7" w:rsidRDefault="00EB7656" w:rsidP="004051B7">
      <w:pPr>
        <w:tabs>
          <w:tab w:val="left" w:pos="0"/>
        </w:tabs>
        <w:autoSpaceDE w:val="0"/>
        <w:autoSpaceDN w:val="0"/>
        <w:adjustRightInd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8</w:t>
      </w:r>
      <w:r w:rsidR="004051B7" w:rsidRPr="004051B7">
        <w:rPr>
          <w:rFonts w:ascii="Times New Roman" w:eastAsia="Times New Roman" w:hAnsi="Times New Roman" w:cs="Times New Roman"/>
          <w:sz w:val="20"/>
          <w:szCs w:val="20"/>
        </w:rPr>
        <w:t xml:space="preserve">) </w:t>
      </w:r>
      <w:r w:rsidR="007C18EB" w:rsidRPr="004051B7">
        <w:rPr>
          <w:rFonts w:ascii="Times New Roman" w:eastAsia="Times New Roman" w:hAnsi="Times New Roman" w:cs="Times New Roman"/>
          <w:sz w:val="20"/>
          <w:szCs w:val="20"/>
        </w:rPr>
        <w:t>сведения об участнике закупки отсутствуют в реестрах недобросовестных поставщиков, ведение которых предусмотрено Федеральным законом N223-ФЗ и Федеральным законом N44-ФЗ;</w:t>
      </w:r>
    </w:p>
    <w:p w14:paraId="507AB68F" w14:textId="6290E597" w:rsidR="007C18EB" w:rsidRDefault="00EB7656" w:rsidP="004051B7">
      <w:pPr>
        <w:tabs>
          <w:tab w:val="left" w:pos="0"/>
        </w:tabs>
        <w:autoSpaceDE w:val="0"/>
        <w:autoSpaceDN w:val="0"/>
        <w:adjustRightInd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9</w:t>
      </w:r>
      <w:r w:rsidR="004051B7" w:rsidRPr="004051B7">
        <w:rPr>
          <w:rFonts w:ascii="Times New Roman" w:eastAsia="Times New Roman" w:hAnsi="Times New Roman" w:cs="Times New Roman"/>
          <w:sz w:val="20"/>
          <w:szCs w:val="20"/>
        </w:rPr>
        <w:t xml:space="preserve">) </w:t>
      </w:r>
      <w:r w:rsidR="007C18EB" w:rsidRPr="004051B7">
        <w:rPr>
          <w:rFonts w:ascii="Times New Roman" w:eastAsia="Times New Roman" w:hAnsi="Times New Roman" w:cs="Times New Roman"/>
          <w:sz w:val="20"/>
          <w:szCs w:val="20"/>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объёме,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r>
        <w:rPr>
          <w:rFonts w:ascii="Times New Roman" w:eastAsia="Times New Roman" w:hAnsi="Times New Roman" w:cs="Times New Roman"/>
          <w:sz w:val="20"/>
          <w:szCs w:val="20"/>
        </w:rPr>
        <w:t>.</w:t>
      </w:r>
    </w:p>
    <w:p w14:paraId="2FA27963" w14:textId="494C1A73" w:rsidR="007C18EB" w:rsidRDefault="007C18EB">
      <w:pPr>
        <w:rPr>
          <w:rFonts w:ascii="Times New Roman" w:hAnsi="Times New Roman" w:cs="Times New Roman"/>
          <w:sz w:val="20"/>
          <w:szCs w:val="20"/>
        </w:rPr>
      </w:pPr>
    </w:p>
    <w:p w14:paraId="079F7EDB" w14:textId="0CD23934" w:rsidR="007C18EB" w:rsidRDefault="007C18EB">
      <w:pPr>
        <w:rPr>
          <w:rFonts w:ascii="Times New Roman" w:hAnsi="Times New Roman" w:cs="Times New Roman"/>
          <w:sz w:val="20"/>
          <w:szCs w:val="20"/>
        </w:rPr>
      </w:pPr>
    </w:p>
    <w:sectPr w:rsidR="007C18EB" w:rsidSect="00AC049E">
      <w:pgSz w:w="11906" w:h="16838"/>
      <w:pgMar w:top="426" w:right="991" w:bottom="1134" w:left="510" w:header="0" w:footer="0"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94FD" w14:textId="77777777" w:rsidR="0096187E" w:rsidRDefault="0096187E" w:rsidP="00012A7F">
      <w:pPr>
        <w:spacing w:after="0" w:line="240" w:lineRule="auto"/>
      </w:pPr>
      <w:r>
        <w:separator/>
      </w:r>
    </w:p>
  </w:endnote>
  <w:endnote w:type="continuationSeparator" w:id="0">
    <w:p w14:paraId="55CB2E43" w14:textId="77777777" w:rsidR="0096187E" w:rsidRDefault="0096187E" w:rsidP="00012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Droid Sans Fallback">
    <w:altName w:val="DFKai-SB"/>
    <w:charset w:val="00"/>
    <w:family w:val="auto"/>
    <w:pitch w:val="default"/>
    <w:sig w:usb0="00000000" w:usb1="00000000" w:usb2="00000000" w:usb3="00000000" w:csb0="00040001" w:csb1="00000000"/>
  </w:font>
  <w:font w:name="DejaVu Sans">
    <w:charset w:val="00"/>
    <w:family w:val="auto"/>
    <w:pitch w:val="default"/>
    <w:sig w:usb0="E7006EFF" w:usb1="D200FDFF" w:usb2="0A246029" w:usb3="0400200C" w:csb0="600001FF" w:csb1="DFFF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3DEBE" w14:textId="77777777" w:rsidR="0096187E" w:rsidRDefault="0096187E" w:rsidP="00012A7F">
      <w:pPr>
        <w:spacing w:after="0" w:line="240" w:lineRule="auto"/>
      </w:pPr>
      <w:r>
        <w:separator/>
      </w:r>
    </w:p>
  </w:footnote>
  <w:footnote w:type="continuationSeparator" w:id="0">
    <w:p w14:paraId="2BF3E4BA" w14:textId="77777777" w:rsidR="0096187E" w:rsidRDefault="0096187E" w:rsidP="00012A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927" w:hanging="360"/>
      </w:pPr>
      <w:rPr>
        <w:rFonts w:cs="Times New Roman" w:hint="default"/>
      </w:rPr>
    </w:lvl>
  </w:abstractNum>
  <w:abstractNum w:abstractNumId="2" w15:restartNumberingAfterBreak="0">
    <w:nsid w:val="0000001D"/>
    <w:multiLevelType w:val="multilevel"/>
    <w:tmpl w:val="0000001D"/>
    <w:name w:val="WW8Num29"/>
    <w:lvl w:ilvl="0">
      <w:start w:val="1"/>
      <w:numFmt w:val="decimal"/>
      <w:lvlText w:val="%1."/>
      <w:lvlJc w:val="left"/>
      <w:pPr>
        <w:tabs>
          <w:tab w:val="num" w:pos="720"/>
        </w:tabs>
        <w:ind w:left="720" w:hanging="360"/>
      </w:pPr>
      <w:rPr>
        <w:rFonts w:ascii="Times New Roman" w:eastAsia="Times New Roman" w:hAnsi="Times New Roman" w:cs="Times New Roman" w:hint="default"/>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153E2E06"/>
    <w:multiLevelType w:val="hybridMultilevel"/>
    <w:tmpl w:val="B3A4210C"/>
    <w:lvl w:ilvl="0" w:tplc="4A5E7A1E">
      <w:start w:val="1"/>
      <w:numFmt w:val="decimal"/>
      <w:pStyle w:val="2"/>
      <w:lvlText w:val="%1."/>
      <w:lvlJc w:val="left"/>
      <w:pPr>
        <w:ind w:left="502" w:hanging="360"/>
      </w:pPr>
      <w:rPr>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9C5527"/>
    <w:multiLevelType w:val="hybridMultilevel"/>
    <w:tmpl w:val="6A48AB76"/>
    <w:lvl w:ilvl="0" w:tplc="FFFFFFFF">
      <w:start w:val="1"/>
      <w:numFmt w:val="decimal"/>
      <w:lvlText w:val="%1."/>
      <w:lvlJc w:val="left"/>
      <w:pPr>
        <w:ind w:left="5340" w:hanging="1080"/>
      </w:pPr>
      <w:rPr>
        <w:b w:val="0"/>
        <w:i w:val="0"/>
      </w:rPr>
    </w:lvl>
    <w:lvl w:ilvl="1" w:tplc="FFFFFFFF">
      <w:start w:val="1"/>
      <w:numFmt w:val="lowerLetter"/>
      <w:lvlText w:val="%2."/>
      <w:lvlJc w:val="left"/>
      <w:pPr>
        <w:ind w:left="5340" w:hanging="360"/>
      </w:pPr>
    </w:lvl>
    <w:lvl w:ilvl="2" w:tplc="FFFFFFFF">
      <w:start w:val="1"/>
      <w:numFmt w:val="lowerRoman"/>
      <w:lvlText w:val="%3."/>
      <w:lvlJc w:val="right"/>
      <w:pPr>
        <w:ind w:left="6060" w:hanging="180"/>
      </w:pPr>
    </w:lvl>
    <w:lvl w:ilvl="3" w:tplc="FFFFFFFF">
      <w:start w:val="1"/>
      <w:numFmt w:val="decimal"/>
      <w:lvlText w:val="%4."/>
      <w:lvlJc w:val="left"/>
      <w:pPr>
        <w:ind w:left="6780" w:hanging="360"/>
      </w:pPr>
    </w:lvl>
    <w:lvl w:ilvl="4" w:tplc="FFFFFFFF">
      <w:start w:val="1"/>
      <w:numFmt w:val="lowerLetter"/>
      <w:lvlText w:val="%5."/>
      <w:lvlJc w:val="left"/>
      <w:pPr>
        <w:ind w:left="7500" w:hanging="360"/>
      </w:pPr>
    </w:lvl>
    <w:lvl w:ilvl="5" w:tplc="FFFFFFFF">
      <w:start w:val="1"/>
      <w:numFmt w:val="lowerRoman"/>
      <w:lvlText w:val="%6."/>
      <w:lvlJc w:val="right"/>
      <w:pPr>
        <w:ind w:left="8220" w:hanging="180"/>
      </w:pPr>
    </w:lvl>
    <w:lvl w:ilvl="6" w:tplc="FFFFFFFF">
      <w:start w:val="1"/>
      <w:numFmt w:val="decimal"/>
      <w:lvlText w:val="%7."/>
      <w:lvlJc w:val="left"/>
      <w:pPr>
        <w:ind w:left="8940" w:hanging="360"/>
      </w:pPr>
    </w:lvl>
    <w:lvl w:ilvl="7" w:tplc="FFFFFFFF">
      <w:start w:val="1"/>
      <w:numFmt w:val="lowerLetter"/>
      <w:lvlText w:val="%8."/>
      <w:lvlJc w:val="left"/>
      <w:pPr>
        <w:ind w:left="9660" w:hanging="360"/>
      </w:pPr>
    </w:lvl>
    <w:lvl w:ilvl="8" w:tplc="FFFFFFFF">
      <w:start w:val="1"/>
      <w:numFmt w:val="lowerRoman"/>
      <w:lvlText w:val="%9."/>
      <w:lvlJc w:val="right"/>
      <w:pPr>
        <w:ind w:left="10380" w:hanging="180"/>
      </w:pPr>
    </w:lvl>
  </w:abstractNum>
  <w:abstractNum w:abstractNumId="5" w15:restartNumberingAfterBreak="0">
    <w:nsid w:val="36C67FA3"/>
    <w:multiLevelType w:val="multilevel"/>
    <w:tmpl w:val="A6302EA0"/>
    <w:styleLink w:val="a"/>
    <w:lvl w:ilvl="0">
      <w:start w:val="1"/>
      <w:numFmt w:val="decimal"/>
      <w:pStyle w:val="1"/>
      <w:lvlText w:val="%1."/>
      <w:lvlJc w:val="center"/>
      <w:pPr>
        <w:ind w:left="0" w:firstLine="0"/>
      </w:pPr>
      <w:rPr>
        <w:rFonts w:hint="default"/>
      </w:rPr>
    </w:lvl>
    <w:lvl w:ilvl="1">
      <w:start w:val="1"/>
      <w:numFmt w:val="decimal"/>
      <w:pStyle w:val="11"/>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0"/>
      <w:lvlText w:val="%4)"/>
      <w:lvlJc w:val="left"/>
      <w:pPr>
        <w:tabs>
          <w:tab w:val="num" w:pos="1701"/>
        </w:tabs>
        <w:ind w:left="1701" w:hanging="567"/>
      </w:pPr>
      <w:rPr>
        <w:rFonts w:hint="default"/>
      </w:rPr>
    </w:lvl>
    <w:lvl w:ilvl="4">
      <w:start w:val="1"/>
      <w:numFmt w:val="russianLower"/>
      <w:pStyle w:val="a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24336E0"/>
    <w:multiLevelType w:val="hybridMultilevel"/>
    <w:tmpl w:val="3F60BC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 w:ilvl="0">
        <w:start w:val="1"/>
        <w:numFmt w:val="decimal"/>
        <w:pStyle w:val="1"/>
        <w:lvlText w:val="%1."/>
        <w:lvlJc w:val="center"/>
        <w:pPr>
          <w:ind w:left="0" w:firstLine="0"/>
        </w:pPr>
        <w:rPr>
          <w:rFonts w:hint="default"/>
        </w:rPr>
      </w:lvl>
    </w:lvlOverride>
    <w:lvlOverride w:ilvl="1">
      <w:lvl w:ilvl="1">
        <w:start w:val="1"/>
        <w:numFmt w:val="decimal"/>
        <w:pStyle w:val="11"/>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0"/>
        <w:lvlText w:val="%4)"/>
        <w:lvlJc w:val="left"/>
        <w:pPr>
          <w:tabs>
            <w:tab w:val="num" w:pos="1701"/>
          </w:tabs>
          <w:ind w:left="1701" w:hanging="567"/>
        </w:pPr>
        <w:rPr>
          <w:rFonts w:hint="default"/>
        </w:rPr>
      </w:lvl>
    </w:lvlOverride>
    <w:lvlOverride w:ilvl="4">
      <w:lvl w:ilvl="4">
        <w:start w:val="1"/>
        <w:numFmt w:val="russianLower"/>
        <w:pStyle w:val="a0"/>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5"/>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A7F"/>
    <w:rsid w:val="00012A7F"/>
    <w:rsid w:val="00014695"/>
    <w:rsid w:val="000424E3"/>
    <w:rsid w:val="00042F00"/>
    <w:rsid w:val="000465F4"/>
    <w:rsid w:val="000548E7"/>
    <w:rsid w:val="00054B62"/>
    <w:rsid w:val="00060511"/>
    <w:rsid w:val="0006083F"/>
    <w:rsid w:val="0006184C"/>
    <w:rsid w:val="0007001F"/>
    <w:rsid w:val="0007148D"/>
    <w:rsid w:val="0007358B"/>
    <w:rsid w:val="00076653"/>
    <w:rsid w:val="0008651E"/>
    <w:rsid w:val="00087058"/>
    <w:rsid w:val="000943F9"/>
    <w:rsid w:val="00095237"/>
    <w:rsid w:val="00096627"/>
    <w:rsid w:val="000A37A2"/>
    <w:rsid w:val="000B5C4C"/>
    <w:rsid w:val="000B64D3"/>
    <w:rsid w:val="000C7BF7"/>
    <w:rsid w:val="000E67A0"/>
    <w:rsid w:val="000E7E51"/>
    <w:rsid w:val="0010578C"/>
    <w:rsid w:val="00105F5B"/>
    <w:rsid w:val="001237DD"/>
    <w:rsid w:val="00124CD4"/>
    <w:rsid w:val="00127E0F"/>
    <w:rsid w:val="00133E66"/>
    <w:rsid w:val="001349A0"/>
    <w:rsid w:val="00136713"/>
    <w:rsid w:val="00146080"/>
    <w:rsid w:val="00155631"/>
    <w:rsid w:val="00156E9E"/>
    <w:rsid w:val="0016664D"/>
    <w:rsid w:val="00172625"/>
    <w:rsid w:val="001748C9"/>
    <w:rsid w:val="00175230"/>
    <w:rsid w:val="001808F2"/>
    <w:rsid w:val="00181DFE"/>
    <w:rsid w:val="00184D8D"/>
    <w:rsid w:val="001864EE"/>
    <w:rsid w:val="001A0FC4"/>
    <w:rsid w:val="001A1F3E"/>
    <w:rsid w:val="001A2FA4"/>
    <w:rsid w:val="001A5CBB"/>
    <w:rsid w:val="001C3301"/>
    <w:rsid w:val="001C4EBD"/>
    <w:rsid w:val="001D0C8E"/>
    <w:rsid w:val="001D24F7"/>
    <w:rsid w:val="001E01AF"/>
    <w:rsid w:val="001F185A"/>
    <w:rsid w:val="001F602D"/>
    <w:rsid w:val="001F6416"/>
    <w:rsid w:val="00207B1B"/>
    <w:rsid w:val="00207E6B"/>
    <w:rsid w:val="00213D39"/>
    <w:rsid w:val="00221CBB"/>
    <w:rsid w:val="00235EDE"/>
    <w:rsid w:val="00242B18"/>
    <w:rsid w:val="002430DB"/>
    <w:rsid w:val="002443AE"/>
    <w:rsid w:val="002504AE"/>
    <w:rsid w:val="002535EE"/>
    <w:rsid w:val="0025748E"/>
    <w:rsid w:val="00257F41"/>
    <w:rsid w:val="00261116"/>
    <w:rsid w:val="00265945"/>
    <w:rsid w:val="002714DC"/>
    <w:rsid w:val="00280D97"/>
    <w:rsid w:val="00293E64"/>
    <w:rsid w:val="002949C5"/>
    <w:rsid w:val="00294EED"/>
    <w:rsid w:val="002A3765"/>
    <w:rsid w:val="002A457F"/>
    <w:rsid w:val="002A7A2F"/>
    <w:rsid w:val="002C2875"/>
    <w:rsid w:val="002D545A"/>
    <w:rsid w:val="002E0942"/>
    <w:rsid w:val="002E30BB"/>
    <w:rsid w:val="002F1F08"/>
    <w:rsid w:val="002F4EF2"/>
    <w:rsid w:val="002F79B6"/>
    <w:rsid w:val="0030681E"/>
    <w:rsid w:val="00310830"/>
    <w:rsid w:val="00311D86"/>
    <w:rsid w:val="00315C51"/>
    <w:rsid w:val="00324869"/>
    <w:rsid w:val="00325669"/>
    <w:rsid w:val="00330BCE"/>
    <w:rsid w:val="00333CAC"/>
    <w:rsid w:val="0034431C"/>
    <w:rsid w:val="003512BC"/>
    <w:rsid w:val="00352934"/>
    <w:rsid w:val="00356F37"/>
    <w:rsid w:val="00362811"/>
    <w:rsid w:val="00387A9B"/>
    <w:rsid w:val="00390DAC"/>
    <w:rsid w:val="0039640E"/>
    <w:rsid w:val="003A00D1"/>
    <w:rsid w:val="003B348F"/>
    <w:rsid w:val="003C1E00"/>
    <w:rsid w:val="003E03F9"/>
    <w:rsid w:val="003E0EC6"/>
    <w:rsid w:val="003E15A4"/>
    <w:rsid w:val="003E36C0"/>
    <w:rsid w:val="003E6125"/>
    <w:rsid w:val="003F0A94"/>
    <w:rsid w:val="003F2931"/>
    <w:rsid w:val="003F37B8"/>
    <w:rsid w:val="003F542A"/>
    <w:rsid w:val="00400B84"/>
    <w:rsid w:val="004034F0"/>
    <w:rsid w:val="00403D69"/>
    <w:rsid w:val="004051B7"/>
    <w:rsid w:val="004145FD"/>
    <w:rsid w:val="00416D45"/>
    <w:rsid w:val="00417020"/>
    <w:rsid w:val="00417575"/>
    <w:rsid w:val="00421D89"/>
    <w:rsid w:val="0042604B"/>
    <w:rsid w:val="004305C4"/>
    <w:rsid w:val="00434624"/>
    <w:rsid w:val="004615F9"/>
    <w:rsid w:val="004649D7"/>
    <w:rsid w:val="00465814"/>
    <w:rsid w:val="00465BCA"/>
    <w:rsid w:val="00465C61"/>
    <w:rsid w:val="00465D54"/>
    <w:rsid w:val="004662F6"/>
    <w:rsid w:val="004755E4"/>
    <w:rsid w:val="00486A24"/>
    <w:rsid w:val="0048758E"/>
    <w:rsid w:val="00490C16"/>
    <w:rsid w:val="0049249F"/>
    <w:rsid w:val="00494638"/>
    <w:rsid w:val="0049646B"/>
    <w:rsid w:val="004B0063"/>
    <w:rsid w:val="004D18C1"/>
    <w:rsid w:val="004D5D99"/>
    <w:rsid w:val="004E14C8"/>
    <w:rsid w:val="004E6C9D"/>
    <w:rsid w:val="004F2F14"/>
    <w:rsid w:val="00506C51"/>
    <w:rsid w:val="00507B3E"/>
    <w:rsid w:val="00511831"/>
    <w:rsid w:val="005205C4"/>
    <w:rsid w:val="00520C9C"/>
    <w:rsid w:val="00522FFA"/>
    <w:rsid w:val="00524539"/>
    <w:rsid w:val="005426B9"/>
    <w:rsid w:val="00546A11"/>
    <w:rsid w:val="0055527E"/>
    <w:rsid w:val="005567CF"/>
    <w:rsid w:val="005600B3"/>
    <w:rsid w:val="00560978"/>
    <w:rsid w:val="00563177"/>
    <w:rsid w:val="005675C3"/>
    <w:rsid w:val="00570581"/>
    <w:rsid w:val="00574D3D"/>
    <w:rsid w:val="00577C05"/>
    <w:rsid w:val="005800F4"/>
    <w:rsid w:val="00583090"/>
    <w:rsid w:val="0058423B"/>
    <w:rsid w:val="00586BC4"/>
    <w:rsid w:val="00587B19"/>
    <w:rsid w:val="00587BBA"/>
    <w:rsid w:val="0059563B"/>
    <w:rsid w:val="005A0083"/>
    <w:rsid w:val="005A5467"/>
    <w:rsid w:val="005A5C7C"/>
    <w:rsid w:val="005B0F49"/>
    <w:rsid w:val="005B38A6"/>
    <w:rsid w:val="005C01D3"/>
    <w:rsid w:val="005C0324"/>
    <w:rsid w:val="005C5D4D"/>
    <w:rsid w:val="005C7BA8"/>
    <w:rsid w:val="005D7382"/>
    <w:rsid w:val="005D76EF"/>
    <w:rsid w:val="005E5219"/>
    <w:rsid w:val="005E528E"/>
    <w:rsid w:val="005E638D"/>
    <w:rsid w:val="005F0A9D"/>
    <w:rsid w:val="005F2640"/>
    <w:rsid w:val="005F7C66"/>
    <w:rsid w:val="0060100E"/>
    <w:rsid w:val="0060101A"/>
    <w:rsid w:val="00604C25"/>
    <w:rsid w:val="006105F8"/>
    <w:rsid w:val="00612F23"/>
    <w:rsid w:val="0061615C"/>
    <w:rsid w:val="006317B0"/>
    <w:rsid w:val="00646351"/>
    <w:rsid w:val="0065005D"/>
    <w:rsid w:val="00651D99"/>
    <w:rsid w:val="00662057"/>
    <w:rsid w:val="006667F6"/>
    <w:rsid w:val="0067124E"/>
    <w:rsid w:val="0068069B"/>
    <w:rsid w:val="00690936"/>
    <w:rsid w:val="006926E8"/>
    <w:rsid w:val="00695884"/>
    <w:rsid w:val="00697ABF"/>
    <w:rsid w:val="006A0870"/>
    <w:rsid w:val="006B04E4"/>
    <w:rsid w:val="006E4ABB"/>
    <w:rsid w:val="006E4E26"/>
    <w:rsid w:val="006F4F32"/>
    <w:rsid w:val="006F58D3"/>
    <w:rsid w:val="006F5900"/>
    <w:rsid w:val="007025AC"/>
    <w:rsid w:val="0070636C"/>
    <w:rsid w:val="007253ED"/>
    <w:rsid w:val="00725831"/>
    <w:rsid w:val="00727031"/>
    <w:rsid w:val="007325D0"/>
    <w:rsid w:val="00747721"/>
    <w:rsid w:val="007510FD"/>
    <w:rsid w:val="00754656"/>
    <w:rsid w:val="00755B3A"/>
    <w:rsid w:val="00761CF2"/>
    <w:rsid w:val="00762352"/>
    <w:rsid w:val="00763683"/>
    <w:rsid w:val="00763A01"/>
    <w:rsid w:val="007658DA"/>
    <w:rsid w:val="007659D0"/>
    <w:rsid w:val="00767016"/>
    <w:rsid w:val="007708DF"/>
    <w:rsid w:val="00771251"/>
    <w:rsid w:val="00776532"/>
    <w:rsid w:val="00781F6F"/>
    <w:rsid w:val="00782118"/>
    <w:rsid w:val="0078601C"/>
    <w:rsid w:val="007908CB"/>
    <w:rsid w:val="0079137F"/>
    <w:rsid w:val="00794FBF"/>
    <w:rsid w:val="0079576A"/>
    <w:rsid w:val="007A09D7"/>
    <w:rsid w:val="007A4CAC"/>
    <w:rsid w:val="007C18EB"/>
    <w:rsid w:val="007C67A2"/>
    <w:rsid w:val="007C6E87"/>
    <w:rsid w:val="007C7C2D"/>
    <w:rsid w:val="007D5494"/>
    <w:rsid w:val="007D5969"/>
    <w:rsid w:val="007E1946"/>
    <w:rsid w:val="007E78DA"/>
    <w:rsid w:val="007F2884"/>
    <w:rsid w:val="007F3DEB"/>
    <w:rsid w:val="008033F7"/>
    <w:rsid w:val="00804FBF"/>
    <w:rsid w:val="00812899"/>
    <w:rsid w:val="00815BC7"/>
    <w:rsid w:val="00830281"/>
    <w:rsid w:val="00837C97"/>
    <w:rsid w:val="00840058"/>
    <w:rsid w:val="00844092"/>
    <w:rsid w:val="00855DC1"/>
    <w:rsid w:val="008570E8"/>
    <w:rsid w:val="00876112"/>
    <w:rsid w:val="00876A5E"/>
    <w:rsid w:val="008836BC"/>
    <w:rsid w:val="008C4282"/>
    <w:rsid w:val="008C7F6E"/>
    <w:rsid w:val="008D4ABA"/>
    <w:rsid w:val="008E102A"/>
    <w:rsid w:val="008E63BC"/>
    <w:rsid w:val="008F38D9"/>
    <w:rsid w:val="008F4C11"/>
    <w:rsid w:val="008F4D5A"/>
    <w:rsid w:val="008F7945"/>
    <w:rsid w:val="00902D38"/>
    <w:rsid w:val="00906B6A"/>
    <w:rsid w:val="009125E7"/>
    <w:rsid w:val="00924453"/>
    <w:rsid w:val="00931A43"/>
    <w:rsid w:val="00934D79"/>
    <w:rsid w:val="009367E6"/>
    <w:rsid w:val="00953667"/>
    <w:rsid w:val="00954237"/>
    <w:rsid w:val="0096187E"/>
    <w:rsid w:val="00974B1A"/>
    <w:rsid w:val="00976776"/>
    <w:rsid w:val="00980A20"/>
    <w:rsid w:val="00982A95"/>
    <w:rsid w:val="00991440"/>
    <w:rsid w:val="009924E6"/>
    <w:rsid w:val="0099493D"/>
    <w:rsid w:val="009B7F53"/>
    <w:rsid w:val="009C0094"/>
    <w:rsid w:val="009C2CA0"/>
    <w:rsid w:val="009C77CF"/>
    <w:rsid w:val="009D1734"/>
    <w:rsid w:val="009E5984"/>
    <w:rsid w:val="009F025B"/>
    <w:rsid w:val="009F217E"/>
    <w:rsid w:val="00A07824"/>
    <w:rsid w:val="00A22369"/>
    <w:rsid w:val="00A2327A"/>
    <w:rsid w:val="00A244DB"/>
    <w:rsid w:val="00A31B9D"/>
    <w:rsid w:val="00A443E1"/>
    <w:rsid w:val="00A46BCA"/>
    <w:rsid w:val="00A46C79"/>
    <w:rsid w:val="00A473B7"/>
    <w:rsid w:val="00A679EC"/>
    <w:rsid w:val="00A73E3E"/>
    <w:rsid w:val="00A750D7"/>
    <w:rsid w:val="00A80B03"/>
    <w:rsid w:val="00A81950"/>
    <w:rsid w:val="00A81EF6"/>
    <w:rsid w:val="00A95052"/>
    <w:rsid w:val="00AA0B5C"/>
    <w:rsid w:val="00AA10E6"/>
    <w:rsid w:val="00AA4703"/>
    <w:rsid w:val="00AB2804"/>
    <w:rsid w:val="00AB6C72"/>
    <w:rsid w:val="00AC049E"/>
    <w:rsid w:val="00AC30D7"/>
    <w:rsid w:val="00AD0278"/>
    <w:rsid w:val="00AD10D5"/>
    <w:rsid w:val="00AD5E63"/>
    <w:rsid w:val="00AE37F7"/>
    <w:rsid w:val="00AE708F"/>
    <w:rsid w:val="00AE72E9"/>
    <w:rsid w:val="00AF4706"/>
    <w:rsid w:val="00B0024B"/>
    <w:rsid w:val="00B05ADD"/>
    <w:rsid w:val="00B10E7B"/>
    <w:rsid w:val="00B20398"/>
    <w:rsid w:val="00B327CA"/>
    <w:rsid w:val="00B336C8"/>
    <w:rsid w:val="00B344B0"/>
    <w:rsid w:val="00B358E4"/>
    <w:rsid w:val="00B35A92"/>
    <w:rsid w:val="00B4020C"/>
    <w:rsid w:val="00B43B0B"/>
    <w:rsid w:val="00B44121"/>
    <w:rsid w:val="00B4756C"/>
    <w:rsid w:val="00B51B82"/>
    <w:rsid w:val="00B52ACD"/>
    <w:rsid w:val="00B5526A"/>
    <w:rsid w:val="00B552BC"/>
    <w:rsid w:val="00B5757D"/>
    <w:rsid w:val="00B66C83"/>
    <w:rsid w:val="00B671B7"/>
    <w:rsid w:val="00B7390B"/>
    <w:rsid w:val="00B766ED"/>
    <w:rsid w:val="00B77FA7"/>
    <w:rsid w:val="00B81CFA"/>
    <w:rsid w:val="00B840A5"/>
    <w:rsid w:val="00B92BB1"/>
    <w:rsid w:val="00B94F72"/>
    <w:rsid w:val="00B97159"/>
    <w:rsid w:val="00BA4A40"/>
    <w:rsid w:val="00BB1E76"/>
    <w:rsid w:val="00BB4784"/>
    <w:rsid w:val="00BB4E99"/>
    <w:rsid w:val="00BC521E"/>
    <w:rsid w:val="00BD72AF"/>
    <w:rsid w:val="00BF09D7"/>
    <w:rsid w:val="00BF171A"/>
    <w:rsid w:val="00BF1734"/>
    <w:rsid w:val="00BF21E3"/>
    <w:rsid w:val="00BF2219"/>
    <w:rsid w:val="00BF24AF"/>
    <w:rsid w:val="00C01867"/>
    <w:rsid w:val="00C101FB"/>
    <w:rsid w:val="00C15A33"/>
    <w:rsid w:val="00C3003A"/>
    <w:rsid w:val="00C37DC1"/>
    <w:rsid w:val="00C45DD2"/>
    <w:rsid w:val="00C500B7"/>
    <w:rsid w:val="00C504F5"/>
    <w:rsid w:val="00C5624A"/>
    <w:rsid w:val="00C56900"/>
    <w:rsid w:val="00C716F4"/>
    <w:rsid w:val="00C726BC"/>
    <w:rsid w:val="00C95517"/>
    <w:rsid w:val="00CA1C30"/>
    <w:rsid w:val="00CA5D6F"/>
    <w:rsid w:val="00CA62BF"/>
    <w:rsid w:val="00CA7780"/>
    <w:rsid w:val="00CB05C6"/>
    <w:rsid w:val="00CB07D2"/>
    <w:rsid w:val="00CB0D60"/>
    <w:rsid w:val="00CB71B0"/>
    <w:rsid w:val="00CC0620"/>
    <w:rsid w:val="00CC4818"/>
    <w:rsid w:val="00CC7042"/>
    <w:rsid w:val="00CD0942"/>
    <w:rsid w:val="00CE397A"/>
    <w:rsid w:val="00D0164F"/>
    <w:rsid w:val="00D02D6E"/>
    <w:rsid w:val="00D124F6"/>
    <w:rsid w:val="00D16363"/>
    <w:rsid w:val="00D33E66"/>
    <w:rsid w:val="00D37C79"/>
    <w:rsid w:val="00D4260D"/>
    <w:rsid w:val="00D428EB"/>
    <w:rsid w:val="00D42CA8"/>
    <w:rsid w:val="00D43EC1"/>
    <w:rsid w:val="00D4639E"/>
    <w:rsid w:val="00D5296C"/>
    <w:rsid w:val="00D52E84"/>
    <w:rsid w:val="00D57BDF"/>
    <w:rsid w:val="00D60AA7"/>
    <w:rsid w:val="00D644BA"/>
    <w:rsid w:val="00D7333A"/>
    <w:rsid w:val="00D91CD5"/>
    <w:rsid w:val="00D93DFD"/>
    <w:rsid w:val="00DA0AB8"/>
    <w:rsid w:val="00DA25CE"/>
    <w:rsid w:val="00DA49FC"/>
    <w:rsid w:val="00DB0BD6"/>
    <w:rsid w:val="00DB3781"/>
    <w:rsid w:val="00DB3F4C"/>
    <w:rsid w:val="00DC0D68"/>
    <w:rsid w:val="00DE6564"/>
    <w:rsid w:val="00DF1776"/>
    <w:rsid w:val="00E03119"/>
    <w:rsid w:val="00E06F2C"/>
    <w:rsid w:val="00E07BD5"/>
    <w:rsid w:val="00E12CE5"/>
    <w:rsid w:val="00E1390C"/>
    <w:rsid w:val="00E13E82"/>
    <w:rsid w:val="00E2211A"/>
    <w:rsid w:val="00E223C5"/>
    <w:rsid w:val="00E22837"/>
    <w:rsid w:val="00E2307C"/>
    <w:rsid w:val="00E3441D"/>
    <w:rsid w:val="00E42AD0"/>
    <w:rsid w:val="00E43261"/>
    <w:rsid w:val="00E46E79"/>
    <w:rsid w:val="00E4725A"/>
    <w:rsid w:val="00E54C6C"/>
    <w:rsid w:val="00E565A1"/>
    <w:rsid w:val="00E56A66"/>
    <w:rsid w:val="00E756A5"/>
    <w:rsid w:val="00E75884"/>
    <w:rsid w:val="00E77750"/>
    <w:rsid w:val="00E821EC"/>
    <w:rsid w:val="00E82ED2"/>
    <w:rsid w:val="00E82FDD"/>
    <w:rsid w:val="00E836BE"/>
    <w:rsid w:val="00E873B8"/>
    <w:rsid w:val="00E87806"/>
    <w:rsid w:val="00E9468C"/>
    <w:rsid w:val="00EA2F70"/>
    <w:rsid w:val="00EB41AE"/>
    <w:rsid w:val="00EB7656"/>
    <w:rsid w:val="00EC18D7"/>
    <w:rsid w:val="00EC1F3D"/>
    <w:rsid w:val="00EC357F"/>
    <w:rsid w:val="00EC49FB"/>
    <w:rsid w:val="00EC6191"/>
    <w:rsid w:val="00ED0540"/>
    <w:rsid w:val="00ED13D5"/>
    <w:rsid w:val="00ED47BA"/>
    <w:rsid w:val="00EE48E1"/>
    <w:rsid w:val="00EE504C"/>
    <w:rsid w:val="00EF198F"/>
    <w:rsid w:val="00EF6BAF"/>
    <w:rsid w:val="00F01823"/>
    <w:rsid w:val="00F020B5"/>
    <w:rsid w:val="00F14571"/>
    <w:rsid w:val="00F15CCF"/>
    <w:rsid w:val="00F2316A"/>
    <w:rsid w:val="00F24B18"/>
    <w:rsid w:val="00F34ACC"/>
    <w:rsid w:val="00F372FE"/>
    <w:rsid w:val="00F453D9"/>
    <w:rsid w:val="00F5001E"/>
    <w:rsid w:val="00F51606"/>
    <w:rsid w:val="00F51CB3"/>
    <w:rsid w:val="00F6334E"/>
    <w:rsid w:val="00F63B5A"/>
    <w:rsid w:val="00F67341"/>
    <w:rsid w:val="00F67FF1"/>
    <w:rsid w:val="00F709DD"/>
    <w:rsid w:val="00F7151D"/>
    <w:rsid w:val="00F7303C"/>
    <w:rsid w:val="00F7697A"/>
    <w:rsid w:val="00F8048C"/>
    <w:rsid w:val="00F87484"/>
    <w:rsid w:val="00FA2E71"/>
    <w:rsid w:val="00FB5967"/>
    <w:rsid w:val="00FC0550"/>
    <w:rsid w:val="00FC1526"/>
    <w:rsid w:val="00FD664F"/>
    <w:rsid w:val="00FE4015"/>
    <w:rsid w:val="00FE4CCF"/>
    <w:rsid w:val="00FE5E8D"/>
    <w:rsid w:val="00FF653F"/>
    <w:rsid w:val="00FF758C"/>
    <w:rsid w:val="00FF7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529F5"/>
  <w15:docId w15:val="{1F72C302-222E-4860-B1F4-A454E2F0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1">
    <w:name w:val="Normal"/>
    <w:qFormat/>
    <w:rsid w:val="003A00D1"/>
  </w:style>
  <w:style w:type="paragraph" w:styleId="12">
    <w:name w:val="heading 1"/>
    <w:basedOn w:val="a1"/>
    <w:link w:val="13"/>
    <w:qFormat/>
    <w:rsid w:val="00F673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1"/>
    <w:next w:val="a1"/>
    <w:link w:val="21"/>
    <w:uiPriority w:val="9"/>
    <w:unhideWhenUsed/>
    <w:qFormat/>
    <w:rsid w:val="00F67341"/>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ru-RU"/>
    </w:rPr>
  </w:style>
  <w:style w:type="paragraph" w:styleId="3">
    <w:name w:val="heading 3"/>
    <w:basedOn w:val="a1"/>
    <w:next w:val="a1"/>
    <w:link w:val="30"/>
    <w:uiPriority w:val="9"/>
    <w:unhideWhenUsed/>
    <w:qFormat/>
    <w:rsid w:val="00F67341"/>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ru-RU"/>
    </w:rPr>
  </w:style>
  <w:style w:type="paragraph" w:styleId="4">
    <w:name w:val="heading 4"/>
    <w:basedOn w:val="a1"/>
    <w:next w:val="a1"/>
    <w:link w:val="40"/>
    <w:uiPriority w:val="9"/>
    <w:unhideWhenUsed/>
    <w:qFormat/>
    <w:rsid w:val="00C15A33"/>
    <w:pPr>
      <w:keepNext/>
      <w:keepLines/>
      <w:suppressAutoHyphens/>
      <w:spacing w:before="40" w:after="0" w:line="100" w:lineRule="atLeast"/>
      <w:outlineLvl w:val="3"/>
    </w:pPr>
    <w:rPr>
      <w:rFonts w:asciiTheme="majorHAnsi" w:eastAsiaTheme="majorEastAsia" w:hAnsiTheme="majorHAnsi" w:cstheme="majorBidi"/>
      <w:i/>
      <w:iCs/>
      <w:color w:val="2F5496" w:themeColor="accent1" w:themeShade="BF"/>
      <w:sz w:val="20"/>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rsid w:val="00012A7F"/>
    <w:rPr>
      <w:color w:val="0000FF"/>
      <w:u w:val="single"/>
    </w:rPr>
  </w:style>
  <w:style w:type="paragraph" w:styleId="a6">
    <w:name w:val="Body Text"/>
    <w:basedOn w:val="a1"/>
    <w:link w:val="a7"/>
    <w:qFormat/>
    <w:rsid w:val="00012A7F"/>
    <w:pPr>
      <w:suppressAutoHyphens/>
      <w:spacing w:after="120" w:line="240" w:lineRule="auto"/>
    </w:pPr>
    <w:rPr>
      <w:rFonts w:ascii="Times New Roman" w:eastAsia="SimSun" w:hAnsi="Times New Roman" w:cs="Times New Roman"/>
      <w:sz w:val="18"/>
      <w:szCs w:val="18"/>
      <w:lang w:eastAsia="ar-SA"/>
    </w:rPr>
  </w:style>
  <w:style w:type="character" w:customStyle="1" w:styleId="a7">
    <w:name w:val="Основной текст Знак"/>
    <w:basedOn w:val="a2"/>
    <w:link w:val="a6"/>
    <w:rsid w:val="00012A7F"/>
    <w:rPr>
      <w:rFonts w:ascii="Times New Roman" w:eastAsia="SimSun" w:hAnsi="Times New Roman" w:cs="Times New Roman"/>
      <w:sz w:val="18"/>
      <w:szCs w:val="18"/>
      <w:lang w:eastAsia="ar-SA"/>
    </w:rPr>
  </w:style>
  <w:style w:type="paragraph" w:customStyle="1" w:styleId="ConsPlusNormal">
    <w:name w:val="ConsPlusNormal"/>
    <w:link w:val="ConsPlusNormal0"/>
    <w:qFormat/>
    <w:rsid w:val="00012A7F"/>
    <w:pPr>
      <w:widowControl w:val="0"/>
      <w:suppressAutoHyphens/>
      <w:autoSpaceDE w:val="0"/>
      <w:spacing w:after="0" w:line="240" w:lineRule="auto"/>
      <w:ind w:firstLine="720"/>
    </w:pPr>
    <w:rPr>
      <w:rFonts w:ascii="Arial" w:eastAsia="SimSun" w:hAnsi="Arial" w:cs="Arial"/>
      <w:sz w:val="20"/>
      <w:szCs w:val="20"/>
      <w:lang w:eastAsia="ar-SA"/>
    </w:rPr>
  </w:style>
  <w:style w:type="paragraph" w:customStyle="1" w:styleId="210">
    <w:name w:val="Основной текст с отступом 21"/>
    <w:basedOn w:val="a1"/>
    <w:rsid w:val="00012A7F"/>
    <w:pPr>
      <w:suppressAutoHyphens/>
      <w:spacing w:after="0" w:line="240" w:lineRule="auto"/>
      <w:ind w:right="-1617" w:firstLine="240"/>
    </w:pPr>
    <w:rPr>
      <w:rFonts w:ascii="Times New Roman" w:eastAsia="SimSun" w:hAnsi="Times New Roman" w:cs="Times New Roman"/>
      <w:sz w:val="24"/>
      <w:szCs w:val="20"/>
      <w:lang w:eastAsia="ar-SA"/>
    </w:rPr>
  </w:style>
  <w:style w:type="paragraph" w:customStyle="1" w:styleId="ConsNormal">
    <w:name w:val="ConsNormal"/>
    <w:rsid w:val="00012A7F"/>
    <w:pPr>
      <w:suppressAutoHyphens/>
      <w:autoSpaceDE w:val="0"/>
      <w:spacing w:after="0" w:line="240" w:lineRule="auto"/>
      <w:ind w:firstLine="720"/>
    </w:pPr>
    <w:rPr>
      <w:rFonts w:ascii="Arial" w:eastAsia="SimSun" w:hAnsi="Arial" w:cs="Arial"/>
      <w:sz w:val="20"/>
      <w:szCs w:val="20"/>
      <w:lang w:eastAsia="ar-SA"/>
    </w:rPr>
  </w:style>
  <w:style w:type="paragraph" w:customStyle="1" w:styleId="ConsNonformat">
    <w:name w:val="ConsNonformat"/>
    <w:rsid w:val="00012A7F"/>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styleId="a8">
    <w:name w:val="footnote text"/>
    <w:aliases w:val="Знак2,Знак21,Знак"/>
    <w:basedOn w:val="a1"/>
    <w:link w:val="a9"/>
    <w:uiPriority w:val="99"/>
    <w:rsid w:val="00012A7F"/>
    <w:pPr>
      <w:suppressAutoHyphens/>
      <w:spacing w:after="0" w:line="240" w:lineRule="auto"/>
    </w:pPr>
    <w:rPr>
      <w:rFonts w:ascii="Times New Roman" w:eastAsia="SimSun" w:hAnsi="Times New Roman" w:cs="Times New Roman"/>
      <w:sz w:val="20"/>
      <w:szCs w:val="20"/>
      <w:lang w:eastAsia="ar-SA"/>
    </w:rPr>
  </w:style>
  <w:style w:type="character" w:customStyle="1" w:styleId="a9">
    <w:name w:val="Текст сноски Знак"/>
    <w:aliases w:val="Знак2 Знак,Знак21 Знак,Знак Знак"/>
    <w:basedOn w:val="a2"/>
    <w:link w:val="a8"/>
    <w:rsid w:val="00012A7F"/>
    <w:rPr>
      <w:rFonts w:ascii="Times New Roman" w:eastAsia="SimSun" w:hAnsi="Times New Roman" w:cs="Times New Roman"/>
      <w:sz w:val="20"/>
      <w:szCs w:val="20"/>
      <w:lang w:eastAsia="ar-SA"/>
    </w:rPr>
  </w:style>
  <w:style w:type="paragraph" w:styleId="aa">
    <w:name w:val="Normal (Web)"/>
    <w:aliases w:val="Обычный (Web)1"/>
    <w:basedOn w:val="a1"/>
    <w:uiPriority w:val="99"/>
    <w:rsid w:val="00012A7F"/>
    <w:pPr>
      <w:suppressAutoHyphens/>
      <w:spacing w:before="280" w:after="280" w:line="240" w:lineRule="auto"/>
    </w:pPr>
    <w:rPr>
      <w:rFonts w:ascii="Times New Roman" w:eastAsia="SimSun" w:hAnsi="Times New Roman" w:cs="Times New Roman"/>
      <w:sz w:val="24"/>
      <w:szCs w:val="24"/>
      <w:lang w:eastAsia="ar-SA"/>
    </w:rPr>
  </w:style>
  <w:style w:type="paragraph" w:customStyle="1" w:styleId="ab">
    <w:name w:val="Содержимое таблицы"/>
    <w:basedOn w:val="a1"/>
    <w:rsid w:val="00012A7F"/>
    <w:pPr>
      <w:suppressLineNumbers/>
      <w:suppressAutoHyphens/>
      <w:spacing w:after="0" w:line="240" w:lineRule="auto"/>
    </w:pPr>
    <w:rPr>
      <w:rFonts w:ascii="Times New Roman" w:eastAsia="SimSun" w:hAnsi="Times New Roman" w:cs="Times New Roman"/>
      <w:sz w:val="18"/>
      <w:szCs w:val="18"/>
      <w:lang w:eastAsia="ar-SA"/>
    </w:rPr>
  </w:style>
  <w:style w:type="paragraph" w:customStyle="1" w:styleId="Standard">
    <w:name w:val="Standard"/>
    <w:uiPriority w:val="99"/>
    <w:rsid w:val="00012A7F"/>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customStyle="1" w:styleId="Textbody">
    <w:name w:val="Text body"/>
    <w:basedOn w:val="Standard"/>
    <w:rsid w:val="00012A7F"/>
    <w:pPr>
      <w:widowControl/>
      <w:autoSpaceDN w:val="0"/>
      <w:spacing w:after="120" w:line="276" w:lineRule="auto"/>
    </w:pPr>
    <w:rPr>
      <w:rFonts w:ascii="Calibri" w:hAnsi="Calibri"/>
      <w:kern w:val="3"/>
      <w:sz w:val="22"/>
      <w:szCs w:val="22"/>
      <w:lang w:val="ru-RU" w:eastAsia="en-US" w:bidi="ar-SA"/>
    </w:rPr>
  </w:style>
  <w:style w:type="paragraph" w:styleId="ac">
    <w:name w:val="Body Text Indent"/>
    <w:basedOn w:val="a1"/>
    <w:link w:val="ad"/>
    <w:unhideWhenUsed/>
    <w:rsid w:val="00012A7F"/>
    <w:pPr>
      <w:suppressAutoHyphens/>
      <w:spacing w:after="120" w:line="240" w:lineRule="auto"/>
      <w:ind w:left="283"/>
    </w:pPr>
    <w:rPr>
      <w:rFonts w:ascii="Times New Roman" w:eastAsia="SimSun" w:hAnsi="Times New Roman" w:cs="Times New Roman"/>
      <w:sz w:val="18"/>
      <w:szCs w:val="18"/>
      <w:lang w:eastAsia="ar-SA"/>
    </w:rPr>
  </w:style>
  <w:style w:type="character" w:customStyle="1" w:styleId="ad">
    <w:name w:val="Основной текст с отступом Знак"/>
    <w:basedOn w:val="a2"/>
    <w:link w:val="ac"/>
    <w:rsid w:val="00012A7F"/>
    <w:rPr>
      <w:rFonts w:ascii="Times New Roman" w:eastAsia="SimSun" w:hAnsi="Times New Roman" w:cs="Times New Roman"/>
      <w:sz w:val="18"/>
      <w:szCs w:val="18"/>
      <w:lang w:eastAsia="ar-SA"/>
    </w:rPr>
  </w:style>
  <w:style w:type="character" w:customStyle="1" w:styleId="kotirovka">
    <w:name w:val="kotirovka"/>
    <w:rsid w:val="00012A7F"/>
  </w:style>
  <w:style w:type="paragraph" w:styleId="ae">
    <w:name w:val="List Paragraph"/>
    <w:aliases w:val="Bullet List,FooterText,numbered,Paragraphe de liste1,lp1,Абзац списка1,Ненумерованный список,Л‡Ќ€љ –•Џ–ђ€1,кЊ’—“Њ_”‰€’’ћЋ –•Џ–”ђ,_нсxон_пѓйсс_л …Нм…п_,Table-Normal,RSHB_Table-Normal,List Paragraph,Алроса_маркер (Уровень 4),Маркер,ПАРАГРАФ"/>
    <w:basedOn w:val="Standard"/>
    <w:link w:val="af"/>
    <w:uiPriority w:val="34"/>
    <w:qFormat/>
    <w:rsid w:val="00012A7F"/>
    <w:pPr>
      <w:suppressAutoHyphens w:val="0"/>
      <w:ind w:left="720" w:firstLine="709"/>
    </w:pPr>
    <w:rPr>
      <w:rFonts w:eastAsia="SimSun" w:cs="Mangal"/>
      <w:lang w:val="ru-RU" w:eastAsia="zh-CN" w:bidi="hi-IN"/>
    </w:rPr>
  </w:style>
  <w:style w:type="character" w:styleId="af0">
    <w:name w:val="footnote reference"/>
    <w:basedOn w:val="a2"/>
    <w:uiPriority w:val="99"/>
    <w:rsid w:val="00012A7F"/>
    <w:rPr>
      <w:vertAlign w:val="superscript"/>
    </w:rPr>
  </w:style>
  <w:style w:type="character" w:customStyle="1" w:styleId="af">
    <w:name w:val="Абзац списка Знак"/>
    <w:aliases w:val="Bullet List Знак,FooterText Знак,numbered Знак,Paragraphe de liste1 Знак,lp1 Знак,Абзац списка1 Знак,Ненумерованный список Знак,Л‡Ќ€љ –•Џ–ђ€1 Знак,кЊ’—“Њ_”‰€’’ћЋ –•Џ–”ђ Знак,_нсxон_пѓйсс_л …Нм…п_ Знак,Table-Normal Знак,Маркер Знак"/>
    <w:link w:val="ae"/>
    <w:uiPriority w:val="34"/>
    <w:locked/>
    <w:rsid w:val="00012A7F"/>
    <w:rPr>
      <w:rFonts w:ascii="Times New Roman" w:eastAsia="SimSun" w:hAnsi="Times New Roman" w:cs="Mangal"/>
      <w:kern w:val="1"/>
      <w:sz w:val="24"/>
      <w:szCs w:val="24"/>
      <w:lang w:eastAsia="zh-CN" w:bidi="hi-IN"/>
    </w:rPr>
  </w:style>
  <w:style w:type="character" w:customStyle="1" w:styleId="14">
    <w:name w:val="Неразрешенное упоминание1"/>
    <w:basedOn w:val="a2"/>
    <w:uiPriority w:val="99"/>
    <w:semiHidden/>
    <w:unhideWhenUsed/>
    <w:rsid w:val="00012A7F"/>
    <w:rPr>
      <w:color w:val="605E5C"/>
      <w:shd w:val="clear" w:color="auto" w:fill="E1DFDD"/>
    </w:rPr>
  </w:style>
  <w:style w:type="character" w:styleId="af1">
    <w:name w:val="Placeholder Text"/>
    <w:basedOn w:val="a2"/>
    <w:uiPriority w:val="99"/>
    <w:semiHidden/>
    <w:rsid w:val="00662057"/>
    <w:rPr>
      <w:color w:val="808080"/>
    </w:rPr>
  </w:style>
  <w:style w:type="character" w:styleId="af2">
    <w:name w:val="annotation reference"/>
    <w:basedOn w:val="a2"/>
    <w:uiPriority w:val="99"/>
    <w:unhideWhenUsed/>
    <w:rsid w:val="00612F23"/>
    <w:rPr>
      <w:sz w:val="16"/>
      <w:szCs w:val="16"/>
    </w:rPr>
  </w:style>
  <w:style w:type="paragraph" w:styleId="af3">
    <w:name w:val="annotation text"/>
    <w:basedOn w:val="a1"/>
    <w:link w:val="af4"/>
    <w:uiPriority w:val="99"/>
    <w:unhideWhenUsed/>
    <w:rsid w:val="00612F23"/>
    <w:pPr>
      <w:spacing w:line="240" w:lineRule="auto"/>
    </w:pPr>
    <w:rPr>
      <w:sz w:val="20"/>
      <w:szCs w:val="20"/>
    </w:rPr>
  </w:style>
  <w:style w:type="character" w:customStyle="1" w:styleId="af4">
    <w:name w:val="Текст примечания Знак"/>
    <w:basedOn w:val="a2"/>
    <w:link w:val="af3"/>
    <w:uiPriority w:val="99"/>
    <w:rsid w:val="00612F23"/>
    <w:rPr>
      <w:sz w:val="20"/>
      <w:szCs w:val="20"/>
    </w:rPr>
  </w:style>
  <w:style w:type="paragraph" w:styleId="af5">
    <w:name w:val="annotation subject"/>
    <w:basedOn w:val="af3"/>
    <w:next w:val="af3"/>
    <w:link w:val="af6"/>
    <w:uiPriority w:val="99"/>
    <w:semiHidden/>
    <w:unhideWhenUsed/>
    <w:rsid w:val="00612F23"/>
    <w:rPr>
      <w:b/>
      <w:bCs/>
    </w:rPr>
  </w:style>
  <w:style w:type="character" w:customStyle="1" w:styleId="af6">
    <w:name w:val="Тема примечания Знак"/>
    <w:basedOn w:val="af4"/>
    <w:link w:val="af5"/>
    <w:uiPriority w:val="99"/>
    <w:semiHidden/>
    <w:rsid w:val="00612F23"/>
    <w:rPr>
      <w:b/>
      <w:bCs/>
      <w:sz w:val="20"/>
      <w:szCs w:val="20"/>
    </w:rPr>
  </w:style>
  <w:style w:type="paragraph" w:styleId="af7">
    <w:name w:val="Balloon Text"/>
    <w:basedOn w:val="a1"/>
    <w:link w:val="af8"/>
    <w:uiPriority w:val="99"/>
    <w:semiHidden/>
    <w:unhideWhenUsed/>
    <w:rsid w:val="00612F23"/>
    <w:pPr>
      <w:spacing w:after="0" w:line="240" w:lineRule="auto"/>
    </w:pPr>
    <w:rPr>
      <w:rFonts w:ascii="Segoe UI" w:hAnsi="Segoe UI" w:cs="Segoe UI"/>
      <w:sz w:val="18"/>
      <w:szCs w:val="18"/>
    </w:rPr>
  </w:style>
  <w:style w:type="character" w:customStyle="1" w:styleId="af8">
    <w:name w:val="Текст выноски Знак"/>
    <w:basedOn w:val="a2"/>
    <w:link w:val="af7"/>
    <w:uiPriority w:val="99"/>
    <w:semiHidden/>
    <w:rsid w:val="00612F23"/>
    <w:rPr>
      <w:rFonts w:ascii="Segoe UI" w:hAnsi="Segoe UI" w:cs="Segoe UI"/>
      <w:sz w:val="18"/>
      <w:szCs w:val="18"/>
    </w:rPr>
  </w:style>
  <w:style w:type="character" w:customStyle="1" w:styleId="13">
    <w:name w:val="Заголовок 1 Знак"/>
    <w:basedOn w:val="a2"/>
    <w:link w:val="12"/>
    <w:rsid w:val="00F67341"/>
    <w:rPr>
      <w:rFonts w:ascii="Times New Roman" w:eastAsia="Times New Roman" w:hAnsi="Times New Roman" w:cs="Times New Roman"/>
      <w:b/>
      <w:bCs/>
      <w:kern w:val="36"/>
      <w:sz w:val="48"/>
      <w:szCs w:val="48"/>
      <w:lang w:eastAsia="ru-RU"/>
    </w:rPr>
  </w:style>
  <w:style w:type="character" w:customStyle="1" w:styleId="21">
    <w:name w:val="Заголовок 2 Знак"/>
    <w:basedOn w:val="a2"/>
    <w:link w:val="20"/>
    <w:uiPriority w:val="9"/>
    <w:rsid w:val="00F67341"/>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2"/>
    <w:link w:val="3"/>
    <w:uiPriority w:val="9"/>
    <w:rsid w:val="00F67341"/>
    <w:rPr>
      <w:rFonts w:asciiTheme="majorHAnsi" w:eastAsiaTheme="majorEastAsia" w:hAnsiTheme="majorHAnsi" w:cstheme="majorBidi"/>
      <w:color w:val="1F3763" w:themeColor="accent1" w:themeShade="7F"/>
      <w:sz w:val="24"/>
      <w:szCs w:val="24"/>
      <w:lang w:eastAsia="ru-RU"/>
    </w:rPr>
  </w:style>
  <w:style w:type="character" w:customStyle="1" w:styleId="apple-converted-space">
    <w:name w:val="apple-converted-space"/>
    <w:basedOn w:val="a2"/>
    <w:rsid w:val="00F67341"/>
    <w:rPr>
      <w:rFonts w:cs="Times New Roman"/>
    </w:rPr>
  </w:style>
  <w:style w:type="character" w:customStyle="1" w:styleId="blk">
    <w:name w:val="blk"/>
    <w:basedOn w:val="a2"/>
    <w:uiPriority w:val="99"/>
    <w:rsid w:val="00F67341"/>
    <w:rPr>
      <w:rFonts w:cs="Times New Roman"/>
    </w:rPr>
  </w:style>
  <w:style w:type="character" w:styleId="af9">
    <w:name w:val="FollowedHyperlink"/>
    <w:basedOn w:val="a2"/>
    <w:uiPriority w:val="99"/>
    <w:semiHidden/>
    <w:unhideWhenUsed/>
    <w:rsid w:val="00F67341"/>
    <w:rPr>
      <w:rFonts w:cs="Times New Roman"/>
      <w:color w:val="954F72" w:themeColor="followedHyperlink"/>
      <w:u w:val="single"/>
    </w:rPr>
  </w:style>
  <w:style w:type="paragraph" w:styleId="afa">
    <w:name w:val="header"/>
    <w:basedOn w:val="a1"/>
    <w:link w:val="afb"/>
    <w:uiPriority w:val="99"/>
    <w:unhideWhenUsed/>
    <w:rsid w:val="00F673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Верхний колонтитул Знак"/>
    <w:basedOn w:val="a2"/>
    <w:link w:val="afa"/>
    <w:uiPriority w:val="99"/>
    <w:rsid w:val="00F67341"/>
    <w:rPr>
      <w:rFonts w:ascii="Times New Roman" w:eastAsia="Times New Roman" w:hAnsi="Times New Roman" w:cs="Times New Roman"/>
      <w:sz w:val="24"/>
      <w:szCs w:val="24"/>
      <w:lang w:eastAsia="ru-RU"/>
    </w:rPr>
  </w:style>
  <w:style w:type="paragraph" w:styleId="afc">
    <w:name w:val="footer"/>
    <w:basedOn w:val="a1"/>
    <w:link w:val="afd"/>
    <w:uiPriority w:val="99"/>
    <w:unhideWhenUsed/>
    <w:rsid w:val="00F673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Нижний колонтитул Знак"/>
    <w:basedOn w:val="a2"/>
    <w:link w:val="afc"/>
    <w:uiPriority w:val="99"/>
    <w:rsid w:val="00F67341"/>
    <w:rPr>
      <w:rFonts w:ascii="Times New Roman" w:eastAsia="Times New Roman" w:hAnsi="Times New Roman" w:cs="Times New Roman"/>
      <w:sz w:val="24"/>
      <w:szCs w:val="24"/>
      <w:lang w:eastAsia="ru-RU"/>
    </w:rPr>
  </w:style>
  <w:style w:type="table" w:styleId="afe">
    <w:name w:val="Table Grid"/>
    <w:basedOn w:val="a3"/>
    <w:uiPriority w:val="39"/>
    <w:rsid w:val="00F67341"/>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Revision"/>
    <w:hidden/>
    <w:uiPriority w:val="99"/>
    <w:semiHidden/>
    <w:rsid w:val="00F67341"/>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F673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F67341"/>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ff0">
    <w:name w:val="No Spacing"/>
    <w:uiPriority w:val="1"/>
    <w:qFormat/>
    <w:rsid w:val="00F67341"/>
    <w:pPr>
      <w:widowControl w:val="0"/>
      <w:autoSpaceDE w:val="0"/>
      <w:autoSpaceDN w:val="0"/>
      <w:spacing w:after="0" w:line="240" w:lineRule="auto"/>
    </w:pPr>
    <w:rPr>
      <w:rFonts w:ascii="Times New Roman" w:eastAsia="Times New Roman" w:hAnsi="Times New Roman" w:cs="Times New Roman"/>
      <w:lang w:eastAsia="ru-RU" w:bidi="ru-RU"/>
    </w:rPr>
  </w:style>
  <w:style w:type="numbering" w:customStyle="1" w:styleId="15">
    <w:name w:val="Нет списка1"/>
    <w:next w:val="a4"/>
    <w:uiPriority w:val="99"/>
    <w:semiHidden/>
    <w:unhideWhenUsed/>
    <w:rsid w:val="00F67341"/>
  </w:style>
  <w:style w:type="table" w:customStyle="1" w:styleId="TableNormal1">
    <w:name w:val="Table Normal1"/>
    <w:uiPriority w:val="2"/>
    <w:semiHidden/>
    <w:unhideWhenUsed/>
    <w:qFormat/>
    <w:rsid w:val="00F6734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
    <w:name w:val="Нет списка2"/>
    <w:next w:val="a4"/>
    <w:uiPriority w:val="99"/>
    <w:semiHidden/>
    <w:unhideWhenUsed/>
    <w:rsid w:val="00F67341"/>
  </w:style>
  <w:style w:type="table" w:customStyle="1" w:styleId="TableNormal2">
    <w:name w:val="Table Normal2"/>
    <w:uiPriority w:val="2"/>
    <w:semiHidden/>
    <w:unhideWhenUsed/>
    <w:qFormat/>
    <w:rsid w:val="00F6734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1">
    <w:name w:val="Нет списка3"/>
    <w:next w:val="a4"/>
    <w:uiPriority w:val="99"/>
    <w:semiHidden/>
    <w:unhideWhenUsed/>
    <w:rsid w:val="00F67341"/>
  </w:style>
  <w:style w:type="table" w:customStyle="1" w:styleId="TableNormal3">
    <w:name w:val="Table Normal3"/>
    <w:uiPriority w:val="2"/>
    <w:semiHidden/>
    <w:unhideWhenUsed/>
    <w:qFormat/>
    <w:rsid w:val="00F6734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
    <w:name w:val="Сетка таблицы1"/>
    <w:basedOn w:val="a3"/>
    <w:next w:val="afe"/>
    <w:uiPriority w:val="59"/>
    <w:rsid w:val="00F6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rsid w:val="00F67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1"/>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1"/>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1"/>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F67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1"/>
    <w:rsid w:val="00F6734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1"/>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3">
    <w:name w:val="xl73"/>
    <w:basedOn w:val="a1"/>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1"/>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1"/>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1"/>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7">
    <w:name w:val="xl77"/>
    <w:basedOn w:val="a1"/>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F6734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0">
    <w:name w:val="xl80"/>
    <w:basedOn w:val="a1"/>
    <w:rsid w:val="00F673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1"/>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1"/>
    <w:rsid w:val="00F67341"/>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84">
    <w:name w:val="xl84"/>
    <w:basedOn w:val="a1"/>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1"/>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1"/>
    <w:rsid w:val="00F673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1"/>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41">
    <w:name w:val="Нет списка4"/>
    <w:next w:val="a4"/>
    <w:uiPriority w:val="99"/>
    <w:semiHidden/>
    <w:unhideWhenUsed/>
    <w:rsid w:val="00F67341"/>
  </w:style>
  <w:style w:type="table" w:customStyle="1" w:styleId="TableNormal4">
    <w:name w:val="Table Normal4"/>
    <w:uiPriority w:val="2"/>
    <w:semiHidden/>
    <w:unhideWhenUsed/>
    <w:qFormat/>
    <w:rsid w:val="00F6734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6">
    <w:name w:val="Пункт-6"/>
    <w:basedOn w:val="a1"/>
    <w:uiPriority w:val="99"/>
    <w:qFormat/>
    <w:rsid w:val="00F67341"/>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7">
    <w:name w:val="Пункт-7"/>
    <w:basedOn w:val="a1"/>
    <w:uiPriority w:val="99"/>
    <w:rsid w:val="00F67341"/>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23">
    <w:name w:val="Стиль2"/>
    <w:basedOn w:val="2"/>
    <w:rsid w:val="00F67341"/>
    <w:pPr>
      <w:keepNext/>
      <w:keepLines/>
      <w:widowControl w:val="0"/>
      <w:numPr>
        <w:numId w:val="0"/>
      </w:numPr>
      <w:suppressLineNumbers/>
      <w:tabs>
        <w:tab w:val="num" w:pos="576"/>
      </w:tabs>
      <w:suppressAutoHyphens/>
      <w:spacing w:before="120"/>
      <w:ind w:left="576" w:hanging="576"/>
      <w:contextualSpacing w:val="0"/>
      <w:jc w:val="both"/>
    </w:pPr>
    <w:rPr>
      <w:b/>
      <w:szCs w:val="20"/>
    </w:rPr>
  </w:style>
  <w:style w:type="paragraph" w:styleId="2">
    <w:name w:val="List Number 2"/>
    <w:basedOn w:val="a1"/>
    <w:uiPriority w:val="99"/>
    <w:semiHidden/>
    <w:unhideWhenUsed/>
    <w:rsid w:val="00F67341"/>
    <w:pPr>
      <w:numPr>
        <w:numId w:val="3"/>
      </w:numPr>
      <w:spacing w:after="0" w:line="240" w:lineRule="auto"/>
      <w:contextualSpacing/>
    </w:pPr>
    <w:rPr>
      <w:rFonts w:ascii="Times New Roman" w:eastAsia="Times New Roman" w:hAnsi="Times New Roman" w:cs="Times New Roman"/>
      <w:sz w:val="24"/>
      <w:szCs w:val="24"/>
      <w:lang w:eastAsia="ru-RU"/>
    </w:rPr>
  </w:style>
  <w:style w:type="paragraph" w:customStyle="1" w:styleId="-3">
    <w:name w:val="Пункт-3"/>
    <w:basedOn w:val="a1"/>
    <w:rsid w:val="00F67341"/>
    <w:pPr>
      <w:tabs>
        <w:tab w:val="num" w:pos="1560"/>
      </w:tabs>
      <w:spacing w:after="0" w:line="288" w:lineRule="auto"/>
      <w:ind w:left="-141" w:firstLine="567"/>
      <w:jc w:val="both"/>
    </w:pPr>
    <w:rPr>
      <w:rFonts w:ascii="Times New Roman" w:eastAsia="Times New Roman" w:hAnsi="Times New Roman" w:cs="Times New Roman"/>
      <w:sz w:val="28"/>
      <w:szCs w:val="24"/>
      <w:lang w:eastAsia="ru-RU"/>
    </w:rPr>
  </w:style>
  <w:style w:type="paragraph" w:customStyle="1" w:styleId="32">
    <w:name w:val="Стиль3 Знак Знак"/>
    <w:basedOn w:val="24"/>
    <w:rsid w:val="00F67341"/>
    <w:pPr>
      <w:widowControl w:val="0"/>
      <w:tabs>
        <w:tab w:val="num" w:pos="227"/>
      </w:tabs>
      <w:adjustRightInd w:val="0"/>
      <w:spacing w:before="120" w:after="0" w:line="240" w:lineRule="auto"/>
      <w:ind w:left="0"/>
      <w:jc w:val="both"/>
      <w:textAlignment w:val="baseline"/>
    </w:pPr>
    <w:rPr>
      <w:szCs w:val="20"/>
    </w:rPr>
  </w:style>
  <w:style w:type="character" w:customStyle="1" w:styleId="nobr">
    <w:name w:val="nobr"/>
    <w:rsid w:val="00F67341"/>
  </w:style>
  <w:style w:type="paragraph" w:styleId="24">
    <w:name w:val="Body Text Indent 2"/>
    <w:basedOn w:val="a1"/>
    <w:link w:val="25"/>
    <w:unhideWhenUsed/>
    <w:rsid w:val="00F67341"/>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4"/>
    <w:rsid w:val="00F67341"/>
    <w:rPr>
      <w:rFonts w:ascii="Times New Roman" w:eastAsia="Times New Roman" w:hAnsi="Times New Roman" w:cs="Times New Roman"/>
      <w:sz w:val="24"/>
      <w:szCs w:val="24"/>
      <w:lang w:eastAsia="ru-RU"/>
    </w:rPr>
  </w:style>
  <w:style w:type="character" w:customStyle="1" w:styleId="ConsPlusNormal0">
    <w:name w:val="ConsPlusNormal Знак"/>
    <w:link w:val="ConsPlusNormal"/>
    <w:qFormat/>
    <w:locked/>
    <w:rsid w:val="00F67341"/>
    <w:rPr>
      <w:rFonts w:ascii="Arial" w:eastAsia="SimSun" w:hAnsi="Arial" w:cs="Arial"/>
      <w:sz w:val="20"/>
      <w:szCs w:val="20"/>
      <w:lang w:eastAsia="ar-SA"/>
    </w:rPr>
  </w:style>
  <w:style w:type="paragraph" w:customStyle="1" w:styleId="aff1">
    <w:name w:val="Таблица шапка"/>
    <w:basedOn w:val="a1"/>
    <w:rsid w:val="00F67341"/>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2">
    <w:name w:val="Таблица текст"/>
    <w:basedOn w:val="a1"/>
    <w:rsid w:val="00F67341"/>
    <w:pPr>
      <w:snapToGrid w:val="0"/>
      <w:spacing w:before="40" w:after="40" w:line="240" w:lineRule="auto"/>
      <w:ind w:left="57" w:right="57"/>
    </w:pPr>
    <w:rPr>
      <w:rFonts w:ascii="Times New Roman" w:eastAsia="Times New Roman" w:hAnsi="Times New Roman" w:cs="Times New Roman"/>
      <w:sz w:val="24"/>
      <w:szCs w:val="20"/>
      <w:lang w:eastAsia="ru-RU"/>
    </w:rPr>
  </w:style>
  <w:style w:type="paragraph" w:customStyle="1" w:styleId="font5">
    <w:name w:val="font5"/>
    <w:basedOn w:val="a1"/>
    <w:rsid w:val="00CC7042"/>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unformattext">
    <w:name w:val="unformattext"/>
    <w:basedOn w:val="a1"/>
    <w:rsid w:val="00294E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6">
    <w:name w:val="Основной текст (2)_"/>
    <w:link w:val="27"/>
    <w:locked/>
    <w:rsid w:val="00F24B18"/>
    <w:rPr>
      <w:rFonts w:ascii="Times New Roman" w:eastAsia="Times New Roman" w:hAnsi="Times New Roman" w:cs="Times New Roman"/>
      <w:b/>
      <w:bCs/>
      <w:sz w:val="23"/>
      <w:szCs w:val="23"/>
      <w:shd w:val="clear" w:color="auto" w:fill="FFFFFF"/>
    </w:rPr>
  </w:style>
  <w:style w:type="paragraph" w:customStyle="1" w:styleId="27">
    <w:name w:val="Основной текст (2)"/>
    <w:basedOn w:val="a1"/>
    <w:link w:val="26"/>
    <w:rsid w:val="00F24B18"/>
    <w:pPr>
      <w:widowControl w:val="0"/>
      <w:shd w:val="clear" w:color="auto" w:fill="FFFFFF"/>
      <w:spacing w:before="360" w:after="0" w:line="274" w:lineRule="exact"/>
      <w:jc w:val="center"/>
    </w:pPr>
    <w:rPr>
      <w:rFonts w:ascii="Times New Roman" w:eastAsia="Times New Roman" w:hAnsi="Times New Roman" w:cs="Times New Roman"/>
      <w:b/>
      <w:bCs/>
      <w:sz w:val="23"/>
      <w:szCs w:val="23"/>
    </w:rPr>
  </w:style>
  <w:style w:type="character" w:customStyle="1" w:styleId="17">
    <w:name w:val="Название1"/>
    <w:rsid w:val="001F185A"/>
  </w:style>
  <w:style w:type="character" w:styleId="aff3">
    <w:name w:val="Strong"/>
    <w:basedOn w:val="a2"/>
    <w:uiPriority w:val="22"/>
    <w:qFormat/>
    <w:rsid w:val="001F185A"/>
    <w:rPr>
      <w:b/>
      <w:bCs/>
    </w:rPr>
  </w:style>
  <w:style w:type="character" w:customStyle="1" w:styleId="ty-product-featurelabel">
    <w:name w:val="ty-product-feature__label"/>
    <w:basedOn w:val="a2"/>
    <w:rsid w:val="001F185A"/>
  </w:style>
  <w:style w:type="character" w:customStyle="1" w:styleId="n-product-specname-inner">
    <w:name w:val="n-product-spec__name-inner"/>
    <w:basedOn w:val="a2"/>
    <w:rsid w:val="001F185A"/>
  </w:style>
  <w:style w:type="character" w:customStyle="1" w:styleId="n-product-specvalue-inner">
    <w:name w:val="n-product-spec__value-inner"/>
    <w:basedOn w:val="a2"/>
    <w:rsid w:val="001F185A"/>
  </w:style>
  <w:style w:type="character" w:styleId="aff4">
    <w:name w:val="Emphasis"/>
    <w:basedOn w:val="a2"/>
    <w:uiPriority w:val="20"/>
    <w:qFormat/>
    <w:rsid w:val="001F185A"/>
    <w:rPr>
      <w:i/>
      <w:iCs/>
    </w:rPr>
  </w:style>
  <w:style w:type="character" w:customStyle="1" w:styleId="wmi-callto">
    <w:name w:val="wmi-callto"/>
    <w:basedOn w:val="a2"/>
    <w:rsid w:val="001F185A"/>
  </w:style>
  <w:style w:type="character" w:customStyle="1" w:styleId="28">
    <w:name w:val="Неразрешенное упоминание2"/>
    <w:basedOn w:val="a2"/>
    <w:uiPriority w:val="99"/>
    <w:semiHidden/>
    <w:unhideWhenUsed/>
    <w:rsid w:val="00387A9B"/>
    <w:rPr>
      <w:color w:val="605E5C"/>
      <w:shd w:val="clear" w:color="auto" w:fill="E1DFDD"/>
    </w:rPr>
  </w:style>
  <w:style w:type="paragraph" w:customStyle="1" w:styleId="OEM">
    <w:name w:val="Нормальный (OEM)"/>
    <w:basedOn w:val="a1"/>
    <w:next w:val="a1"/>
    <w:uiPriority w:val="99"/>
    <w:rsid w:val="00E82E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bullet2gif">
    <w:name w:val="msonormalbullet2.gif"/>
    <w:basedOn w:val="a1"/>
    <w:rsid w:val="00E82E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5">
    <w:name w:val="Гипертекстовая ссылка"/>
    <w:basedOn w:val="a2"/>
    <w:rsid w:val="00EE48E1"/>
    <w:rPr>
      <w:rFonts w:cs="Times New Roman"/>
      <w:color w:val="008000"/>
    </w:rPr>
  </w:style>
  <w:style w:type="paragraph" w:styleId="29">
    <w:name w:val="Body Text 2"/>
    <w:basedOn w:val="a1"/>
    <w:link w:val="2a"/>
    <w:unhideWhenUsed/>
    <w:rsid w:val="00EC357F"/>
    <w:pPr>
      <w:spacing w:after="120" w:line="480" w:lineRule="auto"/>
    </w:pPr>
  </w:style>
  <w:style w:type="character" w:customStyle="1" w:styleId="2a">
    <w:name w:val="Основной текст 2 Знак"/>
    <w:basedOn w:val="a2"/>
    <w:link w:val="29"/>
    <w:rsid w:val="00EC357F"/>
  </w:style>
  <w:style w:type="paragraph" w:styleId="aff6">
    <w:name w:val="Title"/>
    <w:basedOn w:val="a1"/>
    <w:next w:val="aff7"/>
    <w:link w:val="aff8"/>
    <w:qFormat/>
    <w:rsid w:val="00EC357F"/>
    <w:pPr>
      <w:widowControl w:val="0"/>
      <w:overflowPunct w:val="0"/>
      <w:autoSpaceDE w:val="0"/>
      <w:spacing w:after="0" w:line="240" w:lineRule="auto"/>
      <w:jc w:val="center"/>
      <w:textAlignment w:val="baseline"/>
    </w:pPr>
    <w:rPr>
      <w:rFonts w:ascii="Times New Roman" w:eastAsia="Times New Roman" w:hAnsi="Times New Roman" w:cs="Times New Roman"/>
      <w:b/>
      <w:sz w:val="20"/>
      <w:lang w:eastAsia="ar-SA"/>
    </w:rPr>
  </w:style>
  <w:style w:type="character" w:customStyle="1" w:styleId="aff8">
    <w:name w:val="Заголовок Знак"/>
    <w:basedOn w:val="a2"/>
    <w:link w:val="aff6"/>
    <w:rsid w:val="00EC357F"/>
    <w:rPr>
      <w:rFonts w:ascii="Times New Roman" w:eastAsia="Times New Roman" w:hAnsi="Times New Roman" w:cs="Times New Roman"/>
      <w:b/>
      <w:sz w:val="20"/>
      <w:lang w:eastAsia="ar-SA"/>
    </w:rPr>
  </w:style>
  <w:style w:type="paragraph" w:customStyle="1" w:styleId="100">
    <w:name w:val="Обычный + 10 пт"/>
    <w:basedOn w:val="a1"/>
    <w:rsid w:val="00EC357F"/>
    <w:pPr>
      <w:widowControl w:val="0"/>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230">
    <w:name w:val="Основной текст с отступом 23"/>
    <w:basedOn w:val="a1"/>
    <w:rsid w:val="00EC357F"/>
    <w:pPr>
      <w:suppressAutoHyphens/>
      <w:spacing w:after="0" w:line="240" w:lineRule="auto"/>
      <w:ind w:left="567"/>
      <w:jc w:val="both"/>
    </w:pPr>
    <w:rPr>
      <w:rFonts w:ascii="Times New Roman" w:eastAsia="Times New Roman" w:hAnsi="Times New Roman" w:cs="Times New Roman"/>
      <w:sz w:val="20"/>
      <w:szCs w:val="20"/>
      <w:lang w:eastAsia="ar-SA"/>
    </w:rPr>
  </w:style>
  <w:style w:type="paragraph" w:customStyle="1" w:styleId="18">
    <w:name w:val="Обычный1"/>
    <w:rsid w:val="00EC357F"/>
    <w:pPr>
      <w:widowControl w:val="0"/>
      <w:autoSpaceDE w:val="0"/>
      <w:autoSpaceDN w:val="0"/>
      <w:spacing w:before="120" w:after="120" w:line="240" w:lineRule="auto"/>
      <w:ind w:firstLine="567"/>
      <w:jc w:val="both"/>
    </w:pPr>
    <w:rPr>
      <w:rFonts w:ascii="Times New Roman" w:eastAsia="Times New Roman" w:hAnsi="Times New Roman" w:cs="Times New Roman"/>
      <w:sz w:val="20"/>
      <w:szCs w:val="24"/>
      <w:lang w:eastAsia="ru-RU"/>
    </w:rPr>
  </w:style>
  <w:style w:type="paragraph" w:customStyle="1" w:styleId="Default">
    <w:name w:val="Default"/>
    <w:rsid w:val="00EC357F"/>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ff7">
    <w:name w:val="Subtitle"/>
    <w:basedOn w:val="a1"/>
    <w:next w:val="a1"/>
    <w:link w:val="aff9"/>
    <w:uiPriority w:val="11"/>
    <w:qFormat/>
    <w:rsid w:val="00EC357F"/>
    <w:pPr>
      <w:widowControl w:val="0"/>
      <w:numPr>
        <w:ilvl w:val="1"/>
      </w:numPr>
      <w:overflowPunct w:val="0"/>
      <w:autoSpaceDE w:val="0"/>
      <w:spacing w:after="0" w:line="240" w:lineRule="auto"/>
      <w:textAlignment w:val="baseline"/>
    </w:pPr>
    <w:rPr>
      <w:rFonts w:asciiTheme="majorHAnsi" w:eastAsiaTheme="majorEastAsia" w:hAnsiTheme="majorHAnsi" w:cstheme="majorBidi"/>
      <w:i/>
      <w:iCs/>
      <w:color w:val="4472C4" w:themeColor="accent1"/>
      <w:spacing w:val="15"/>
      <w:sz w:val="24"/>
      <w:szCs w:val="24"/>
      <w:lang w:eastAsia="ar-SA"/>
    </w:rPr>
  </w:style>
  <w:style w:type="character" w:customStyle="1" w:styleId="aff9">
    <w:name w:val="Подзаголовок Знак"/>
    <w:basedOn w:val="a2"/>
    <w:link w:val="aff7"/>
    <w:uiPriority w:val="11"/>
    <w:rsid w:val="00EC357F"/>
    <w:rPr>
      <w:rFonts w:asciiTheme="majorHAnsi" w:eastAsiaTheme="majorEastAsia" w:hAnsiTheme="majorHAnsi" w:cstheme="majorBidi"/>
      <w:i/>
      <w:iCs/>
      <w:color w:val="4472C4" w:themeColor="accent1"/>
      <w:spacing w:val="15"/>
      <w:sz w:val="24"/>
      <w:szCs w:val="24"/>
      <w:lang w:eastAsia="ar-SA"/>
    </w:rPr>
  </w:style>
  <w:style w:type="paragraph" w:customStyle="1" w:styleId="2b">
    <w:name w:val="Основной текст2"/>
    <w:basedOn w:val="a1"/>
    <w:rsid w:val="00EC357F"/>
    <w:pPr>
      <w:widowControl w:val="0"/>
      <w:shd w:val="clear" w:color="auto" w:fill="FFFFFF"/>
      <w:suppressAutoHyphens/>
      <w:spacing w:after="0" w:line="235" w:lineRule="exact"/>
      <w:jc w:val="both"/>
    </w:pPr>
    <w:rPr>
      <w:rFonts w:ascii="Times New Roman" w:eastAsia="Times New Roman" w:hAnsi="Times New Roman" w:cs="Times New Roman"/>
      <w:color w:val="000000"/>
      <w:sz w:val="19"/>
      <w:szCs w:val="19"/>
      <w:lang w:eastAsia="ar-SA"/>
    </w:rPr>
  </w:style>
  <w:style w:type="paragraph" w:customStyle="1" w:styleId="1">
    <w:name w:val="Ал_1. заголовок"/>
    <w:basedOn w:val="ae"/>
    <w:qFormat/>
    <w:rsid w:val="00EC357F"/>
    <w:pPr>
      <w:keepNext/>
      <w:widowControl/>
      <w:numPr>
        <w:numId w:val="5"/>
      </w:numPr>
      <w:spacing w:before="240" w:after="240"/>
      <w:jc w:val="center"/>
      <w:textAlignment w:val="auto"/>
      <w:outlineLvl w:val="1"/>
    </w:pPr>
    <w:rPr>
      <w:rFonts w:eastAsiaTheme="minorHAnsi" w:cs="Times New Roman"/>
      <w:b/>
      <w:caps/>
      <w:kern w:val="0"/>
      <w:sz w:val="26"/>
      <w:szCs w:val="26"/>
      <w:lang w:eastAsia="en-US" w:bidi="ar-SA"/>
    </w:rPr>
  </w:style>
  <w:style w:type="paragraph" w:customStyle="1" w:styleId="11">
    <w:name w:val="Ал_1.1. подзаголовок"/>
    <w:basedOn w:val="ae"/>
    <w:qFormat/>
    <w:rsid w:val="00EC357F"/>
    <w:pPr>
      <w:keepNext/>
      <w:widowControl/>
      <w:numPr>
        <w:ilvl w:val="1"/>
        <w:numId w:val="5"/>
      </w:numPr>
      <w:spacing w:before="240"/>
      <w:jc w:val="both"/>
      <w:textAlignment w:val="auto"/>
      <w:outlineLvl w:val="2"/>
    </w:pPr>
    <w:rPr>
      <w:rFonts w:eastAsiaTheme="minorHAnsi" w:cs="Times New Roman"/>
      <w:b/>
      <w:kern w:val="0"/>
      <w:sz w:val="26"/>
      <w:szCs w:val="26"/>
      <w:lang w:eastAsia="en-US" w:bidi="ar-SA"/>
    </w:rPr>
  </w:style>
  <w:style w:type="paragraph" w:customStyle="1" w:styleId="111">
    <w:name w:val="Ал_1.1.1. пункт"/>
    <w:basedOn w:val="ae"/>
    <w:qFormat/>
    <w:rsid w:val="00EC357F"/>
    <w:pPr>
      <w:widowControl/>
      <w:numPr>
        <w:ilvl w:val="2"/>
        <w:numId w:val="5"/>
      </w:numPr>
      <w:spacing w:before="120"/>
      <w:jc w:val="both"/>
      <w:textAlignment w:val="auto"/>
      <w:outlineLvl w:val="3"/>
    </w:pPr>
    <w:rPr>
      <w:rFonts w:eastAsiaTheme="minorHAnsi" w:cs="Times New Roman"/>
      <w:kern w:val="0"/>
      <w:sz w:val="26"/>
      <w:szCs w:val="26"/>
      <w:lang w:eastAsia="en-US" w:bidi="ar-SA"/>
    </w:rPr>
  </w:style>
  <w:style w:type="paragraph" w:customStyle="1" w:styleId="10">
    <w:name w:val="Ал_1) подпункт"/>
    <w:basedOn w:val="ae"/>
    <w:qFormat/>
    <w:rsid w:val="00EC357F"/>
    <w:pPr>
      <w:widowControl/>
      <w:numPr>
        <w:ilvl w:val="3"/>
        <w:numId w:val="5"/>
      </w:numPr>
      <w:spacing w:before="120"/>
      <w:jc w:val="both"/>
      <w:textAlignment w:val="auto"/>
      <w:outlineLvl w:val="4"/>
    </w:pPr>
    <w:rPr>
      <w:rFonts w:eastAsiaTheme="minorHAnsi" w:cs="Times New Roman"/>
      <w:kern w:val="0"/>
      <w:sz w:val="26"/>
      <w:szCs w:val="26"/>
      <w:lang w:eastAsia="en-US" w:bidi="ar-SA"/>
    </w:rPr>
  </w:style>
  <w:style w:type="numbering" w:customStyle="1" w:styleId="a">
    <w:name w:val="Ал_ДОЗ"/>
    <w:uiPriority w:val="99"/>
    <w:rsid w:val="00EC357F"/>
    <w:pPr>
      <w:numPr>
        <w:numId w:val="6"/>
      </w:numPr>
    </w:pPr>
  </w:style>
  <w:style w:type="paragraph" w:customStyle="1" w:styleId="a0">
    <w:name w:val="Ал_а) маркер список"/>
    <w:basedOn w:val="ae"/>
    <w:qFormat/>
    <w:rsid w:val="00EC357F"/>
    <w:pPr>
      <w:widowControl/>
      <w:numPr>
        <w:ilvl w:val="4"/>
        <w:numId w:val="5"/>
      </w:numPr>
      <w:spacing w:before="120"/>
      <w:jc w:val="both"/>
      <w:textAlignment w:val="auto"/>
      <w:outlineLvl w:val="5"/>
    </w:pPr>
    <w:rPr>
      <w:rFonts w:eastAsiaTheme="minorHAnsi" w:cs="Times New Roman"/>
      <w:kern w:val="0"/>
      <w:sz w:val="26"/>
      <w:szCs w:val="26"/>
      <w:lang w:eastAsia="en-US" w:bidi="ar-SA"/>
    </w:rPr>
  </w:style>
  <w:style w:type="character" w:styleId="affa">
    <w:name w:val="Unresolved Mention"/>
    <w:basedOn w:val="a2"/>
    <w:uiPriority w:val="99"/>
    <w:semiHidden/>
    <w:unhideWhenUsed/>
    <w:rsid w:val="00494638"/>
    <w:rPr>
      <w:color w:val="605E5C"/>
      <w:shd w:val="clear" w:color="auto" w:fill="E1DFDD"/>
    </w:rPr>
  </w:style>
  <w:style w:type="character" w:customStyle="1" w:styleId="Style2">
    <w:name w:val="Style2 Знак"/>
    <w:link w:val="Style20"/>
    <w:semiHidden/>
    <w:locked/>
    <w:rsid w:val="00A80B03"/>
    <w:rPr>
      <w:rFonts w:ascii="Arial" w:hAnsi="Arial" w:cs="Arial"/>
    </w:rPr>
  </w:style>
  <w:style w:type="paragraph" w:customStyle="1" w:styleId="Style20">
    <w:name w:val="Style2"/>
    <w:link w:val="Style2"/>
    <w:semiHidden/>
    <w:rsid w:val="00A80B03"/>
    <w:pPr>
      <w:autoSpaceDE w:val="0"/>
      <w:autoSpaceDN w:val="0"/>
      <w:adjustRightInd w:val="0"/>
      <w:spacing w:after="0" w:line="240" w:lineRule="auto"/>
    </w:pPr>
    <w:rPr>
      <w:rFonts w:ascii="Arial" w:hAnsi="Arial" w:cs="Arial"/>
    </w:rPr>
  </w:style>
  <w:style w:type="paragraph" w:customStyle="1" w:styleId="Style1">
    <w:name w:val="Style1"/>
    <w:uiPriority w:val="99"/>
    <w:semiHidden/>
    <w:rsid w:val="00A80B03"/>
    <w:pPr>
      <w:autoSpaceDE w:val="0"/>
      <w:autoSpaceDN w:val="0"/>
      <w:adjustRightInd w:val="0"/>
      <w:spacing w:after="0" w:line="240" w:lineRule="auto"/>
    </w:pPr>
    <w:rPr>
      <w:rFonts w:ascii="Courier New" w:eastAsia="Calibri" w:hAnsi="Courier New" w:cs="Courier New"/>
      <w:sz w:val="20"/>
      <w:szCs w:val="20"/>
    </w:rPr>
  </w:style>
  <w:style w:type="character" w:customStyle="1" w:styleId="pagetitle-item">
    <w:name w:val="pagetitle-item"/>
    <w:basedOn w:val="a2"/>
    <w:rsid w:val="00F6334E"/>
  </w:style>
  <w:style w:type="character" w:customStyle="1" w:styleId="pagetitile-button-container">
    <w:name w:val="pagetitile-button-container"/>
    <w:basedOn w:val="a2"/>
    <w:rsid w:val="00F6334E"/>
  </w:style>
  <w:style w:type="character" w:customStyle="1" w:styleId="40">
    <w:name w:val="Заголовок 4 Знак"/>
    <w:basedOn w:val="a2"/>
    <w:link w:val="4"/>
    <w:uiPriority w:val="9"/>
    <w:rsid w:val="00C15A33"/>
    <w:rPr>
      <w:rFonts w:asciiTheme="majorHAnsi" w:eastAsiaTheme="majorEastAsia" w:hAnsiTheme="majorHAnsi" w:cstheme="majorBidi"/>
      <w:i/>
      <w:iCs/>
      <w:color w:val="2F5496" w:themeColor="accent1" w:themeShade="BF"/>
      <w:sz w:val="20"/>
      <w:szCs w:val="20"/>
      <w:lang w:eastAsia="ar-SA"/>
    </w:rPr>
  </w:style>
  <w:style w:type="character" w:customStyle="1" w:styleId="affb">
    <w:name w:val="Символ нумерации"/>
    <w:rsid w:val="00C15A33"/>
  </w:style>
  <w:style w:type="character" w:customStyle="1" w:styleId="ListLabel1">
    <w:name w:val="ListLabel 1"/>
    <w:rsid w:val="00C15A33"/>
    <w:rPr>
      <w:rFonts w:cs="Times New Roman"/>
      <w:sz w:val="24"/>
      <w:szCs w:val="24"/>
    </w:rPr>
  </w:style>
  <w:style w:type="character" w:customStyle="1" w:styleId="19">
    <w:name w:val="Знак сноски1"/>
    <w:rsid w:val="00C15A33"/>
    <w:rPr>
      <w:vertAlign w:val="superscript"/>
    </w:rPr>
  </w:style>
  <w:style w:type="character" w:customStyle="1" w:styleId="1a">
    <w:name w:val="Основной шрифт абзаца1"/>
    <w:rsid w:val="00C15A33"/>
  </w:style>
  <w:style w:type="character" w:customStyle="1" w:styleId="ListLabel2">
    <w:name w:val="ListLabel 2"/>
    <w:rsid w:val="00C15A33"/>
    <w:rPr>
      <w:rFonts w:cs="Times New Roman"/>
    </w:rPr>
  </w:style>
  <w:style w:type="paragraph" w:customStyle="1" w:styleId="affc">
    <w:name w:val="Заголовок таблицы"/>
    <w:basedOn w:val="ab"/>
    <w:rsid w:val="00C15A33"/>
    <w:pPr>
      <w:spacing w:line="100" w:lineRule="atLeast"/>
      <w:jc w:val="center"/>
    </w:pPr>
    <w:rPr>
      <w:rFonts w:eastAsia="Droid Sans Fallback"/>
      <w:b/>
      <w:bCs/>
      <w:sz w:val="20"/>
      <w:szCs w:val="20"/>
    </w:rPr>
  </w:style>
  <w:style w:type="paragraph" w:customStyle="1" w:styleId="1b">
    <w:name w:val="Текст сноски1"/>
    <w:basedOn w:val="a1"/>
    <w:rsid w:val="00C15A33"/>
    <w:pPr>
      <w:suppressAutoHyphens/>
      <w:spacing w:after="0" w:line="100" w:lineRule="atLeast"/>
    </w:pPr>
    <w:rPr>
      <w:rFonts w:ascii="Times New Roman" w:eastAsia="Times New Roman" w:hAnsi="Times New Roman" w:cs="Times New Roman"/>
      <w:sz w:val="20"/>
      <w:szCs w:val="20"/>
      <w:lang w:eastAsia="ar-SA"/>
    </w:rPr>
  </w:style>
  <w:style w:type="paragraph" w:customStyle="1" w:styleId="1c">
    <w:name w:val="Указатель1"/>
    <w:basedOn w:val="a1"/>
    <w:rsid w:val="00C15A33"/>
    <w:pPr>
      <w:suppressLineNumbers/>
      <w:suppressAutoHyphens/>
      <w:spacing w:after="0" w:line="100" w:lineRule="atLeast"/>
    </w:pPr>
    <w:rPr>
      <w:rFonts w:ascii="Times New Roman" w:eastAsia="Droid Sans Fallback" w:hAnsi="Times New Roman" w:cs="DejaVu Sans"/>
      <w:sz w:val="20"/>
      <w:szCs w:val="20"/>
      <w:lang w:eastAsia="ar-SA"/>
    </w:rPr>
  </w:style>
  <w:style w:type="paragraph" w:customStyle="1" w:styleId="1d">
    <w:name w:val="Заголовок1"/>
    <w:basedOn w:val="a1"/>
    <w:next w:val="a6"/>
    <w:rsid w:val="00C15A33"/>
    <w:pPr>
      <w:keepNext/>
      <w:suppressAutoHyphens/>
      <w:spacing w:before="240" w:after="120" w:line="100" w:lineRule="atLeast"/>
    </w:pPr>
    <w:rPr>
      <w:rFonts w:ascii="Arial" w:eastAsia="Droid Sans Fallback" w:hAnsi="Arial" w:cs="DejaVu Sans"/>
      <w:sz w:val="28"/>
      <w:szCs w:val="28"/>
      <w:lang w:eastAsia="ar-SA"/>
    </w:rPr>
  </w:style>
  <w:style w:type="paragraph" w:customStyle="1" w:styleId="1e">
    <w:name w:val="Обычный (веб)1"/>
    <w:basedOn w:val="a1"/>
    <w:rsid w:val="00C15A33"/>
    <w:pPr>
      <w:suppressAutoHyphens/>
      <w:spacing w:before="100" w:after="100" w:line="100" w:lineRule="atLeast"/>
    </w:pPr>
    <w:rPr>
      <w:rFonts w:ascii="Times New Roman" w:eastAsia="Times New Roman" w:hAnsi="Times New Roman" w:cs="Times New Roman"/>
      <w:sz w:val="24"/>
      <w:szCs w:val="24"/>
      <w:lang w:eastAsia="ar-SA"/>
    </w:rPr>
  </w:style>
  <w:style w:type="paragraph" w:styleId="affd">
    <w:name w:val="List"/>
    <w:basedOn w:val="a6"/>
    <w:rsid w:val="00C15A33"/>
    <w:pPr>
      <w:spacing w:line="100" w:lineRule="atLeast"/>
    </w:pPr>
    <w:rPr>
      <w:rFonts w:eastAsia="Droid Sans Fallback" w:cs="DejaVu Sans"/>
      <w:sz w:val="20"/>
      <w:szCs w:val="20"/>
    </w:rPr>
  </w:style>
  <w:style w:type="paragraph" w:customStyle="1" w:styleId="2c">
    <w:name w:val="Интек_Заг2"/>
    <w:basedOn w:val="12"/>
    <w:rsid w:val="00C15A33"/>
    <w:pPr>
      <w:keepNext/>
      <w:tabs>
        <w:tab w:val="left" w:pos="363"/>
        <w:tab w:val="left" w:pos="432"/>
        <w:tab w:val="left" w:pos="643"/>
      </w:tabs>
      <w:suppressAutoHyphens/>
      <w:spacing w:before="240" w:beforeAutospacing="0" w:after="240" w:afterAutospacing="0" w:line="100" w:lineRule="atLeast"/>
      <w:ind w:left="363" w:hanging="363"/>
      <w:jc w:val="both"/>
    </w:pPr>
    <w:rPr>
      <w:rFonts w:cs="Cambria"/>
      <w:b w:val="0"/>
      <w:kern w:val="1"/>
      <w:sz w:val="32"/>
      <w:szCs w:val="32"/>
      <w:lang w:eastAsia="ar-SA"/>
    </w:rPr>
  </w:style>
  <w:style w:type="character" w:customStyle="1" w:styleId="nb">
    <w:name w:val="nb"/>
    <w:basedOn w:val="a2"/>
    <w:rsid w:val="00C15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7962">
      <w:bodyDiv w:val="1"/>
      <w:marLeft w:val="0"/>
      <w:marRight w:val="0"/>
      <w:marTop w:val="0"/>
      <w:marBottom w:val="0"/>
      <w:divBdr>
        <w:top w:val="none" w:sz="0" w:space="0" w:color="auto"/>
        <w:left w:val="none" w:sz="0" w:space="0" w:color="auto"/>
        <w:bottom w:val="none" w:sz="0" w:space="0" w:color="auto"/>
        <w:right w:val="none" w:sz="0" w:space="0" w:color="auto"/>
      </w:divBdr>
    </w:div>
    <w:div w:id="27880940">
      <w:bodyDiv w:val="1"/>
      <w:marLeft w:val="0"/>
      <w:marRight w:val="0"/>
      <w:marTop w:val="0"/>
      <w:marBottom w:val="0"/>
      <w:divBdr>
        <w:top w:val="none" w:sz="0" w:space="0" w:color="auto"/>
        <w:left w:val="none" w:sz="0" w:space="0" w:color="auto"/>
        <w:bottom w:val="none" w:sz="0" w:space="0" w:color="auto"/>
        <w:right w:val="none" w:sz="0" w:space="0" w:color="auto"/>
      </w:divBdr>
    </w:div>
    <w:div w:id="51276604">
      <w:bodyDiv w:val="1"/>
      <w:marLeft w:val="0"/>
      <w:marRight w:val="0"/>
      <w:marTop w:val="0"/>
      <w:marBottom w:val="0"/>
      <w:divBdr>
        <w:top w:val="none" w:sz="0" w:space="0" w:color="auto"/>
        <w:left w:val="none" w:sz="0" w:space="0" w:color="auto"/>
        <w:bottom w:val="none" w:sz="0" w:space="0" w:color="auto"/>
        <w:right w:val="none" w:sz="0" w:space="0" w:color="auto"/>
      </w:divBdr>
    </w:div>
    <w:div w:id="60563003">
      <w:bodyDiv w:val="1"/>
      <w:marLeft w:val="0"/>
      <w:marRight w:val="0"/>
      <w:marTop w:val="0"/>
      <w:marBottom w:val="0"/>
      <w:divBdr>
        <w:top w:val="none" w:sz="0" w:space="0" w:color="auto"/>
        <w:left w:val="none" w:sz="0" w:space="0" w:color="auto"/>
        <w:bottom w:val="none" w:sz="0" w:space="0" w:color="auto"/>
        <w:right w:val="none" w:sz="0" w:space="0" w:color="auto"/>
      </w:divBdr>
    </w:div>
    <w:div w:id="86583363">
      <w:bodyDiv w:val="1"/>
      <w:marLeft w:val="0"/>
      <w:marRight w:val="0"/>
      <w:marTop w:val="0"/>
      <w:marBottom w:val="0"/>
      <w:divBdr>
        <w:top w:val="none" w:sz="0" w:space="0" w:color="auto"/>
        <w:left w:val="none" w:sz="0" w:space="0" w:color="auto"/>
        <w:bottom w:val="none" w:sz="0" w:space="0" w:color="auto"/>
        <w:right w:val="none" w:sz="0" w:space="0" w:color="auto"/>
      </w:divBdr>
    </w:div>
    <w:div w:id="207962552">
      <w:bodyDiv w:val="1"/>
      <w:marLeft w:val="0"/>
      <w:marRight w:val="0"/>
      <w:marTop w:val="0"/>
      <w:marBottom w:val="0"/>
      <w:divBdr>
        <w:top w:val="none" w:sz="0" w:space="0" w:color="auto"/>
        <w:left w:val="none" w:sz="0" w:space="0" w:color="auto"/>
        <w:bottom w:val="none" w:sz="0" w:space="0" w:color="auto"/>
        <w:right w:val="none" w:sz="0" w:space="0" w:color="auto"/>
      </w:divBdr>
    </w:div>
    <w:div w:id="275869155">
      <w:bodyDiv w:val="1"/>
      <w:marLeft w:val="0"/>
      <w:marRight w:val="0"/>
      <w:marTop w:val="0"/>
      <w:marBottom w:val="0"/>
      <w:divBdr>
        <w:top w:val="none" w:sz="0" w:space="0" w:color="auto"/>
        <w:left w:val="none" w:sz="0" w:space="0" w:color="auto"/>
        <w:bottom w:val="none" w:sz="0" w:space="0" w:color="auto"/>
        <w:right w:val="none" w:sz="0" w:space="0" w:color="auto"/>
      </w:divBdr>
    </w:div>
    <w:div w:id="326633219">
      <w:bodyDiv w:val="1"/>
      <w:marLeft w:val="0"/>
      <w:marRight w:val="0"/>
      <w:marTop w:val="0"/>
      <w:marBottom w:val="0"/>
      <w:divBdr>
        <w:top w:val="none" w:sz="0" w:space="0" w:color="auto"/>
        <w:left w:val="none" w:sz="0" w:space="0" w:color="auto"/>
        <w:bottom w:val="none" w:sz="0" w:space="0" w:color="auto"/>
        <w:right w:val="none" w:sz="0" w:space="0" w:color="auto"/>
      </w:divBdr>
    </w:div>
    <w:div w:id="389428801">
      <w:bodyDiv w:val="1"/>
      <w:marLeft w:val="0"/>
      <w:marRight w:val="0"/>
      <w:marTop w:val="0"/>
      <w:marBottom w:val="0"/>
      <w:divBdr>
        <w:top w:val="none" w:sz="0" w:space="0" w:color="auto"/>
        <w:left w:val="none" w:sz="0" w:space="0" w:color="auto"/>
        <w:bottom w:val="none" w:sz="0" w:space="0" w:color="auto"/>
        <w:right w:val="none" w:sz="0" w:space="0" w:color="auto"/>
      </w:divBdr>
    </w:div>
    <w:div w:id="403837392">
      <w:bodyDiv w:val="1"/>
      <w:marLeft w:val="0"/>
      <w:marRight w:val="0"/>
      <w:marTop w:val="0"/>
      <w:marBottom w:val="0"/>
      <w:divBdr>
        <w:top w:val="none" w:sz="0" w:space="0" w:color="auto"/>
        <w:left w:val="none" w:sz="0" w:space="0" w:color="auto"/>
        <w:bottom w:val="none" w:sz="0" w:space="0" w:color="auto"/>
        <w:right w:val="none" w:sz="0" w:space="0" w:color="auto"/>
      </w:divBdr>
    </w:div>
    <w:div w:id="410079247">
      <w:bodyDiv w:val="1"/>
      <w:marLeft w:val="0"/>
      <w:marRight w:val="0"/>
      <w:marTop w:val="0"/>
      <w:marBottom w:val="0"/>
      <w:divBdr>
        <w:top w:val="none" w:sz="0" w:space="0" w:color="auto"/>
        <w:left w:val="none" w:sz="0" w:space="0" w:color="auto"/>
        <w:bottom w:val="none" w:sz="0" w:space="0" w:color="auto"/>
        <w:right w:val="none" w:sz="0" w:space="0" w:color="auto"/>
      </w:divBdr>
    </w:div>
    <w:div w:id="427772988">
      <w:bodyDiv w:val="1"/>
      <w:marLeft w:val="0"/>
      <w:marRight w:val="0"/>
      <w:marTop w:val="0"/>
      <w:marBottom w:val="0"/>
      <w:divBdr>
        <w:top w:val="none" w:sz="0" w:space="0" w:color="auto"/>
        <w:left w:val="none" w:sz="0" w:space="0" w:color="auto"/>
        <w:bottom w:val="none" w:sz="0" w:space="0" w:color="auto"/>
        <w:right w:val="none" w:sz="0" w:space="0" w:color="auto"/>
      </w:divBdr>
    </w:div>
    <w:div w:id="458256233">
      <w:bodyDiv w:val="1"/>
      <w:marLeft w:val="0"/>
      <w:marRight w:val="0"/>
      <w:marTop w:val="0"/>
      <w:marBottom w:val="0"/>
      <w:divBdr>
        <w:top w:val="none" w:sz="0" w:space="0" w:color="auto"/>
        <w:left w:val="none" w:sz="0" w:space="0" w:color="auto"/>
        <w:bottom w:val="none" w:sz="0" w:space="0" w:color="auto"/>
        <w:right w:val="none" w:sz="0" w:space="0" w:color="auto"/>
      </w:divBdr>
    </w:div>
    <w:div w:id="657153301">
      <w:bodyDiv w:val="1"/>
      <w:marLeft w:val="0"/>
      <w:marRight w:val="0"/>
      <w:marTop w:val="0"/>
      <w:marBottom w:val="0"/>
      <w:divBdr>
        <w:top w:val="none" w:sz="0" w:space="0" w:color="auto"/>
        <w:left w:val="none" w:sz="0" w:space="0" w:color="auto"/>
        <w:bottom w:val="none" w:sz="0" w:space="0" w:color="auto"/>
        <w:right w:val="none" w:sz="0" w:space="0" w:color="auto"/>
      </w:divBdr>
    </w:div>
    <w:div w:id="677851804">
      <w:bodyDiv w:val="1"/>
      <w:marLeft w:val="0"/>
      <w:marRight w:val="0"/>
      <w:marTop w:val="0"/>
      <w:marBottom w:val="0"/>
      <w:divBdr>
        <w:top w:val="none" w:sz="0" w:space="0" w:color="auto"/>
        <w:left w:val="none" w:sz="0" w:space="0" w:color="auto"/>
        <w:bottom w:val="none" w:sz="0" w:space="0" w:color="auto"/>
        <w:right w:val="none" w:sz="0" w:space="0" w:color="auto"/>
      </w:divBdr>
    </w:div>
    <w:div w:id="712198636">
      <w:bodyDiv w:val="1"/>
      <w:marLeft w:val="0"/>
      <w:marRight w:val="0"/>
      <w:marTop w:val="0"/>
      <w:marBottom w:val="0"/>
      <w:divBdr>
        <w:top w:val="none" w:sz="0" w:space="0" w:color="auto"/>
        <w:left w:val="none" w:sz="0" w:space="0" w:color="auto"/>
        <w:bottom w:val="none" w:sz="0" w:space="0" w:color="auto"/>
        <w:right w:val="none" w:sz="0" w:space="0" w:color="auto"/>
      </w:divBdr>
    </w:div>
    <w:div w:id="840706392">
      <w:bodyDiv w:val="1"/>
      <w:marLeft w:val="0"/>
      <w:marRight w:val="0"/>
      <w:marTop w:val="0"/>
      <w:marBottom w:val="0"/>
      <w:divBdr>
        <w:top w:val="none" w:sz="0" w:space="0" w:color="auto"/>
        <w:left w:val="none" w:sz="0" w:space="0" w:color="auto"/>
        <w:bottom w:val="none" w:sz="0" w:space="0" w:color="auto"/>
        <w:right w:val="none" w:sz="0" w:space="0" w:color="auto"/>
      </w:divBdr>
    </w:div>
    <w:div w:id="900794573">
      <w:bodyDiv w:val="1"/>
      <w:marLeft w:val="0"/>
      <w:marRight w:val="0"/>
      <w:marTop w:val="0"/>
      <w:marBottom w:val="0"/>
      <w:divBdr>
        <w:top w:val="none" w:sz="0" w:space="0" w:color="auto"/>
        <w:left w:val="none" w:sz="0" w:space="0" w:color="auto"/>
        <w:bottom w:val="none" w:sz="0" w:space="0" w:color="auto"/>
        <w:right w:val="none" w:sz="0" w:space="0" w:color="auto"/>
      </w:divBdr>
    </w:div>
    <w:div w:id="951866429">
      <w:bodyDiv w:val="1"/>
      <w:marLeft w:val="0"/>
      <w:marRight w:val="0"/>
      <w:marTop w:val="0"/>
      <w:marBottom w:val="0"/>
      <w:divBdr>
        <w:top w:val="none" w:sz="0" w:space="0" w:color="auto"/>
        <w:left w:val="none" w:sz="0" w:space="0" w:color="auto"/>
        <w:bottom w:val="none" w:sz="0" w:space="0" w:color="auto"/>
        <w:right w:val="none" w:sz="0" w:space="0" w:color="auto"/>
      </w:divBdr>
    </w:div>
    <w:div w:id="1046293420">
      <w:bodyDiv w:val="1"/>
      <w:marLeft w:val="0"/>
      <w:marRight w:val="0"/>
      <w:marTop w:val="0"/>
      <w:marBottom w:val="0"/>
      <w:divBdr>
        <w:top w:val="none" w:sz="0" w:space="0" w:color="auto"/>
        <w:left w:val="none" w:sz="0" w:space="0" w:color="auto"/>
        <w:bottom w:val="none" w:sz="0" w:space="0" w:color="auto"/>
        <w:right w:val="none" w:sz="0" w:space="0" w:color="auto"/>
      </w:divBdr>
    </w:div>
    <w:div w:id="1073621096">
      <w:bodyDiv w:val="1"/>
      <w:marLeft w:val="0"/>
      <w:marRight w:val="0"/>
      <w:marTop w:val="0"/>
      <w:marBottom w:val="0"/>
      <w:divBdr>
        <w:top w:val="none" w:sz="0" w:space="0" w:color="auto"/>
        <w:left w:val="none" w:sz="0" w:space="0" w:color="auto"/>
        <w:bottom w:val="none" w:sz="0" w:space="0" w:color="auto"/>
        <w:right w:val="none" w:sz="0" w:space="0" w:color="auto"/>
      </w:divBdr>
    </w:div>
    <w:div w:id="1082532778">
      <w:bodyDiv w:val="1"/>
      <w:marLeft w:val="0"/>
      <w:marRight w:val="0"/>
      <w:marTop w:val="0"/>
      <w:marBottom w:val="0"/>
      <w:divBdr>
        <w:top w:val="none" w:sz="0" w:space="0" w:color="auto"/>
        <w:left w:val="none" w:sz="0" w:space="0" w:color="auto"/>
        <w:bottom w:val="none" w:sz="0" w:space="0" w:color="auto"/>
        <w:right w:val="none" w:sz="0" w:space="0" w:color="auto"/>
      </w:divBdr>
    </w:div>
    <w:div w:id="1085149749">
      <w:bodyDiv w:val="1"/>
      <w:marLeft w:val="0"/>
      <w:marRight w:val="0"/>
      <w:marTop w:val="0"/>
      <w:marBottom w:val="0"/>
      <w:divBdr>
        <w:top w:val="none" w:sz="0" w:space="0" w:color="auto"/>
        <w:left w:val="none" w:sz="0" w:space="0" w:color="auto"/>
        <w:bottom w:val="none" w:sz="0" w:space="0" w:color="auto"/>
        <w:right w:val="none" w:sz="0" w:space="0" w:color="auto"/>
      </w:divBdr>
    </w:div>
    <w:div w:id="1105616288">
      <w:bodyDiv w:val="1"/>
      <w:marLeft w:val="0"/>
      <w:marRight w:val="0"/>
      <w:marTop w:val="0"/>
      <w:marBottom w:val="0"/>
      <w:divBdr>
        <w:top w:val="none" w:sz="0" w:space="0" w:color="auto"/>
        <w:left w:val="none" w:sz="0" w:space="0" w:color="auto"/>
        <w:bottom w:val="none" w:sz="0" w:space="0" w:color="auto"/>
        <w:right w:val="none" w:sz="0" w:space="0" w:color="auto"/>
      </w:divBdr>
    </w:div>
    <w:div w:id="1203861193">
      <w:bodyDiv w:val="1"/>
      <w:marLeft w:val="0"/>
      <w:marRight w:val="0"/>
      <w:marTop w:val="0"/>
      <w:marBottom w:val="0"/>
      <w:divBdr>
        <w:top w:val="none" w:sz="0" w:space="0" w:color="auto"/>
        <w:left w:val="none" w:sz="0" w:space="0" w:color="auto"/>
        <w:bottom w:val="none" w:sz="0" w:space="0" w:color="auto"/>
        <w:right w:val="none" w:sz="0" w:space="0" w:color="auto"/>
      </w:divBdr>
    </w:div>
    <w:div w:id="1207527991">
      <w:bodyDiv w:val="1"/>
      <w:marLeft w:val="0"/>
      <w:marRight w:val="0"/>
      <w:marTop w:val="0"/>
      <w:marBottom w:val="0"/>
      <w:divBdr>
        <w:top w:val="none" w:sz="0" w:space="0" w:color="auto"/>
        <w:left w:val="none" w:sz="0" w:space="0" w:color="auto"/>
        <w:bottom w:val="none" w:sz="0" w:space="0" w:color="auto"/>
        <w:right w:val="none" w:sz="0" w:space="0" w:color="auto"/>
      </w:divBdr>
    </w:div>
    <w:div w:id="1225532329">
      <w:bodyDiv w:val="1"/>
      <w:marLeft w:val="0"/>
      <w:marRight w:val="0"/>
      <w:marTop w:val="0"/>
      <w:marBottom w:val="0"/>
      <w:divBdr>
        <w:top w:val="none" w:sz="0" w:space="0" w:color="auto"/>
        <w:left w:val="none" w:sz="0" w:space="0" w:color="auto"/>
        <w:bottom w:val="none" w:sz="0" w:space="0" w:color="auto"/>
        <w:right w:val="none" w:sz="0" w:space="0" w:color="auto"/>
      </w:divBdr>
    </w:div>
    <w:div w:id="1238325861">
      <w:bodyDiv w:val="1"/>
      <w:marLeft w:val="0"/>
      <w:marRight w:val="0"/>
      <w:marTop w:val="0"/>
      <w:marBottom w:val="0"/>
      <w:divBdr>
        <w:top w:val="none" w:sz="0" w:space="0" w:color="auto"/>
        <w:left w:val="none" w:sz="0" w:space="0" w:color="auto"/>
        <w:bottom w:val="none" w:sz="0" w:space="0" w:color="auto"/>
        <w:right w:val="none" w:sz="0" w:space="0" w:color="auto"/>
      </w:divBdr>
    </w:div>
    <w:div w:id="1318076219">
      <w:bodyDiv w:val="1"/>
      <w:marLeft w:val="0"/>
      <w:marRight w:val="0"/>
      <w:marTop w:val="0"/>
      <w:marBottom w:val="0"/>
      <w:divBdr>
        <w:top w:val="none" w:sz="0" w:space="0" w:color="auto"/>
        <w:left w:val="none" w:sz="0" w:space="0" w:color="auto"/>
        <w:bottom w:val="none" w:sz="0" w:space="0" w:color="auto"/>
        <w:right w:val="none" w:sz="0" w:space="0" w:color="auto"/>
      </w:divBdr>
    </w:div>
    <w:div w:id="1460413169">
      <w:bodyDiv w:val="1"/>
      <w:marLeft w:val="0"/>
      <w:marRight w:val="0"/>
      <w:marTop w:val="0"/>
      <w:marBottom w:val="0"/>
      <w:divBdr>
        <w:top w:val="none" w:sz="0" w:space="0" w:color="auto"/>
        <w:left w:val="none" w:sz="0" w:space="0" w:color="auto"/>
        <w:bottom w:val="none" w:sz="0" w:space="0" w:color="auto"/>
        <w:right w:val="none" w:sz="0" w:space="0" w:color="auto"/>
      </w:divBdr>
    </w:div>
    <w:div w:id="1475492013">
      <w:bodyDiv w:val="1"/>
      <w:marLeft w:val="0"/>
      <w:marRight w:val="0"/>
      <w:marTop w:val="0"/>
      <w:marBottom w:val="0"/>
      <w:divBdr>
        <w:top w:val="none" w:sz="0" w:space="0" w:color="auto"/>
        <w:left w:val="none" w:sz="0" w:space="0" w:color="auto"/>
        <w:bottom w:val="none" w:sz="0" w:space="0" w:color="auto"/>
        <w:right w:val="none" w:sz="0" w:space="0" w:color="auto"/>
      </w:divBdr>
    </w:div>
    <w:div w:id="1524783816">
      <w:bodyDiv w:val="1"/>
      <w:marLeft w:val="0"/>
      <w:marRight w:val="0"/>
      <w:marTop w:val="0"/>
      <w:marBottom w:val="0"/>
      <w:divBdr>
        <w:top w:val="none" w:sz="0" w:space="0" w:color="auto"/>
        <w:left w:val="none" w:sz="0" w:space="0" w:color="auto"/>
        <w:bottom w:val="none" w:sz="0" w:space="0" w:color="auto"/>
        <w:right w:val="none" w:sz="0" w:space="0" w:color="auto"/>
      </w:divBdr>
    </w:div>
    <w:div w:id="1530753910">
      <w:bodyDiv w:val="1"/>
      <w:marLeft w:val="0"/>
      <w:marRight w:val="0"/>
      <w:marTop w:val="0"/>
      <w:marBottom w:val="0"/>
      <w:divBdr>
        <w:top w:val="none" w:sz="0" w:space="0" w:color="auto"/>
        <w:left w:val="none" w:sz="0" w:space="0" w:color="auto"/>
        <w:bottom w:val="none" w:sz="0" w:space="0" w:color="auto"/>
        <w:right w:val="none" w:sz="0" w:space="0" w:color="auto"/>
      </w:divBdr>
    </w:div>
    <w:div w:id="1540968911">
      <w:bodyDiv w:val="1"/>
      <w:marLeft w:val="0"/>
      <w:marRight w:val="0"/>
      <w:marTop w:val="0"/>
      <w:marBottom w:val="0"/>
      <w:divBdr>
        <w:top w:val="none" w:sz="0" w:space="0" w:color="auto"/>
        <w:left w:val="none" w:sz="0" w:space="0" w:color="auto"/>
        <w:bottom w:val="none" w:sz="0" w:space="0" w:color="auto"/>
        <w:right w:val="none" w:sz="0" w:space="0" w:color="auto"/>
      </w:divBdr>
    </w:div>
    <w:div w:id="1595044106">
      <w:bodyDiv w:val="1"/>
      <w:marLeft w:val="0"/>
      <w:marRight w:val="0"/>
      <w:marTop w:val="0"/>
      <w:marBottom w:val="0"/>
      <w:divBdr>
        <w:top w:val="none" w:sz="0" w:space="0" w:color="auto"/>
        <w:left w:val="none" w:sz="0" w:space="0" w:color="auto"/>
        <w:bottom w:val="none" w:sz="0" w:space="0" w:color="auto"/>
        <w:right w:val="none" w:sz="0" w:space="0" w:color="auto"/>
      </w:divBdr>
    </w:div>
    <w:div w:id="1669289264">
      <w:bodyDiv w:val="1"/>
      <w:marLeft w:val="0"/>
      <w:marRight w:val="0"/>
      <w:marTop w:val="0"/>
      <w:marBottom w:val="0"/>
      <w:divBdr>
        <w:top w:val="none" w:sz="0" w:space="0" w:color="auto"/>
        <w:left w:val="none" w:sz="0" w:space="0" w:color="auto"/>
        <w:bottom w:val="none" w:sz="0" w:space="0" w:color="auto"/>
        <w:right w:val="none" w:sz="0" w:space="0" w:color="auto"/>
      </w:divBdr>
    </w:div>
    <w:div w:id="1728452378">
      <w:bodyDiv w:val="1"/>
      <w:marLeft w:val="0"/>
      <w:marRight w:val="0"/>
      <w:marTop w:val="0"/>
      <w:marBottom w:val="0"/>
      <w:divBdr>
        <w:top w:val="none" w:sz="0" w:space="0" w:color="auto"/>
        <w:left w:val="none" w:sz="0" w:space="0" w:color="auto"/>
        <w:bottom w:val="none" w:sz="0" w:space="0" w:color="auto"/>
        <w:right w:val="none" w:sz="0" w:space="0" w:color="auto"/>
      </w:divBdr>
    </w:div>
    <w:div w:id="1840267054">
      <w:bodyDiv w:val="1"/>
      <w:marLeft w:val="0"/>
      <w:marRight w:val="0"/>
      <w:marTop w:val="0"/>
      <w:marBottom w:val="0"/>
      <w:divBdr>
        <w:top w:val="none" w:sz="0" w:space="0" w:color="auto"/>
        <w:left w:val="none" w:sz="0" w:space="0" w:color="auto"/>
        <w:bottom w:val="none" w:sz="0" w:space="0" w:color="auto"/>
        <w:right w:val="none" w:sz="0" w:space="0" w:color="auto"/>
      </w:divBdr>
    </w:div>
    <w:div w:id="1841238405">
      <w:bodyDiv w:val="1"/>
      <w:marLeft w:val="0"/>
      <w:marRight w:val="0"/>
      <w:marTop w:val="0"/>
      <w:marBottom w:val="0"/>
      <w:divBdr>
        <w:top w:val="none" w:sz="0" w:space="0" w:color="auto"/>
        <w:left w:val="none" w:sz="0" w:space="0" w:color="auto"/>
        <w:bottom w:val="none" w:sz="0" w:space="0" w:color="auto"/>
        <w:right w:val="none" w:sz="0" w:space="0" w:color="auto"/>
      </w:divBdr>
    </w:div>
    <w:div w:id="1954746925">
      <w:bodyDiv w:val="1"/>
      <w:marLeft w:val="0"/>
      <w:marRight w:val="0"/>
      <w:marTop w:val="0"/>
      <w:marBottom w:val="0"/>
      <w:divBdr>
        <w:top w:val="none" w:sz="0" w:space="0" w:color="auto"/>
        <w:left w:val="none" w:sz="0" w:space="0" w:color="auto"/>
        <w:bottom w:val="none" w:sz="0" w:space="0" w:color="auto"/>
        <w:right w:val="none" w:sz="0" w:space="0" w:color="auto"/>
      </w:divBdr>
    </w:div>
    <w:div w:id="1969820297">
      <w:bodyDiv w:val="1"/>
      <w:marLeft w:val="0"/>
      <w:marRight w:val="0"/>
      <w:marTop w:val="0"/>
      <w:marBottom w:val="0"/>
      <w:divBdr>
        <w:top w:val="none" w:sz="0" w:space="0" w:color="auto"/>
        <w:left w:val="none" w:sz="0" w:space="0" w:color="auto"/>
        <w:bottom w:val="none" w:sz="0" w:space="0" w:color="auto"/>
        <w:right w:val="none" w:sz="0" w:space="0" w:color="auto"/>
      </w:divBdr>
    </w:div>
    <w:div w:id="1971668721">
      <w:bodyDiv w:val="1"/>
      <w:marLeft w:val="0"/>
      <w:marRight w:val="0"/>
      <w:marTop w:val="0"/>
      <w:marBottom w:val="0"/>
      <w:divBdr>
        <w:top w:val="none" w:sz="0" w:space="0" w:color="auto"/>
        <w:left w:val="none" w:sz="0" w:space="0" w:color="auto"/>
        <w:bottom w:val="none" w:sz="0" w:space="0" w:color="auto"/>
        <w:right w:val="none" w:sz="0" w:space="0" w:color="auto"/>
      </w:divBdr>
    </w:div>
    <w:div w:id="2004503087">
      <w:bodyDiv w:val="1"/>
      <w:marLeft w:val="0"/>
      <w:marRight w:val="0"/>
      <w:marTop w:val="0"/>
      <w:marBottom w:val="0"/>
      <w:divBdr>
        <w:top w:val="none" w:sz="0" w:space="0" w:color="auto"/>
        <w:left w:val="none" w:sz="0" w:space="0" w:color="auto"/>
        <w:bottom w:val="none" w:sz="0" w:space="0" w:color="auto"/>
        <w:right w:val="none" w:sz="0" w:space="0" w:color="auto"/>
      </w:divBdr>
    </w:div>
    <w:div w:id="2012173640">
      <w:bodyDiv w:val="1"/>
      <w:marLeft w:val="0"/>
      <w:marRight w:val="0"/>
      <w:marTop w:val="0"/>
      <w:marBottom w:val="0"/>
      <w:divBdr>
        <w:top w:val="none" w:sz="0" w:space="0" w:color="auto"/>
        <w:left w:val="none" w:sz="0" w:space="0" w:color="auto"/>
        <w:bottom w:val="none" w:sz="0" w:space="0" w:color="auto"/>
        <w:right w:val="none" w:sz="0" w:space="0" w:color="auto"/>
      </w:divBdr>
    </w:div>
    <w:div w:id="214584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kodk33@mail.ru" TargetMode="External"/><Relationship Id="rId13" Type="http://schemas.openxmlformats.org/officeDocument/2006/relationships/hyperlink" Target="mailto:gukodk33@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0F9CE1E23C411BB856D2BC5F56BAD916E34A6FEF3FFEA85D10C7C77D8x6RDD" TargetMode="External"/><Relationship Id="rId17" Type="http://schemas.openxmlformats.org/officeDocument/2006/relationships/hyperlink" Target="consultantplus://offline/ref=F0F9CE1E23C411BB856D2BC5F56BAD916E34A6FEF3FFEA85D10C7C77D8x6RDD" TargetMode="External"/><Relationship Id="rId2" Type="http://schemas.openxmlformats.org/officeDocument/2006/relationships/numbering" Target="numbering.xml"/><Relationship Id="rId16" Type="http://schemas.openxmlformats.org/officeDocument/2006/relationships/hyperlink" Target="https://ru.wikipedia.org/wiki/%D0%A6%D0%B2%D0%B5%D1%82%D0%BE%D0%B2%D0%B0%D1%8F_%D0%BC%D0%BE%D0%B4%D0%B5%D0%BB%D1%8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hyperlink" Target="https://ru.wikipedia.org/wiki/%D0%A6%D0%B2%D0%B5%D1%82%D0%BE%D0%B2%D0%B0%D1%8F_%D0%BC%D0%BE%D0%B4%D0%B5%D0%BB%D1%8C" TargetMode="External"/><Relationship Id="rId10" Type="http://schemas.openxmlformats.org/officeDocument/2006/relationships/hyperlink" Target="http://www.etp.cdtrf.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AppData\Local\Microsoft\Windows\INetCache\Content.Outlook\HCX1APS7\www.etp.cdtrf.ru" TargetMode="External"/><Relationship Id="rId14" Type="http://schemas.openxmlformats.org/officeDocument/2006/relationships/hyperlink" Target="file:///C:\Users\AppData\Local\Microsoft\Windows\INetCache\Content.Outlook\HCX1APS7\torgi@greenta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815CF-55C4-4379-B12F-1F314148E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24</Pages>
  <Words>11322</Words>
  <Characters>64539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User_01</dc:creator>
  <cp:lastModifiedBy>user</cp:lastModifiedBy>
  <cp:revision>4</cp:revision>
  <dcterms:created xsi:type="dcterms:W3CDTF">2019-09-11T11:47:00Z</dcterms:created>
  <dcterms:modified xsi:type="dcterms:W3CDTF">2019-09-11T14:06:00Z</dcterms:modified>
</cp:coreProperties>
</file>