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12" w:rsidRDefault="00375912" w:rsidP="009778A4">
      <w:pPr>
        <w:pStyle w:val="2"/>
        <w:rPr>
          <w:b/>
          <w:color w:val="000000"/>
          <w:sz w:val="24"/>
          <w:szCs w:val="24"/>
          <w:lang w:val="ru-RU"/>
        </w:rPr>
      </w:pPr>
    </w:p>
    <w:p w:rsidR="00375912" w:rsidRDefault="00375912" w:rsidP="009778A4">
      <w:pPr>
        <w:pStyle w:val="2"/>
        <w:rPr>
          <w:b/>
          <w:color w:val="000000"/>
          <w:sz w:val="24"/>
          <w:szCs w:val="24"/>
          <w:lang w:val="ru-RU"/>
        </w:rPr>
      </w:pPr>
    </w:p>
    <w:p w:rsidR="009778A4" w:rsidRPr="001D5582" w:rsidRDefault="009778A4" w:rsidP="009778A4">
      <w:pPr>
        <w:pStyle w:val="2"/>
        <w:rPr>
          <w:b/>
          <w:color w:val="000000"/>
          <w:sz w:val="24"/>
          <w:szCs w:val="24"/>
          <w:lang w:val="ru-RU"/>
        </w:rPr>
      </w:pPr>
      <w:r w:rsidRPr="001D5582">
        <w:rPr>
          <w:b/>
          <w:color w:val="000000"/>
          <w:sz w:val="24"/>
          <w:szCs w:val="24"/>
          <w:lang w:val="ru-RU"/>
        </w:rPr>
        <w:t xml:space="preserve">Государственное автономное учреждение культуры Владимирской области </w:t>
      </w:r>
    </w:p>
    <w:p w:rsidR="009778A4" w:rsidRPr="006F7A34" w:rsidRDefault="009778A4" w:rsidP="006F7A34">
      <w:pPr>
        <w:pStyle w:val="2"/>
        <w:rPr>
          <w:b/>
          <w:color w:val="000000"/>
          <w:sz w:val="24"/>
          <w:szCs w:val="24"/>
          <w:lang w:val="ru-RU"/>
        </w:rPr>
      </w:pPr>
      <w:r w:rsidRPr="001D5582">
        <w:rPr>
          <w:b/>
          <w:color w:val="000000"/>
          <w:sz w:val="24"/>
          <w:szCs w:val="24"/>
          <w:lang w:val="ru-RU"/>
        </w:rPr>
        <w:t>«ОБЛАСТНОЙ  ДВОРЕЦ  КУЛЬТУРЫ И ИСКУССТВА»</w:t>
      </w:r>
    </w:p>
    <w:p w:rsidR="009778A4" w:rsidRPr="00E36283" w:rsidRDefault="00E36283" w:rsidP="004A3D7A">
      <w:pPr>
        <w:pStyle w:val="a3"/>
        <w:pBdr>
          <w:bottom w:val="single" w:sz="8" w:space="2" w:color="000000"/>
        </w:pBdr>
        <w:spacing w:after="0"/>
        <w:jc w:val="center"/>
        <w:rPr>
          <w:bCs/>
          <w:sz w:val="28"/>
          <w:szCs w:val="28"/>
        </w:rPr>
      </w:pPr>
      <w:r w:rsidRPr="00E36283">
        <w:rPr>
          <w:bCs/>
          <w:sz w:val="28"/>
          <w:szCs w:val="28"/>
        </w:rPr>
        <w:t xml:space="preserve">Техническое задание на </w:t>
      </w:r>
      <w:r w:rsidR="0098789B">
        <w:rPr>
          <w:bCs/>
          <w:sz w:val="28"/>
          <w:szCs w:val="28"/>
        </w:rPr>
        <w:t>производство</w:t>
      </w:r>
      <w:r w:rsidR="00106AE8">
        <w:rPr>
          <w:bCs/>
          <w:sz w:val="28"/>
          <w:szCs w:val="28"/>
        </w:rPr>
        <w:t xml:space="preserve"> строительно-монтажных</w:t>
      </w:r>
      <w:r w:rsidR="0098789B">
        <w:rPr>
          <w:bCs/>
          <w:sz w:val="28"/>
          <w:szCs w:val="28"/>
        </w:rPr>
        <w:t xml:space="preserve"> работ по адаптации здания для инвалидов и маломобильных групп населения.</w:t>
      </w:r>
    </w:p>
    <w:p w:rsidR="00280021" w:rsidRDefault="00420F20" w:rsidP="00420F20">
      <w:pPr>
        <w:pStyle w:val="a3"/>
        <w:spacing w:after="0"/>
        <w:jc w:val="center"/>
        <w:rPr>
          <w:bCs/>
        </w:rPr>
      </w:pPr>
      <w:r>
        <w:rPr>
          <w:bCs/>
        </w:rPr>
        <w:t xml:space="preserve">Произвести работы согласно </w:t>
      </w:r>
      <w:r w:rsidR="00641F32">
        <w:rPr>
          <w:bCs/>
        </w:rPr>
        <w:t>проектно-см</w:t>
      </w:r>
      <w:r>
        <w:rPr>
          <w:bCs/>
        </w:rPr>
        <w:t>етной документации:</w:t>
      </w:r>
    </w:p>
    <w:p w:rsidR="00430DA0" w:rsidRDefault="0098789B" w:rsidP="00430DA0">
      <w:pPr>
        <w:pStyle w:val="a3"/>
        <w:numPr>
          <w:ilvl w:val="0"/>
          <w:numId w:val="8"/>
        </w:numPr>
        <w:spacing w:after="0"/>
        <w:rPr>
          <w:bCs/>
        </w:rPr>
      </w:pPr>
      <w:r>
        <w:rPr>
          <w:bCs/>
        </w:rPr>
        <w:t>Общестроительные работы.</w:t>
      </w:r>
    </w:p>
    <w:p w:rsidR="00430DA0" w:rsidRPr="00430DA0" w:rsidRDefault="00430DA0" w:rsidP="00430DA0">
      <w:pPr>
        <w:pStyle w:val="a3"/>
        <w:numPr>
          <w:ilvl w:val="1"/>
          <w:numId w:val="8"/>
        </w:numPr>
        <w:spacing w:after="0"/>
        <w:rPr>
          <w:bCs/>
        </w:rPr>
      </w:pPr>
      <w:r>
        <w:rPr>
          <w:bCs/>
        </w:rPr>
        <w:t xml:space="preserve"> Произвести устройство монолитной опорной  плиты под лифт </w:t>
      </w:r>
      <w:proofErr w:type="gramStart"/>
      <w:r>
        <w:rPr>
          <w:bCs/>
        </w:rPr>
        <w:t>согласно проекта</w:t>
      </w:r>
      <w:proofErr w:type="gramEnd"/>
      <w:r>
        <w:rPr>
          <w:bCs/>
        </w:rPr>
        <w:t>.</w:t>
      </w:r>
    </w:p>
    <w:p w:rsidR="003919F3" w:rsidRDefault="003919F3" w:rsidP="003919F3">
      <w:pPr>
        <w:pStyle w:val="a3"/>
        <w:numPr>
          <w:ilvl w:val="1"/>
          <w:numId w:val="8"/>
        </w:numPr>
        <w:spacing w:after="0"/>
        <w:rPr>
          <w:bCs/>
        </w:rPr>
      </w:pPr>
      <w:r>
        <w:rPr>
          <w:bCs/>
        </w:rPr>
        <w:t xml:space="preserve"> Полы</w:t>
      </w:r>
      <w:r w:rsidR="00420F20">
        <w:rPr>
          <w:bCs/>
        </w:rPr>
        <w:t xml:space="preserve"> цокольного этажа гардероба вывести под один уровень для проезда инвалидов колясочников.</w:t>
      </w:r>
    </w:p>
    <w:p w:rsidR="00420F20" w:rsidRDefault="00420F20" w:rsidP="003919F3">
      <w:pPr>
        <w:pStyle w:val="a3"/>
        <w:numPr>
          <w:ilvl w:val="1"/>
          <w:numId w:val="8"/>
        </w:numPr>
        <w:spacing w:after="0"/>
        <w:rPr>
          <w:bCs/>
        </w:rPr>
      </w:pPr>
      <w:r>
        <w:rPr>
          <w:bCs/>
        </w:rPr>
        <w:t xml:space="preserve"> Демонтировать старую мраморную плитку полов, и использовать повторно.</w:t>
      </w:r>
    </w:p>
    <w:p w:rsidR="00420F20" w:rsidRPr="00420F20" w:rsidRDefault="00420F20" w:rsidP="003919F3">
      <w:pPr>
        <w:pStyle w:val="a3"/>
        <w:numPr>
          <w:ilvl w:val="1"/>
          <w:numId w:val="8"/>
        </w:numPr>
        <w:spacing w:after="0"/>
        <w:rPr>
          <w:bCs/>
        </w:rPr>
      </w:pPr>
      <w:r w:rsidRPr="00420F20">
        <w:rPr>
          <w:bCs/>
        </w:rPr>
        <w:t xml:space="preserve"> В полах оставить штрабу в месте пролегания существующей канализации</w:t>
      </w:r>
      <w:r>
        <w:rPr>
          <w:bCs/>
        </w:rPr>
        <w:t>. Заполнение штрабы произвести керамическим кирпичом М 75, с последующей стяжкой, и покрытием плиткой.</w:t>
      </w:r>
    </w:p>
    <w:p w:rsidR="003919F3" w:rsidRDefault="00420F20" w:rsidP="003919F3">
      <w:pPr>
        <w:pStyle w:val="a3"/>
        <w:numPr>
          <w:ilvl w:val="1"/>
          <w:numId w:val="8"/>
        </w:numPr>
        <w:spacing w:after="0"/>
        <w:rPr>
          <w:bCs/>
        </w:rPr>
      </w:pPr>
      <w:r>
        <w:rPr>
          <w:bCs/>
        </w:rPr>
        <w:t xml:space="preserve"> Д</w:t>
      </w:r>
      <w:r w:rsidR="003919F3">
        <w:rPr>
          <w:bCs/>
        </w:rPr>
        <w:t>вери</w:t>
      </w:r>
      <w:r>
        <w:rPr>
          <w:bCs/>
        </w:rPr>
        <w:t xml:space="preserve"> санузлов мужского и женского туалетов заменить на двери большего размера, без порогов. </w:t>
      </w:r>
    </w:p>
    <w:p w:rsidR="00430DA0" w:rsidRDefault="00420F20" w:rsidP="00430DA0">
      <w:pPr>
        <w:pStyle w:val="a3"/>
        <w:numPr>
          <w:ilvl w:val="1"/>
          <w:numId w:val="8"/>
        </w:numPr>
        <w:spacing w:after="0"/>
        <w:rPr>
          <w:bCs/>
        </w:rPr>
      </w:pPr>
      <w:r>
        <w:rPr>
          <w:bCs/>
        </w:rPr>
        <w:t xml:space="preserve"> Произвести устройство дополнительных туалетов для инвалидов, согласно проекта.</w:t>
      </w:r>
      <w:r w:rsidR="00430DA0">
        <w:rPr>
          <w:bCs/>
        </w:rPr>
        <w:t xml:space="preserve"> Подключение</w:t>
      </w:r>
      <w:r>
        <w:rPr>
          <w:bCs/>
        </w:rPr>
        <w:t xml:space="preserve"> водоснабжения и канализации осуществить путем врезки в существующие</w:t>
      </w:r>
      <w:r w:rsidR="00430DA0">
        <w:rPr>
          <w:bCs/>
        </w:rPr>
        <w:t xml:space="preserve"> сети</w:t>
      </w:r>
      <w:r>
        <w:rPr>
          <w:bCs/>
        </w:rPr>
        <w:t>. Пред началом работ произвести прочистку существующей канализации до выпуска в колодец.</w:t>
      </w:r>
    </w:p>
    <w:p w:rsidR="00430DA0" w:rsidRPr="00430DA0" w:rsidRDefault="00430DA0" w:rsidP="00430DA0">
      <w:pPr>
        <w:pStyle w:val="a3"/>
        <w:spacing w:after="0"/>
        <w:ind w:left="1080"/>
        <w:rPr>
          <w:bCs/>
        </w:rPr>
      </w:pPr>
    </w:p>
    <w:p w:rsidR="00430DA0" w:rsidRDefault="00430DA0" w:rsidP="00430DA0">
      <w:pPr>
        <w:pStyle w:val="a3"/>
        <w:numPr>
          <w:ilvl w:val="0"/>
          <w:numId w:val="8"/>
        </w:numPr>
        <w:spacing w:after="0"/>
        <w:rPr>
          <w:bCs/>
        </w:rPr>
      </w:pPr>
      <w:r>
        <w:rPr>
          <w:bCs/>
        </w:rPr>
        <w:t>Электрика.</w:t>
      </w:r>
    </w:p>
    <w:p w:rsidR="00430DA0" w:rsidRDefault="00430DA0" w:rsidP="00430DA0">
      <w:pPr>
        <w:pStyle w:val="a3"/>
        <w:numPr>
          <w:ilvl w:val="1"/>
          <w:numId w:val="8"/>
        </w:numPr>
        <w:spacing w:after="0"/>
        <w:rPr>
          <w:bCs/>
        </w:rPr>
      </w:pPr>
      <w:proofErr w:type="gramStart"/>
      <w:r>
        <w:rPr>
          <w:bCs/>
        </w:rPr>
        <w:t>Произвести  работы по прокладке кабеля от существующей щитовой до места расположения лиф</w:t>
      </w:r>
      <w:r w:rsidR="00641F32">
        <w:rPr>
          <w:bCs/>
        </w:rPr>
        <w:t>та, с установкой силового шкафа, согласно проекта.</w:t>
      </w:r>
      <w:bookmarkStart w:id="0" w:name="_GoBack"/>
      <w:bookmarkEnd w:id="0"/>
      <w:proofErr w:type="gramEnd"/>
    </w:p>
    <w:p w:rsidR="00812ED7" w:rsidRDefault="00812ED7" w:rsidP="00812ED7">
      <w:pPr>
        <w:pStyle w:val="a3"/>
        <w:spacing w:after="0"/>
        <w:ind w:left="1080"/>
        <w:rPr>
          <w:bCs/>
        </w:rPr>
      </w:pPr>
    </w:p>
    <w:p w:rsidR="000D76FB" w:rsidRDefault="00812ED7" w:rsidP="00556486">
      <w:pPr>
        <w:pStyle w:val="a3"/>
        <w:numPr>
          <w:ilvl w:val="0"/>
          <w:numId w:val="8"/>
        </w:numPr>
        <w:spacing w:after="0"/>
        <w:rPr>
          <w:bCs/>
        </w:rPr>
      </w:pPr>
      <w:r w:rsidRPr="00812ED7">
        <w:rPr>
          <w:bCs/>
        </w:rPr>
        <w:t>В связи с тем, что в период проведения работ планируются текущие  мероприятия Дворца</w:t>
      </w:r>
      <w:r>
        <w:rPr>
          <w:bCs/>
        </w:rPr>
        <w:t xml:space="preserve"> и работа кружков</w:t>
      </w:r>
      <w:r w:rsidRPr="00812ED7">
        <w:rPr>
          <w:bCs/>
        </w:rPr>
        <w:t>, с администрацией согласовыва</w:t>
      </w:r>
      <w:r>
        <w:rPr>
          <w:bCs/>
        </w:rPr>
        <w:t>ю</w:t>
      </w:r>
      <w:r w:rsidRPr="00812ED7">
        <w:rPr>
          <w:bCs/>
        </w:rPr>
        <w:t xml:space="preserve">тся график и последовательность проведения работ. </w:t>
      </w:r>
    </w:p>
    <w:p w:rsidR="00812ED7" w:rsidRDefault="00812ED7" w:rsidP="00556486">
      <w:pPr>
        <w:pStyle w:val="a3"/>
        <w:numPr>
          <w:ilvl w:val="0"/>
          <w:numId w:val="8"/>
        </w:numPr>
        <w:spacing w:after="0"/>
        <w:rPr>
          <w:bCs/>
        </w:rPr>
      </w:pPr>
      <w:r>
        <w:rPr>
          <w:bCs/>
        </w:rPr>
        <w:t>Для Подрядчика обязательно соблюдение внутреннего распорядка Дворца, соблюдение правил техники безопасности при проведении работ, противопожарного режима.</w:t>
      </w:r>
    </w:p>
    <w:p w:rsidR="00812ED7" w:rsidRPr="00E57C7C" w:rsidRDefault="00812ED7" w:rsidP="00812ED7">
      <w:pPr>
        <w:pStyle w:val="a3"/>
        <w:spacing w:after="0"/>
        <w:ind w:left="720"/>
        <w:rPr>
          <w:bCs/>
        </w:rPr>
      </w:pPr>
    </w:p>
    <w:p w:rsidR="00375912" w:rsidRDefault="00375912" w:rsidP="00375912">
      <w:pPr>
        <w:pStyle w:val="a3"/>
        <w:spacing w:after="0"/>
        <w:ind w:left="1080"/>
        <w:rPr>
          <w:bCs/>
        </w:rPr>
      </w:pPr>
      <w:r>
        <w:rPr>
          <w:bCs/>
        </w:rPr>
        <w:t xml:space="preserve">Директор ГАУК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Областной                                              Крючков В.В.</w:t>
      </w:r>
    </w:p>
    <w:p w:rsidR="00375912" w:rsidRDefault="00375912" w:rsidP="00375912">
      <w:pPr>
        <w:pStyle w:val="a3"/>
        <w:spacing w:after="0"/>
        <w:ind w:left="1080"/>
        <w:rPr>
          <w:bCs/>
        </w:rPr>
      </w:pPr>
      <w:r>
        <w:rPr>
          <w:bCs/>
        </w:rPr>
        <w:t xml:space="preserve"> Дворец Культуры и искусства</w:t>
      </w:r>
    </w:p>
    <w:p w:rsidR="00BF64EA" w:rsidRPr="009E6FF8" w:rsidRDefault="00BF64EA" w:rsidP="000D76FB">
      <w:pPr>
        <w:pStyle w:val="a3"/>
        <w:spacing w:after="0"/>
        <w:ind w:left="1080"/>
        <w:rPr>
          <w:bCs/>
        </w:rPr>
      </w:pPr>
    </w:p>
    <w:p w:rsidR="00C95880" w:rsidRPr="00C95880" w:rsidRDefault="00C95880" w:rsidP="00C95880">
      <w:pPr>
        <w:pStyle w:val="a3"/>
        <w:spacing w:after="0"/>
        <w:jc w:val="center"/>
        <w:rPr>
          <w:bCs/>
          <w:i/>
        </w:rPr>
      </w:pPr>
      <w:r w:rsidRPr="00C95880">
        <w:rPr>
          <w:bCs/>
          <w:i/>
        </w:rPr>
        <w:t xml:space="preserve">Подготовил:                                                                   </w:t>
      </w:r>
      <w:proofErr w:type="spellStart"/>
      <w:r w:rsidRPr="00C95880">
        <w:rPr>
          <w:bCs/>
          <w:i/>
        </w:rPr>
        <w:t>Буйлов</w:t>
      </w:r>
      <w:proofErr w:type="spellEnd"/>
      <w:r w:rsidRPr="00C95880">
        <w:rPr>
          <w:bCs/>
          <w:i/>
        </w:rPr>
        <w:t xml:space="preserve"> А.В.</w:t>
      </w:r>
    </w:p>
    <w:p w:rsidR="00C95880" w:rsidRPr="00C95880" w:rsidRDefault="00C95880" w:rsidP="00C95880">
      <w:pPr>
        <w:pStyle w:val="a3"/>
        <w:spacing w:after="0"/>
        <w:rPr>
          <w:bCs/>
          <w:i/>
        </w:rPr>
      </w:pPr>
      <w:r w:rsidRPr="00C95880">
        <w:rPr>
          <w:bCs/>
          <w:i/>
        </w:rPr>
        <w:t>Главный инженер</w:t>
      </w:r>
    </w:p>
    <w:sectPr w:rsidR="00C95880" w:rsidRPr="00C95880" w:rsidSect="00A40E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C1B"/>
    <w:multiLevelType w:val="hybridMultilevel"/>
    <w:tmpl w:val="08C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390B"/>
    <w:multiLevelType w:val="multilevel"/>
    <w:tmpl w:val="B4743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FC0B2F"/>
    <w:multiLevelType w:val="hybridMultilevel"/>
    <w:tmpl w:val="94E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65DBE"/>
    <w:multiLevelType w:val="multilevel"/>
    <w:tmpl w:val="74045E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9A3E72"/>
    <w:multiLevelType w:val="multilevel"/>
    <w:tmpl w:val="17E63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52A53949"/>
    <w:multiLevelType w:val="hybridMultilevel"/>
    <w:tmpl w:val="4284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9012E"/>
    <w:multiLevelType w:val="hybridMultilevel"/>
    <w:tmpl w:val="DBC6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95EB3"/>
    <w:multiLevelType w:val="hybridMultilevel"/>
    <w:tmpl w:val="7288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A4"/>
    <w:rsid w:val="00000B6C"/>
    <w:rsid w:val="0001173D"/>
    <w:rsid w:val="00024805"/>
    <w:rsid w:val="0005349F"/>
    <w:rsid w:val="00064CC4"/>
    <w:rsid w:val="000C3006"/>
    <w:rsid w:val="000D76FB"/>
    <w:rsid w:val="00106AE8"/>
    <w:rsid w:val="00112277"/>
    <w:rsid w:val="00170CCF"/>
    <w:rsid w:val="001C28D0"/>
    <w:rsid w:val="001D5582"/>
    <w:rsid w:val="00280021"/>
    <w:rsid w:val="002C4B63"/>
    <w:rsid w:val="002F2174"/>
    <w:rsid w:val="0030319A"/>
    <w:rsid w:val="00375912"/>
    <w:rsid w:val="003919F3"/>
    <w:rsid w:val="00420F20"/>
    <w:rsid w:val="00421FCF"/>
    <w:rsid w:val="00430DA0"/>
    <w:rsid w:val="004717DA"/>
    <w:rsid w:val="004A3D7A"/>
    <w:rsid w:val="00540DA5"/>
    <w:rsid w:val="0054747E"/>
    <w:rsid w:val="005605E4"/>
    <w:rsid w:val="005C6DE4"/>
    <w:rsid w:val="00626EAC"/>
    <w:rsid w:val="00641F32"/>
    <w:rsid w:val="006909B5"/>
    <w:rsid w:val="006E715A"/>
    <w:rsid w:val="006F7A34"/>
    <w:rsid w:val="00702311"/>
    <w:rsid w:val="00711402"/>
    <w:rsid w:val="007541B8"/>
    <w:rsid w:val="0075683A"/>
    <w:rsid w:val="00757F4E"/>
    <w:rsid w:val="00770B9B"/>
    <w:rsid w:val="007935FB"/>
    <w:rsid w:val="007E6F75"/>
    <w:rsid w:val="00812ED7"/>
    <w:rsid w:val="00826B51"/>
    <w:rsid w:val="00831822"/>
    <w:rsid w:val="00844669"/>
    <w:rsid w:val="008A44EC"/>
    <w:rsid w:val="008A6C40"/>
    <w:rsid w:val="0092183E"/>
    <w:rsid w:val="00954DFC"/>
    <w:rsid w:val="009778A4"/>
    <w:rsid w:val="0098789B"/>
    <w:rsid w:val="009960D8"/>
    <w:rsid w:val="009B0C17"/>
    <w:rsid w:val="009B6479"/>
    <w:rsid w:val="009C5CA2"/>
    <w:rsid w:val="009E6FF8"/>
    <w:rsid w:val="00A079C7"/>
    <w:rsid w:val="00A40EAE"/>
    <w:rsid w:val="00A5320B"/>
    <w:rsid w:val="00A55515"/>
    <w:rsid w:val="00AA2D47"/>
    <w:rsid w:val="00AA7144"/>
    <w:rsid w:val="00AB1426"/>
    <w:rsid w:val="00AE29C3"/>
    <w:rsid w:val="00B0091F"/>
    <w:rsid w:val="00B0602A"/>
    <w:rsid w:val="00B358FD"/>
    <w:rsid w:val="00BB7FFE"/>
    <w:rsid w:val="00BD7FA7"/>
    <w:rsid w:val="00BE2E3C"/>
    <w:rsid w:val="00BF64EA"/>
    <w:rsid w:val="00C478CC"/>
    <w:rsid w:val="00C602BD"/>
    <w:rsid w:val="00C65DA7"/>
    <w:rsid w:val="00C75F3D"/>
    <w:rsid w:val="00C77C39"/>
    <w:rsid w:val="00C803F8"/>
    <w:rsid w:val="00C95880"/>
    <w:rsid w:val="00CA413A"/>
    <w:rsid w:val="00CD59E0"/>
    <w:rsid w:val="00CD72DC"/>
    <w:rsid w:val="00CE0DA0"/>
    <w:rsid w:val="00D45857"/>
    <w:rsid w:val="00D9079D"/>
    <w:rsid w:val="00D928C3"/>
    <w:rsid w:val="00DB213B"/>
    <w:rsid w:val="00DB6A45"/>
    <w:rsid w:val="00DD1C4B"/>
    <w:rsid w:val="00E36283"/>
    <w:rsid w:val="00E45FEF"/>
    <w:rsid w:val="00E57C7C"/>
    <w:rsid w:val="00E6172F"/>
    <w:rsid w:val="00E87F4D"/>
    <w:rsid w:val="00ED3754"/>
    <w:rsid w:val="00F20476"/>
    <w:rsid w:val="00F34812"/>
    <w:rsid w:val="00F4050E"/>
    <w:rsid w:val="00F8286E"/>
    <w:rsid w:val="00F8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778A4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8A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Normal (Web)"/>
    <w:basedOn w:val="a"/>
    <w:rsid w:val="009778A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778A4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8A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Normal (Web)"/>
    <w:basedOn w:val="a"/>
    <w:rsid w:val="009778A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2637-05A9-4704-89A4-F73CF57C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Fominaa</cp:lastModifiedBy>
  <cp:revision>2</cp:revision>
  <cp:lastPrinted>2016-07-25T09:56:00Z</cp:lastPrinted>
  <dcterms:created xsi:type="dcterms:W3CDTF">2016-07-29T14:53:00Z</dcterms:created>
  <dcterms:modified xsi:type="dcterms:W3CDTF">2016-07-29T14:53:00Z</dcterms:modified>
</cp:coreProperties>
</file>